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70831" w14:textId="77777777" w:rsidR="008F5E1A" w:rsidRDefault="008F5E1A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09645"/>
    </w:p>
    <w:p w14:paraId="586C35B3" w14:textId="5188A8F8" w:rsidR="008F1DE3" w:rsidRPr="008F1DE3" w:rsidRDefault="006152F5" w:rsidP="006152F5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bookmarkEnd w:id="0"/>
    </w:p>
    <w:p w14:paraId="4A54F06A" w14:textId="77777777" w:rsidR="008F1DE3" w:rsidRPr="008F1DE3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4785E3C" w14:textId="77777777" w:rsidR="00341405" w:rsidRDefault="008F1DE3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  <w:r w:rsidR="0034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97EAED" w14:textId="36916FBC" w:rsidR="008F1DE3" w:rsidRPr="008F1DE3" w:rsidRDefault="00341405" w:rsidP="008F1D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подключением к услуге Корпоративный маркетплейс (КМП)</w:t>
      </w:r>
    </w:p>
    <w:p w14:paraId="5A1C4676" w14:textId="77777777" w:rsidR="008F1DE3" w:rsidRPr="008F1DE3" w:rsidRDefault="008F1DE3" w:rsidP="0034140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8F1DE3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8F1DE3" w:rsidRPr="008F1DE3" w14:paraId="35241659" w14:textId="77777777" w:rsidTr="006E439F">
        <w:tc>
          <w:tcPr>
            <w:tcW w:w="2660" w:type="dxa"/>
            <w:shd w:val="clear" w:color="auto" w:fill="D9D9D9"/>
            <w:vAlign w:val="center"/>
          </w:tcPr>
          <w:p w14:paraId="09C7F7D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577B6D7C" w14:textId="77777777" w:rsidR="008F1DE3" w:rsidRPr="008F1DE3" w:rsidRDefault="008F1DE3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F1DE3" w:rsidRPr="008F1DE3" w14:paraId="26AC322B" w14:textId="77777777" w:rsidTr="006E439F">
        <w:tc>
          <w:tcPr>
            <w:tcW w:w="2660" w:type="dxa"/>
            <w:shd w:val="clear" w:color="auto" w:fill="D9D9D9"/>
            <w:vAlign w:val="center"/>
          </w:tcPr>
          <w:p w14:paraId="447A282D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1D642A01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370D723D" w14:textId="10D05A42" w:rsidR="001A2AF7" w:rsidRPr="00E81060" w:rsidRDefault="001A2AF7" w:rsidP="009C65A5">
      <w:pPr>
        <w:widowControl w:val="0"/>
        <w:overflowPunct w:val="0"/>
        <w:autoSpaceDE w:val="0"/>
        <w:autoSpaceDN w:val="0"/>
        <w:adjustRightInd w:val="0"/>
        <w:spacing w:before="120"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F036C9">
        <w:rPr>
          <w:rFonts w:ascii="Times New Roman" w:eastAsia="Times New Roman" w:hAnsi="Times New Roman" w:cs="Times New Roman"/>
          <w:lang w:eastAsia="ru-RU"/>
        </w:rPr>
        <w:t>№ _______ от «___» ________ 20___</w:t>
      </w:r>
      <w:r w:rsidR="00680552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932"/>
      </w:tblGrid>
      <w:tr w:rsidR="008F1DE3" w:rsidRPr="008F1DE3" w14:paraId="6A541B39" w14:textId="77777777" w:rsidTr="006E439F">
        <w:tc>
          <w:tcPr>
            <w:tcW w:w="9747" w:type="dxa"/>
            <w:gridSpan w:val="2"/>
            <w:shd w:val="clear" w:color="auto" w:fill="auto"/>
          </w:tcPr>
          <w:p w14:paraId="19E4671A" w14:textId="77777777" w:rsidR="008F1DE3" w:rsidRPr="008F1DE3" w:rsidRDefault="004B22B5" w:rsidP="004B22B5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новый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1DE3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</w:t>
            </w:r>
            <w:r w:rsidR="00570767"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 w:rsid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="00570767"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F1DE3" w:rsidRPr="008F1DE3" w14:paraId="5D651A20" w14:textId="77777777" w:rsidTr="00680552">
        <w:tc>
          <w:tcPr>
            <w:tcW w:w="4815" w:type="dxa"/>
            <w:vMerge w:val="restart"/>
            <w:shd w:val="clear" w:color="auto" w:fill="D9D9D9"/>
            <w:vAlign w:val="center"/>
          </w:tcPr>
          <w:p w14:paraId="37A53E30" w14:textId="77777777" w:rsidR="008F1DE3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Тип </w:t>
            </w:r>
            <w:r w:rsidR="008F1DE3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идентификатора</w:t>
            </w:r>
          </w:p>
          <w:p w14:paraId="594F812A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4932" w:type="dxa"/>
            <w:shd w:val="clear" w:color="auto" w:fill="D9D9D9"/>
          </w:tcPr>
          <w:p w14:paraId="5A1B1E45" w14:textId="77777777" w:rsidR="008F1DE3" w:rsidRPr="008F1DE3" w:rsidRDefault="005E3405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2066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</w:tr>
      <w:tr w:rsidR="008F1DE3" w:rsidRPr="008F1DE3" w14:paraId="3A17870C" w14:textId="77777777" w:rsidTr="00680552">
        <w:tc>
          <w:tcPr>
            <w:tcW w:w="4815" w:type="dxa"/>
            <w:vMerge/>
            <w:shd w:val="clear" w:color="auto" w:fill="D9D9D9"/>
            <w:vAlign w:val="center"/>
          </w:tcPr>
          <w:p w14:paraId="0AA82E65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shd w:val="clear" w:color="auto" w:fill="D9D9D9"/>
            <w:vAlign w:val="center"/>
          </w:tcPr>
          <w:p w14:paraId="71089A53" w14:textId="77777777" w:rsidR="008F1DE3" w:rsidRPr="008F1DE3" w:rsidRDefault="005E3405" w:rsidP="0026416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36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F1DE3" w:rsidRPr="008F1DE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  <w:p w14:paraId="721566D9" w14:textId="77777777" w:rsidR="008F1DE3" w:rsidRPr="008F1DE3" w:rsidRDefault="008F1DE3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</w:tr>
      <w:tr w:rsidR="00570767" w:rsidRPr="008F1DE3" w14:paraId="2621AD36" w14:textId="77777777" w:rsidTr="00680552">
        <w:tc>
          <w:tcPr>
            <w:tcW w:w="4815" w:type="dxa"/>
            <w:shd w:val="clear" w:color="auto" w:fill="D9D9D9"/>
            <w:vAlign w:val="center"/>
          </w:tcPr>
          <w:p w14:paraId="33A4A6B6" w14:textId="03EFC0EF" w:rsidR="00570767" w:rsidRP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2641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4E9C554E" w14:textId="77777777" w:rsidR="00570767" w:rsidRPr="008F1DE3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3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932" w:type="dxa"/>
            <w:shd w:val="clear" w:color="auto" w:fill="auto"/>
            <w:vAlign w:val="center"/>
          </w:tcPr>
          <w:p w14:paraId="5E816C39" w14:textId="77777777" w:rsidR="00570767" w:rsidRDefault="00570767" w:rsidP="008F1DE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7ED7" w14:paraId="2350B9E5" w14:textId="77777777" w:rsidTr="002C7ED7">
        <w:trPr>
          <w:trHeight w:val="636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E5E523" w14:textId="77777777" w:rsidR="00761A9C" w:rsidRDefault="00761A9C" w:rsidP="00761A9C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Системе корпоративного маркетплейса прошу в качестве 2-го фактора для аутентификации пользователя использовать </w:t>
            </w:r>
          </w:p>
          <w:p w14:paraId="6063F7C9" w14:textId="41D600B5" w:rsidR="002C7ED7" w:rsidRPr="00680552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BB33" w14:textId="4DD845A1" w:rsidR="002C7ED7" w:rsidRPr="00F11B2B" w:rsidRDefault="005E3405" w:rsidP="00F11B2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ED7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C7ED7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208B83EC" w14:textId="1FC93B9C" w:rsidR="002C7ED7" w:rsidRPr="002C7ED7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Указывается Серийный номер токена</w:t>
            </w:r>
            <w:r w:rsidRPr="00680552">
              <w:rPr>
                <w:rStyle w:val="a8"/>
                <w:rFonts w:ascii="Times New Roman" w:eastAsia="Times New Roman" w:hAnsi="Times New Roman" w:cs="Times New Roman"/>
                <w:sz w:val="20"/>
                <w:szCs w:val="20"/>
                <w:vertAlign w:val="baseline"/>
                <w:lang w:eastAsia="ru-RU"/>
              </w:rPr>
              <w:footnoteReference w:id="1"/>
            </w:r>
          </w:p>
        </w:tc>
      </w:tr>
      <w:tr w:rsidR="002C7ED7" w14:paraId="7B9275A9" w14:textId="77777777" w:rsidTr="008C7AEF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A6225" w14:textId="77777777" w:rsidR="002C7ED7" w:rsidRPr="00680552" w:rsidRDefault="002C7ED7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BAFA" w14:textId="77777777" w:rsidR="002C7ED7" w:rsidRDefault="002C7ED7" w:rsidP="005E340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СКПЭП, зарегистрированный для доступа </w:t>
            </w:r>
            <w:r w:rsidRPr="002C7ED7">
              <w:rPr>
                <w:rFonts w:ascii="Times New Roman" w:eastAsia="Times New Roman" w:hAnsi="Times New Roman" w:cs="Times New Roman"/>
                <w:lang w:eastAsia="ru-RU"/>
              </w:rPr>
              <w:t xml:space="preserve">данного </w:t>
            </w:r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Пользователя Системы MOEX </w:t>
            </w:r>
            <w:proofErr w:type="spellStart"/>
            <w:r w:rsidRPr="002C7E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Passport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Клиринговому терминал (КТ)</w:t>
            </w:r>
          </w:p>
          <w:p w14:paraId="5CB3DF82" w14:textId="0F4D63C4" w:rsidR="002C7ED7" w:rsidRPr="002C7ED7" w:rsidRDefault="002C7ED7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sz w:val="18"/>
                <w:szCs w:val="18"/>
                <w:lang w:eastAsia="ru-RU"/>
              </w:rPr>
            </w:pPr>
            <w:r w:rsidRPr="002C7ED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Доступно по умолчанию, выбор данной опции не требуется</w:t>
            </w:r>
          </w:p>
        </w:tc>
      </w:tr>
      <w:tr w:rsidR="002C7ED7" w14:paraId="0D9BDBE6" w14:textId="77777777" w:rsidTr="008C7AEF">
        <w:trPr>
          <w:trHeight w:val="636"/>
        </w:trPr>
        <w:tc>
          <w:tcPr>
            <w:tcW w:w="4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8C2C4" w14:textId="77777777" w:rsidR="002C7ED7" w:rsidRPr="00680552" w:rsidRDefault="002C7ED7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C486" w14:textId="1AEEB4E1" w:rsidR="002C7ED7" w:rsidRPr="00910791" w:rsidRDefault="005E3405" w:rsidP="002C7ED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3161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ED7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C7ED7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C7ED7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СКПЭП</w:t>
            </w:r>
            <w:r w:rsidR="00910791" w:rsidRP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Пользователей, не зарегистрированных в Клиринговом терминале (КТ)</w:t>
            </w:r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1714A21C" w14:textId="2CC11E84" w:rsidR="002C7ED7" w:rsidRPr="00910791" w:rsidRDefault="002C7ED7" w:rsidP="00910791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подключения будет использоваться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криптоимя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указанное в Приложении 2</w:t>
            </w:r>
          </w:p>
        </w:tc>
      </w:tr>
      <w:tr w:rsidR="00680552" w:rsidRPr="00397C25" w14:paraId="32702E42" w14:textId="77777777" w:rsidTr="00016C39">
        <w:tc>
          <w:tcPr>
            <w:tcW w:w="9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C649D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2EBC8705" w14:textId="77777777" w:rsidR="00680552" w:rsidRPr="008F1DE3" w:rsidRDefault="00680552" w:rsidP="00680552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рынке депозитов»</w:t>
            </w:r>
          </w:p>
          <w:p w14:paraId="7F6074DD" w14:textId="11949633" w:rsidR="00680552" w:rsidRDefault="00680552" w:rsidP="00680552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на рынке депозитов» </w:t>
            </w:r>
          </w:p>
        </w:tc>
      </w:tr>
    </w:tbl>
    <w:p w14:paraId="490B13D9" w14:textId="77777777" w:rsidR="001A2AF7" w:rsidRPr="001A2AF7" w:rsidRDefault="001A2AF7" w:rsidP="0068055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8044389" w14:textId="5F5C07E1" w:rsidR="001A2AF7" w:rsidRDefault="001A2AF7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8D1B0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8A73BBF" w14:textId="77777777" w:rsidR="00680552" w:rsidRPr="00680552" w:rsidRDefault="00680552" w:rsidP="0068055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695ACF" w:rsidRPr="00E81060" w14:paraId="6FE996D6" w14:textId="77777777" w:rsidTr="00695ACF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069FDB3B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DAA0E9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FFEC4D8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D27454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3C57689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9612C3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95ACF" w:rsidRPr="00E81060" w14:paraId="128951D3" w14:textId="77777777" w:rsidTr="00695ACF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F4C88AD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6243547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61CDC4E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C3C6B4F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64EDA0C5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0B3D952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48F24F3" w14:textId="77777777" w:rsidR="00695ACF" w:rsidRPr="00E81060" w:rsidRDefault="00695ACF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E81060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914D36F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F1DE3" w:rsidRPr="008F1DE3" w14:paraId="3AE2A632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0239C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63132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F1DE3" w:rsidRPr="008F1DE3" w14:paraId="6B875637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0E9CB7" w14:textId="77777777" w:rsidR="008F1DE3" w:rsidRPr="008F1DE3" w:rsidRDefault="008F1DE3" w:rsidP="008F1DE3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9ED612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4203687A" w14:textId="77777777" w:rsidR="008F1DE3" w:rsidRPr="00695ACF" w:rsidRDefault="008F1DE3" w:rsidP="008F1DE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7CBEAC3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04F9F789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499FB32" w14:textId="03385AF0" w:rsidR="001A2AF7" w:rsidRPr="00E81060" w:rsidRDefault="001A2AF7" w:rsidP="0026416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2465806" w14:textId="77777777" w:rsidR="001A2AF7" w:rsidRPr="00E81060" w:rsidRDefault="001A2AF7" w:rsidP="001A2AF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FABB41E" w14:textId="77777777" w:rsidR="001A2AF7" w:rsidRPr="008D1B0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6"/>
          <w:szCs w:val="6"/>
          <w:lang w:eastAsia="ru-RU"/>
        </w:rPr>
      </w:pPr>
    </w:p>
    <w:p w14:paraId="7929F036" w14:textId="77777777" w:rsidR="001A2AF7" w:rsidRPr="00E81060" w:rsidRDefault="001A2AF7" w:rsidP="001A2AF7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8F137A2" w14:textId="77777777" w:rsidR="001A2AF7" w:rsidRPr="00E81060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8F030F9" w14:textId="77777777" w:rsidR="001A2AF7" w:rsidRPr="00695ACF" w:rsidRDefault="001A2AF7" w:rsidP="001A2AF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8106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695ACF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 w:type="page"/>
      </w:r>
    </w:p>
    <w:p w14:paraId="7193823E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2F870CC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500C07B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890EDDD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2372F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Торговых/Просмотровых идентификаторов на рынке депозитов</w:t>
      </w:r>
    </w:p>
    <w:p w14:paraId="4F0C08AC" w14:textId="77777777" w:rsidR="008F1DE3" w:rsidRPr="008F1DE3" w:rsidRDefault="008F1DE3" w:rsidP="008F1DE3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36"/>
        <w:gridCol w:w="2580"/>
        <w:gridCol w:w="283"/>
        <w:gridCol w:w="483"/>
        <w:gridCol w:w="1643"/>
        <w:gridCol w:w="1704"/>
      </w:tblGrid>
      <w:tr w:rsidR="00445A30" w:rsidRPr="008F1DE3" w14:paraId="3F18A28D" w14:textId="77777777" w:rsidTr="00910791">
        <w:trPr>
          <w:trHeight w:val="455"/>
        </w:trPr>
        <w:tc>
          <w:tcPr>
            <w:tcW w:w="425" w:type="dxa"/>
            <w:vMerge w:val="restart"/>
            <w:shd w:val="clear" w:color="auto" w:fill="auto"/>
          </w:tcPr>
          <w:p w14:paraId="4F305017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7AE320E" w14:textId="77777777" w:rsidR="00445A30" w:rsidRPr="00F43489" w:rsidRDefault="00445A30" w:rsidP="0018096E">
            <w:pPr>
              <w:overflowPunct w:val="0"/>
              <w:autoSpaceDE w:val="0"/>
              <w:autoSpaceDN w:val="0"/>
              <w:spacing w:before="60" w:after="60" w:line="192" w:lineRule="auto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Pr="00F4348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клиринга</w:t>
            </w:r>
          </w:p>
          <w:p w14:paraId="5D481EC6" w14:textId="77777777" w:rsidR="00445A30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Присваивается новому ID </w:t>
            </w:r>
          </w:p>
          <w:p w14:paraId="0B7D74C6" w14:textId="1488C05B" w:rsidR="00445A30" w:rsidRPr="008F1DE3" w:rsidRDefault="00445A30" w:rsidP="0018096E">
            <w:pPr>
              <w:overflowPunct w:val="0"/>
              <w:autoSpaceDE w:val="0"/>
              <w:autoSpaceDN w:val="0"/>
              <w:spacing w:before="60" w:after="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0EA3DB16" w14:textId="42B8A354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45A30" w:rsidRPr="008F1DE3" w14:paraId="470B9B5C" w14:textId="77777777" w:rsidTr="00910791">
        <w:trPr>
          <w:trHeight w:val="703"/>
        </w:trPr>
        <w:tc>
          <w:tcPr>
            <w:tcW w:w="425" w:type="dxa"/>
            <w:vMerge/>
            <w:shd w:val="clear" w:color="auto" w:fill="auto"/>
          </w:tcPr>
          <w:p w14:paraId="2F20C09C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689DBC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1C1BA49" w14:textId="7D8D71CC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68560506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2E90D70D" w14:textId="77777777" w:rsidTr="00910791">
        <w:trPr>
          <w:trHeight w:val="840"/>
        </w:trPr>
        <w:tc>
          <w:tcPr>
            <w:tcW w:w="425" w:type="dxa"/>
            <w:vMerge/>
            <w:shd w:val="clear" w:color="auto" w:fill="auto"/>
          </w:tcPr>
          <w:p w14:paraId="2353ECA5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65AA2FB6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4CF534AE" w14:textId="3653A169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7F16F3B8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45A30" w:rsidRPr="008F1DE3" w14:paraId="4E865025" w14:textId="77777777" w:rsidTr="00910791">
        <w:tc>
          <w:tcPr>
            <w:tcW w:w="425" w:type="dxa"/>
            <w:vMerge/>
            <w:shd w:val="clear" w:color="auto" w:fill="auto"/>
          </w:tcPr>
          <w:p w14:paraId="0596D548" w14:textId="77777777" w:rsidR="00445A30" w:rsidRPr="008F1DE3" w:rsidRDefault="00445A30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680F08B" w14:textId="77777777" w:rsidR="00445A30" w:rsidRPr="008F1DE3" w:rsidRDefault="00445A30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B98BF9E" w14:textId="41640E30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113" w:type="dxa"/>
            <w:gridSpan w:val="4"/>
            <w:shd w:val="clear" w:color="auto" w:fill="auto"/>
          </w:tcPr>
          <w:p w14:paraId="5065053A" w14:textId="77777777" w:rsidR="00445A30" w:rsidRPr="008F1DE3" w:rsidRDefault="00445A30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26416E" w:rsidRPr="007C5251" w14:paraId="6EDD5710" w14:textId="77777777" w:rsidTr="00910791">
        <w:trPr>
          <w:trHeight w:val="409"/>
        </w:trPr>
        <w:tc>
          <w:tcPr>
            <w:tcW w:w="425" w:type="dxa"/>
            <w:shd w:val="clear" w:color="auto" w:fill="auto"/>
          </w:tcPr>
          <w:p w14:paraId="2A2AC539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45DCF7CB" w14:textId="6B463809" w:rsidR="0026416E" w:rsidRPr="0026416E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6416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Включить в пакет услуг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28A8CD6B" w14:textId="71CBAF4B" w:rsidR="0026416E" w:rsidRPr="00B8025F" w:rsidRDefault="0026416E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B8025F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Указывается номер и название пакета услуг</w:t>
            </w:r>
          </w:p>
        </w:tc>
      </w:tr>
      <w:tr w:rsidR="0026416E" w:rsidRPr="008F1DE3" w14:paraId="2AFA9D1B" w14:textId="77777777" w:rsidTr="00910791">
        <w:trPr>
          <w:trHeight w:val="557"/>
        </w:trPr>
        <w:tc>
          <w:tcPr>
            <w:tcW w:w="425" w:type="dxa"/>
            <w:shd w:val="clear" w:color="auto" w:fill="auto"/>
          </w:tcPr>
          <w:p w14:paraId="1BB59F67" w14:textId="77777777" w:rsidR="0026416E" w:rsidRPr="008F1DE3" w:rsidRDefault="0026416E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21B101FE" w14:textId="77777777" w:rsidR="0026416E" w:rsidRPr="008F1DE3" w:rsidRDefault="0026416E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</w:tc>
        <w:tc>
          <w:tcPr>
            <w:tcW w:w="2863" w:type="dxa"/>
            <w:gridSpan w:val="2"/>
            <w:shd w:val="clear" w:color="auto" w:fill="auto"/>
          </w:tcPr>
          <w:p w14:paraId="1EA6435E" w14:textId="78B582B5" w:rsidR="0026416E" w:rsidRPr="008F1DE3" w:rsidRDefault="005E3405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26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="0026416E" w:rsidRPr="008F1DE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менеджер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6B733BAC" w14:textId="28619463" w:rsidR="0026416E" w:rsidRPr="008F1DE3" w:rsidRDefault="005E3405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40" w:lineRule="auto"/>
              <w:ind w:left="458" w:hanging="45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5934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2)</w:t>
            </w:r>
          </w:p>
        </w:tc>
        <w:tc>
          <w:tcPr>
            <w:tcW w:w="1704" w:type="dxa"/>
            <w:shd w:val="clear" w:color="auto" w:fill="auto"/>
          </w:tcPr>
          <w:p w14:paraId="3EC51D1C" w14:textId="0B5CB4FA" w:rsidR="0026416E" w:rsidRPr="008F1DE3" w:rsidRDefault="005E3405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627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16E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6416E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26416E"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</w:tr>
      <w:tr w:rsidR="008F1DE3" w:rsidRPr="008F1DE3" w14:paraId="012928D9" w14:textId="77777777" w:rsidTr="00910791">
        <w:trPr>
          <w:trHeight w:val="738"/>
        </w:trPr>
        <w:tc>
          <w:tcPr>
            <w:tcW w:w="425" w:type="dxa"/>
            <w:vMerge w:val="restart"/>
            <w:shd w:val="clear" w:color="auto" w:fill="auto"/>
          </w:tcPr>
          <w:p w14:paraId="013048DC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 w:val="restart"/>
            <w:shd w:val="clear" w:color="auto" w:fill="auto"/>
          </w:tcPr>
          <w:p w14:paraId="0E67DEC2" w14:textId="40DDD54F" w:rsidR="008F1DE3" w:rsidRPr="00910791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8F1DE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693" w:type="dxa"/>
            <w:gridSpan w:val="5"/>
            <w:shd w:val="clear" w:color="auto" w:fill="auto"/>
          </w:tcPr>
          <w:p w14:paraId="41D964F2" w14:textId="7244ED9A" w:rsidR="008F1DE3" w:rsidRPr="008F1DE3" w:rsidRDefault="005E3405" w:rsidP="0018096E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825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со всеми ТКС (</w:t>
            </w:r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умолчанию доступны </w:t>
            </w:r>
            <w:proofErr w:type="spellStart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всн</w:t>
            </w:r>
            <w:proofErr w:type="spellEnd"/>
            <w:r w:rsidR="009107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ТКС</w:t>
            </w:r>
            <w:r w:rsidR="008F1DE3"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):</w:t>
            </w:r>
          </w:p>
          <w:p w14:paraId="71811C57" w14:textId="397BA6DD" w:rsidR="008F1DE3" w:rsidRPr="00445A30" w:rsidRDefault="005E3405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44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</w:tc>
      </w:tr>
      <w:tr w:rsidR="008F1DE3" w:rsidRPr="008F1DE3" w14:paraId="3E9FD773" w14:textId="77777777" w:rsidTr="00910791">
        <w:tc>
          <w:tcPr>
            <w:tcW w:w="425" w:type="dxa"/>
            <w:vMerge/>
            <w:shd w:val="clear" w:color="auto" w:fill="auto"/>
          </w:tcPr>
          <w:p w14:paraId="2310CE65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56CAD00F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93" w:type="dxa"/>
            <w:gridSpan w:val="5"/>
            <w:shd w:val="clear" w:color="auto" w:fill="auto"/>
          </w:tcPr>
          <w:p w14:paraId="3D9CACD9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8F1DE3" w:rsidRPr="008F1DE3" w14:paraId="2D6D54B3" w14:textId="77777777" w:rsidTr="00910791">
        <w:tc>
          <w:tcPr>
            <w:tcW w:w="425" w:type="dxa"/>
            <w:shd w:val="clear" w:color="auto" w:fill="auto"/>
          </w:tcPr>
          <w:p w14:paraId="15192FB8" w14:textId="77777777" w:rsidR="008F1DE3" w:rsidRPr="008F1DE3" w:rsidRDefault="008F1DE3" w:rsidP="0018096E">
            <w:pPr>
              <w:widowControl w:val="0"/>
              <w:numPr>
                <w:ilvl w:val="0"/>
                <w:numId w:val="3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shd w:val="clear" w:color="auto" w:fill="auto"/>
          </w:tcPr>
          <w:p w14:paraId="024870A0" w14:textId="77777777" w:rsidR="008F1DE3" w:rsidRPr="008F1DE3" w:rsidRDefault="008F1DE3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015683E" w14:textId="77777777" w:rsidR="008F1DE3" w:rsidRPr="008F1DE3" w:rsidRDefault="008F1DE3" w:rsidP="0018096E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6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14:paraId="404CDC41" w14:textId="77777777" w:rsidR="008F1DE3" w:rsidRPr="008F1DE3" w:rsidRDefault="005E3405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04550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347" w:type="dxa"/>
            <w:gridSpan w:val="2"/>
            <w:shd w:val="clear" w:color="auto" w:fill="auto"/>
            <w:vAlign w:val="center"/>
          </w:tcPr>
          <w:p w14:paraId="5FAA9043" w14:textId="77777777" w:rsidR="008F1DE3" w:rsidRPr="008F1DE3" w:rsidRDefault="005E3405" w:rsidP="0018096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4926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DE3" w:rsidRPr="008F1DE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F1DE3" w:rsidRPr="008F1D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</w:tbl>
    <w:p w14:paraId="56572241" w14:textId="77777777" w:rsidR="008F1DE3" w:rsidRPr="008F1DE3" w:rsidRDefault="008F1DE3" w:rsidP="008F1DE3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8F1DE3" w:rsidRPr="008F1DE3" w14:paraId="273B0800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7C9FF89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4B5D288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4FE78865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6878FD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F643C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7C92CFCE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7752F0B9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EAEACB6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E248B4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AFED484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2D2BA39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E30D22A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1FB996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1C39FAB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3E9F1A7" w14:textId="77777777" w:rsidR="008F1DE3" w:rsidRPr="008F1DE3" w:rsidRDefault="008F1DE3" w:rsidP="008F1DE3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E864AB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E6AB528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 (по умолчанию не присваиваются)</w:t>
      </w:r>
    </w:p>
    <w:p w14:paraId="0EB4B2DA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подачу отчетов на исполнение в клиринговую систему, просмотр позиций и обязательств/требований по денежным средствам и ценным бумагам (по умолчанию не присваиваются)</w:t>
      </w:r>
    </w:p>
    <w:p w14:paraId="453E02D4" w14:textId="77777777" w:rsidR="008F1DE3" w:rsidRPr="008F1DE3" w:rsidRDefault="008F1DE3" w:rsidP="008F1DE3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200" w:line="276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8F1DE3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 (по умолчанию не присваиваются)</w:t>
      </w:r>
    </w:p>
    <w:p w14:paraId="76FF4A3E" w14:textId="77777777" w:rsidR="008F1DE3" w:rsidRPr="008F1DE3" w:rsidRDefault="008F1DE3" w:rsidP="008F1DE3">
      <w:pPr>
        <w:spacing w:after="200" w:line="276" w:lineRule="auto"/>
        <w:rPr>
          <w:rFonts w:ascii="Calibri" w:eastAsia="Calibri" w:hAnsi="Calibri" w:cs="Times New Roman"/>
        </w:rPr>
      </w:pPr>
      <w:r w:rsidRPr="008F1DE3">
        <w:rPr>
          <w:rFonts w:ascii="Times New Roman" w:eastAsia="Calibri" w:hAnsi="Times New Roman" w:cs="Times New Roman"/>
        </w:rPr>
        <w:br w:type="page"/>
      </w:r>
    </w:p>
    <w:p w14:paraId="3AD01473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BAD5738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</w:t>
      </w:r>
    </w:p>
    <w:p w14:paraId="23F7D836" w14:textId="77777777" w:rsidR="008F1DE3" w:rsidRPr="008F1DE3" w:rsidRDefault="008F1DE3" w:rsidP="008F1D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рынке депозитов</w:t>
      </w:r>
    </w:p>
    <w:p w14:paraId="762E536D" w14:textId="77777777" w:rsidR="008F1DE3" w:rsidRPr="008F1DE3" w:rsidRDefault="008F1DE3" w:rsidP="008F1DE3">
      <w:pPr>
        <w:spacing w:after="200" w:line="276" w:lineRule="auto"/>
        <w:jc w:val="right"/>
        <w:rPr>
          <w:rFonts w:ascii="Calibri" w:eastAsia="Calibri" w:hAnsi="Calibri" w:cs="Times New Roman"/>
          <w:b/>
          <w:szCs w:val="24"/>
        </w:rPr>
      </w:pPr>
    </w:p>
    <w:p w14:paraId="6A436532" w14:textId="77777777" w:rsidR="008F1DE3" w:rsidRPr="008F1DE3" w:rsidRDefault="008F1DE3" w:rsidP="008F1DE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1D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рынке депозитов</w:t>
      </w:r>
    </w:p>
    <w:p w14:paraId="368E1EE2" w14:textId="77777777" w:rsidR="008F1DE3" w:rsidRPr="008F1DE3" w:rsidRDefault="008F1DE3" w:rsidP="008F1DE3">
      <w:pPr>
        <w:tabs>
          <w:tab w:val="left" w:pos="284"/>
        </w:tabs>
        <w:spacing w:after="120" w:line="276" w:lineRule="auto"/>
        <w:rPr>
          <w:rFonts w:ascii="Calibri" w:eastAsia="Calibri" w:hAnsi="Calibri" w:cs="Times New Roman"/>
          <w:b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528"/>
      </w:tblGrid>
      <w:tr w:rsidR="008F1DE3" w:rsidRPr="008F1DE3" w14:paraId="21C9579D" w14:textId="77777777" w:rsidTr="006F0F76">
        <w:trPr>
          <w:trHeight w:val="1115"/>
        </w:trPr>
        <w:tc>
          <w:tcPr>
            <w:tcW w:w="4537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05439747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Тип терминала</w:t>
            </w:r>
          </w:p>
          <w:p w14:paraId="0D0F23BC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Способ</w:t>
            </w:r>
          </w:p>
          <w:p w14:paraId="18DAABD5" w14:textId="77777777" w:rsidR="008F1DE3" w:rsidRPr="008F1DE3" w:rsidRDefault="008F1DE3" w:rsidP="008F1DE3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8F1DE3">
              <w:rPr>
                <w:rFonts w:ascii="Times New Roman" w:eastAsia="Calibri" w:hAnsi="Times New Roman" w:cs="Times New Roman"/>
                <w:b/>
              </w:rPr>
              <w:t>подключения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7FEB744" w14:textId="1F09BEE3" w:rsidR="008F1DE3" w:rsidRPr="008F1DE3" w:rsidRDefault="008F1DE3" w:rsidP="007037A9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M</w:t>
            </w:r>
            <w:r w:rsidR="007037A9">
              <w:rPr>
                <w:rFonts w:ascii="Times New Roman" w:eastAsia="Calibri" w:hAnsi="Times New Roman" w:cs="Times New Roman"/>
                <w:i/>
                <w:lang w:val="en-US"/>
              </w:rPr>
              <w:t>O</w:t>
            </w:r>
            <w:r w:rsidRPr="008F1DE3">
              <w:rPr>
                <w:rFonts w:ascii="Times New Roman" w:eastAsia="Calibri" w:hAnsi="Times New Roman" w:cs="Times New Roman"/>
                <w:i/>
                <w:lang w:val="en-US"/>
              </w:rPr>
              <w:t>EX Trade SE</w:t>
            </w:r>
          </w:p>
        </w:tc>
      </w:tr>
      <w:tr w:rsidR="008F1DE3" w:rsidRPr="00315FC4" w14:paraId="6A518D0E" w14:textId="77777777" w:rsidTr="002F300D">
        <w:tc>
          <w:tcPr>
            <w:tcW w:w="4537" w:type="dxa"/>
            <w:shd w:val="clear" w:color="auto" w:fill="auto"/>
          </w:tcPr>
          <w:p w14:paraId="6FBF7708" w14:textId="1C9FE162" w:rsidR="008F1DE3" w:rsidRPr="002F300D" w:rsidRDefault="004C301B" w:rsidP="007037A9">
            <w:pPr>
              <w:tabs>
                <w:tab w:val="left" w:pos="0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</w:pPr>
            <w:r w:rsidRPr="002F300D">
              <w:rPr>
                <w:rFonts w:ascii="Times New Roman" w:eastAsia="Calibri" w:hAnsi="Times New Roman" w:cs="Times New Roman"/>
                <w:b/>
                <w:spacing w:val="-5"/>
                <w:sz w:val="20"/>
                <w:szCs w:val="20"/>
              </w:rPr>
              <w:t>прямое подключение терминала через Интернет</w:t>
            </w:r>
          </w:p>
        </w:tc>
        <w:tc>
          <w:tcPr>
            <w:tcW w:w="5528" w:type="dxa"/>
            <w:shd w:val="clear" w:color="auto" w:fill="auto"/>
          </w:tcPr>
          <w:p w14:paraId="2C3056B8" w14:textId="77777777" w:rsidR="00E108FE" w:rsidRPr="00E108FE" w:rsidRDefault="00E108FE" w:rsidP="002010A6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E108FE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E108F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формату:</w:t>
            </w:r>
          </w:p>
          <w:p w14:paraId="1F466306" w14:textId="6000183A" w:rsidR="008F1DE3" w:rsidRPr="002010A6" w:rsidRDefault="00E108FE" w:rsidP="002010A6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line="240" w:lineRule="auto"/>
              <w:ind w:left="42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</w:pP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 xml:space="preserve">INN=____, OGRN=____, SNILS=____, T=____, 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eastAsia="ru-RU"/>
              </w:rPr>
              <w:t>С</w:t>
            </w:r>
            <w:r w:rsidRPr="00E108FE">
              <w:rPr>
                <w:rFonts w:ascii="Times New Roman" w:eastAsia="Times New Roman" w:hAnsi="Times New Roman" w:cs="Times New Roman"/>
                <w:i/>
                <w:sz w:val="18"/>
                <w:szCs w:val="16"/>
                <w:lang w:val="en-US" w:eastAsia="ru-RU"/>
              </w:rPr>
              <w:t>N=____, OU=____, O=___, L=____, ST=_____, C=__</w:t>
            </w:r>
          </w:p>
        </w:tc>
      </w:tr>
    </w:tbl>
    <w:p w14:paraId="181DB508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14:paraId="46B6A13D" w14:textId="77777777" w:rsidR="008F1DE3" w:rsidRPr="00E108FE" w:rsidRDefault="008F1DE3" w:rsidP="008F1DE3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61"/>
        <w:gridCol w:w="283"/>
        <w:gridCol w:w="1418"/>
        <w:gridCol w:w="283"/>
        <w:gridCol w:w="2126"/>
        <w:gridCol w:w="2410"/>
      </w:tblGrid>
      <w:tr w:rsidR="008F1DE3" w:rsidRPr="008F1DE3" w14:paraId="5C8DC2D3" w14:textId="77777777" w:rsidTr="006E61EE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675476E0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2E6167C9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9D75FE3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83" w:type="dxa"/>
          </w:tcPr>
          <w:p w14:paraId="06866774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D3B7467" w14:textId="77777777" w:rsidR="008F1DE3" w:rsidRPr="00E108FE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en-US"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CED742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F1DE3" w:rsidRPr="008F1DE3" w14:paraId="179C3F71" w14:textId="77777777" w:rsidTr="006E61EE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4577FD8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452A70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83" w:type="dxa"/>
            <w:shd w:val="clear" w:color="auto" w:fill="auto"/>
          </w:tcPr>
          <w:p w14:paraId="2379C5BC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1A375D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6EDA4CF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5D866E7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410" w:type="dxa"/>
            <w:shd w:val="clear" w:color="auto" w:fill="auto"/>
          </w:tcPr>
          <w:p w14:paraId="79F06D41" w14:textId="77777777" w:rsidR="008F1DE3" w:rsidRPr="008F1DE3" w:rsidRDefault="008F1DE3" w:rsidP="008F1DE3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8F1DE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03A8A05" w14:textId="77777777" w:rsidR="008F1DE3" w:rsidRPr="008F1DE3" w:rsidRDefault="008F1DE3" w:rsidP="008F1DE3">
      <w:pPr>
        <w:spacing w:after="200" w:line="276" w:lineRule="auto"/>
        <w:ind w:left="708" w:hanging="708"/>
        <w:rPr>
          <w:rFonts w:ascii="Times New Roman" w:eastAsia="Calibri" w:hAnsi="Times New Roman" w:cs="Times New Roman"/>
          <w:sz w:val="16"/>
          <w:szCs w:val="16"/>
        </w:rPr>
      </w:pPr>
    </w:p>
    <w:p w14:paraId="40CDD5F5" w14:textId="77777777" w:rsidR="001C189A" w:rsidRPr="008F1DE3" w:rsidRDefault="005E3405" w:rsidP="008F1DE3">
      <w:pPr>
        <w:spacing w:after="200" w:line="276" w:lineRule="auto"/>
        <w:rPr>
          <w:rFonts w:ascii="Times New Roman" w:eastAsia="Calibri" w:hAnsi="Times New Roman" w:cs="Times New Roman"/>
          <w:b/>
          <w:bCs/>
          <w:i/>
          <w:sz w:val="16"/>
          <w:szCs w:val="16"/>
          <w:lang w:val="en-US"/>
        </w:rPr>
      </w:pPr>
    </w:p>
    <w:sectPr w:rsidR="001C189A" w:rsidRPr="008F1DE3" w:rsidSect="00D81C0C">
      <w:headerReference w:type="default" r:id="rId9"/>
      <w:headerReference w:type="first" r:id="rId10"/>
      <w:footnotePr>
        <w:numFmt w:val="chicago"/>
      </w:footnotePr>
      <w:pgSz w:w="11906" w:h="16838"/>
      <w:pgMar w:top="851" w:right="850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7CBB2" w14:textId="77777777" w:rsidR="00FC6EDF" w:rsidRDefault="00FC6EDF" w:rsidP="00FC6EDF">
      <w:pPr>
        <w:spacing w:after="0" w:line="240" w:lineRule="auto"/>
      </w:pPr>
      <w:r>
        <w:separator/>
      </w:r>
    </w:p>
  </w:endnote>
  <w:endnote w:type="continuationSeparator" w:id="0">
    <w:p w14:paraId="4E3A6211" w14:textId="77777777" w:rsidR="00FC6EDF" w:rsidRDefault="00FC6EDF" w:rsidP="00FC6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E050" w14:textId="77777777" w:rsidR="00FC6EDF" w:rsidRDefault="00FC6EDF" w:rsidP="00FC6EDF">
      <w:pPr>
        <w:spacing w:after="0" w:line="240" w:lineRule="auto"/>
      </w:pPr>
      <w:r>
        <w:separator/>
      </w:r>
    </w:p>
  </w:footnote>
  <w:footnote w:type="continuationSeparator" w:id="0">
    <w:p w14:paraId="65E71D0D" w14:textId="77777777" w:rsidR="00FC6EDF" w:rsidRDefault="00FC6EDF" w:rsidP="00FC6EDF">
      <w:pPr>
        <w:spacing w:after="0" w:line="240" w:lineRule="auto"/>
      </w:pPr>
      <w:r>
        <w:continuationSeparator/>
      </w:r>
    </w:p>
  </w:footnote>
  <w:footnote w:id="1">
    <w:p w14:paraId="1D8AE510" w14:textId="6E9DF400" w:rsidR="002C7ED7" w:rsidRPr="00C76DF1" w:rsidRDefault="002C7ED7" w:rsidP="0026416E">
      <w:pPr>
        <w:pStyle w:val="a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8"/>
        </w:rPr>
        <w:footnoteRef/>
      </w:r>
      <w:r>
        <w:t xml:space="preserve">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A9DAC" w14:textId="24732D7E" w:rsidR="008F5E1A" w:rsidRDefault="008F5E1A">
    <w:pPr>
      <w:pStyle w:val="a9"/>
      <w:rPr>
        <w:rFonts w:ascii="Times New Roman" w:hAnsi="Times New Roman" w:cs="Times New Roman"/>
      </w:rPr>
    </w:pPr>
  </w:p>
  <w:p w14:paraId="71A50241" w14:textId="77777777" w:rsidR="00D81C0C" w:rsidRDefault="00D81C0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3ADE" w14:textId="2113D9F3" w:rsidR="00D81C0C" w:rsidRPr="00AA23A0" w:rsidRDefault="00D81C0C" w:rsidP="00D81C0C">
    <w:pPr>
      <w:pStyle w:val="a9"/>
      <w:rPr>
        <w:rFonts w:ascii="Times New Roman" w:hAnsi="Times New Roman" w:cs="Times New Roman"/>
      </w:rPr>
    </w:pPr>
    <w:r w:rsidRPr="00AA23A0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AA23A0">
      <w:rPr>
        <w:rFonts w:ascii="Times New Roman" w:hAnsi="Times New Roman" w:cs="Times New Roman"/>
      </w:rPr>
      <w:tab/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 w:rsidR="00315FC4">
      <w:rPr>
        <w:rFonts w:ascii="Times New Roman" w:eastAsia="Times New Roman" w:hAnsi="Times New Roman" w:cs="Times New Roman"/>
        <w:bCs/>
        <w:sz w:val="20"/>
        <w:szCs w:val="20"/>
        <w:lang w:eastAsia="ru-RU"/>
      </w:rPr>
      <w:t>27.07</w:t>
    </w:r>
    <w:r w:rsidRPr="00AA23A0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.2023 г.</w:t>
    </w:r>
    <w:r w:rsidRPr="00AA23A0">
      <w:rPr>
        <w:rFonts w:ascii="Times New Roman" w:hAnsi="Times New Roman" w:cs="Times New Roman"/>
      </w:rPr>
      <w:br/>
      <w:t>для участников торгов ПАО Московская Биржа, участников клиринга НКЦ</w:t>
    </w:r>
  </w:p>
  <w:p w14:paraId="5FC0F231" w14:textId="77777777" w:rsidR="00D81C0C" w:rsidRDefault="00D81C0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2AB1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86F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14D49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33B4A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DE3"/>
    <w:rsid w:val="00057F74"/>
    <w:rsid w:val="000B514D"/>
    <w:rsid w:val="000E74AB"/>
    <w:rsid w:val="0018096E"/>
    <w:rsid w:val="001A2AF7"/>
    <w:rsid w:val="001B3E90"/>
    <w:rsid w:val="002010A6"/>
    <w:rsid w:val="00226A4D"/>
    <w:rsid w:val="00262F61"/>
    <w:rsid w:val="0026416E"/>
    <w:rsid w:val="002C7ED7"/>
    <w:rsid w:val="002F300D"/>
    <w:rsid w:val="00307277"/>
    <w:rsid w:val="00315FC4"/>
    <w:rsid w:val="00341405"/>
    <w:rsid w:val="00445A30"/>
    <w:rsid w:val="004B22B5"/>
    <w:rsid w:val="004C301B"/>
    <w:rsid w:val="004C46E9"/>
    <w:rsid w:val="00522366"/>
    <w:rsid w:val="00570767"/>
    <w:rsid w:val="00596E92"/>
    <w:rsid w:val="005E3405"/>
    <w:rsid w:val="006152F5"/>
    <w:rsid w:val="00680552"/>
    <w:rsid w:val="00695ACF"/>
    <w:rsid w:val="006E61EE"/>
    <w:rsid w:val="006F0F76"/>
    <w:rsid w:val="007037A9"/>
    <w:rsid w:val="00761A9C"/>
    <w:rsid w:val="00761DE1"/>
    <w:rsid w:val="0077358A"/>
    <w:rsid w:val="007C5251"/>
    <w:rsid w:val="008F1DE3"/>
    <w:rsid w:val="008F5E1A"/>
    <w:rsid w:val="00910791"/>
    <w:rsid w:val="00926BCD"/>
    <w:rsid w:val="0095583A"/>
    <w:rsid w:val="0098459A"/>
    <w:rsid w:val="009C65A5"/>
    <w:rsid w:val="00AA520F"/>
    <w:rsid w:val="00AC388C"/>
    <w:rsid w:val="00B24379"/>
    <w:rsid w:val="00B8025F"/>
    <w:rsid w:val="00BA0055"/>
    <w:rsid w:val="00D239D5"/>
    <w:rsid w:val="00D43D9F"/>
    <w:rsid w:val="00D81C0C"/>
    <w:rsid w:val="00E108FE"/>
    <w:rsid w:val="00F036C9"/>
    <w:rsid w:val="00F11B2B"/>
    <w:rsid w:val="00FA7D28"/>
    <w:rsid w:val="00FC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88D139"/>
  <w15:chartTrackingRefBased/>
  <w15:docId w15:val="{2EE6B280-A031-41BD-97A8-50FD371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76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4D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nhideWhenUsed/>
    <w:rsid w:val="00FC6ED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FC6EDF"/>
    <w:rPr>
      <w:sz w:val="20"/>
      <w:szCs w:val="20"/>
    </w:rPr>
  </w:style>
  <w:style w:type="character" w:styleId="a8">
    <w:name w:val="footnote reference"/>
    <w:basedOn w:val="a0"/>
    <w:unhideWhenUsed/>
    <w:rsid w:val="00FC6ED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5E1A"/>
  </w:style>
  <w:style w:type="paragraph" w:styleId="ab">
    <w:name w:val="footer"/>
    <w:basedOn w:val="a"/>
    <w:link w:val="ac"/>
    <w:uiPriority w:val="99"/>
    <w:unhideWhenUsed/>
    <w:rsid w:val="008F5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5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42229-EF37-42C1-B18A-D50AF891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6</cp:revision>
  <dcterms:created xsi:type="dcterms:W3CDTF">2023-06-16T08:34:00Z</dcterms:created>
  <dcterms:modified xsi:type="dcterms:W3CDTF">2023-07-27T11:40:00Z</dcterms:modified>
</cp:coreProperties>
</file>