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sidRPr="006F618F">
        <w:rPr>
          <w:rFonts w:ascii="Tahoma" w:hAnsi="Tahoma"/>
          <w:color w:val="auto"/>
          <w:szCs w:val="24"/>
          <w:lang w:val="en-US" w:eastAsia="x-none"/>
        </w:rPr>
        <w:t>4</w:t>
      </w:r>
      <w:r w:rsidRPr="00153A27">
        <w:rPr>
          <w:rFonts w:ascii="Tahoma" w:hAnsi="Tahoma"/>
          <w:color w:val="auto"/>
          <w:szCs w:val="24"/>
          <w:lang w:val="en-GB" w:eastAsia="x-none"/>
        </w:rPr>
        <w:t>-</w:t>
      </w:r>
      <w:r w:rsidR="00A24678">
        <w:rPr>
          <w:rFonts w:ascii="Tahoma" w:hAnsi="Tahoma"/>
          <w:color w:val="auto"/>
          <w:szCs w:val="24"/>
          <w:lang w:eastAsia="x-none"/>
        </w:rPr>
        <w:t>4143</w:t>
      </w:r>
      <w:bookmarkStart w:id="0" w:name="_GoBack"/>
      <w:bookmarkEnd w:id="0"/>
      <w:r w:rsidRPr="00153A27">
        <w:rPr>
          <w:rFonts w:ascii="Tahoma" w:hAnsi="Tahoma"/>
          <w:color w:val="auto"/>
          <w:szCs w:val="24"/>
          <w:lang w:val="en-GB" w:eastAsia="x-none"/>
        </w:rPr>
        <w:t xml:space="preserve"> dated </w:t>
      </w:r>
      <w:r w:rsidR="007A7C5C">
        <w:rPr>
          <w:rFonts w:ascii="Tahoma" w:hAnsi="Tahoma"/>
          <w:color w:val="auto"/>
          <w:szCs w:val="24"/>
          <w:lang w:eastAsia="x-none"/>
        </w:rPr>
        <w:t xml:space="preserve">3 </w:t>
      </w:r>
      <w:proofErr w:type="spellStart"/>
      <w:r w:rsidR="007A7C5C">
        <w:rPr>
          <w:rFonts w:ascii="Tahoma" w:hAnsi="Tahoma"/>
          <w:color w:val="auto"/>
          <w:szCs w:val="24"/>
          <w:lang w:val="en-US" w:eastAsia="x-none"/>
        </w:rPr>
        <w:t>Dece</w:t>
      </w:r>
      <w:r w:rsidR="00203B7B">
        <w:rPr>
          <w:rFonts w:ascii="Tahoma" w:hAnsi="Tahoma"/>
          <w:color w:val="auto"/>
          <w:szCs w:val="24"/>
          <w:lang w:val="en-US" w:eastAsia="x-none"/>
        </w:rPr>
        <w:t>m</w:t>
      </w:r>
      <w:r w:rsidR="005C31CF">
        <w:rPr>
          <w:rFonts w:ascii="Tahoma" w:hAnsi="Tahoma"/>
          <w:color w:val="auto"/>
          <w:szCs w:val="24"/>
          <w:lang w:val="en-GB" w:eastAsia="x-none"/>
        </w:rPr>
        <w:t>ber</w:t>
      </w:r>
      <w:proofErr w:type="spellEnd"/>
      <w:r w:rsidR="00A744CF">
        <w:rPr>
          <w:rFonts w:ascii="Tahoma" w:hAnsi="Tahoma"/>
          <w:color w:val="auto"/>
          <w:szCs w:val="24"/>
          <w:lang w:val="en-GB" w:eastAsia="x-none"/>
        </w:rPr>
        <w:t xml:space="preserve"> </w:t>
      </w:r>
      <w:r w:rsidRPr="00153A27">
        <w:rPr>
          <w:rFonts w:ascii="Tahoma" w:hAnsi="Tahoma"/>
          <w:color w:val="auto"/>
          <w:szCs w:val="24"/>
          <w:lang w:val="en-GB" w:eastAsia="x-none"/>
        </w:rPr>
        <w:t>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A744CF" w:rsidRPr="00A744C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6"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6"/>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w:t>
      </w:r>
      <w:r w:rsidRPr="0008303A">
        <w:rPr>
          <w:rFonts w:ascii="Tahoma" w:hAnsi="Tahoma" w:cs="Tahoma"/>
          <w:sz w:val="22"/>
          <w:szCs w:val="22"/>
          <w:lang w:val="en-US"/>
        </w:rPr>
        <w:lastRenderedPageBreak/>
        <w:t xml:space="preserve">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5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701"/>
        <w:gridCol w:w="1560"/>
        <w:gridCol w:w="4790"/>
        <w:gridCol w:w="1135"/>
        <w:gridCol w:w="1135"/>
        <w:gridCol w:w="1064"/>
      </w:tblGrid>
      <w:tr w:rsidR="003F3902" w:rsidRPr="00CD2745" w:rsidTr="005C31CF">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326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4790"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135"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135"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064"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135"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U000A0JPNN9)</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RU0008943394)</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135"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U0007288411)</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RU0009033591)</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rPr>
          <w:trHeight w:val="597"/>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w:t>
            </w:r>
            <w:r w:rsidR="005C31CF">
              <w:rPr>
                <w:rFonts w:ascii="Tahoma" w:hAnsi="Tahoma" w:cs="Tahoma"/>
                <w:sz w:val="20"/>
                <w:szCs w:val="20"/>
                <w:lang w:val="en-US"/>
              </w:rPr>
              <w:t xml:space="preserve"> </w:t>
            </w:r>
            <w:r w:rsidRPr="004C783C">
              <w:rPr>
                <w:rFonts w:ascii="Tahoma" w:hAnsi="Tahoma" w:cs="Tahoma"/>
                <w:sz w:val="20"/>
                <w:szCs w:val="20"/>
                <w:lang w:val="en-US"/>
              </w:rPr>
              <w:t>RU0007775219)</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C05A7A" w:rsidRPr="00CD2745" w:rsidTr="005C31CF">
        <w:tc>
          <w:tcPr>
            <w:tcW w:w="709" w:type="dxa"/>
            <w:shd w:val="clear" w:color="auto" w:fill="auto"/>
            <w:vAlign w:val="center"/>
          </w:tcPr>
          <w:p w:rsidR="00C05A7A" w:rsidRPr="004C783C" w:rsidRDefault="00C05A7A" w:rsidP="00C05A7A">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4790"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135" w:type="dxa"/>
            <w:shd w:val="clear" w:color="auto" w:fill="auto"/>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135"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064"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RU0007661302)</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r w:rsidR="005C31CF">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JR</w:t>
            </w:r>
            <w:r w:rsidRPr="005C31CF">
              <w:rPr>
                <w:rFonts w:ascii="Tahoma" w:hAnsi="Tahoma" w:cs="Tahoma"/>
                <w:sz w:val="20"/>
                <w:szCs w:val="20"/>
                <w:lang w:val="en-US"/>
              </w:rPr>
              <w:t>4</w:t>
            </w:r>
            <w:r w:rsidRPr="00CA75AA">
              <w:rPr>
                <w:rFonts w:ascii="Tahoma" w:hAnsi="Tahoma" w:cs="Tahoma"/>
                <w:sz w:val="20"/>
                <w:szCs w:val="20"/>
                <w:lang w:val="en-US"/>
              </w:rPr>
              <w:t>A</w:t>
            </w:r>
            <w:r w:rsidRPr="005C31CF">
              <w:rPr>
                <w:rFonts w:ascii="Tahoma" w:hAnsi="Tahoma" w:cs="Tahoma"/>
                <w:sz w:val="20"/>
                <w:szCs w:val="20"/>
                <w:lang w:val="en-US"/>
              </w:rPr>
              <w:t>1)</w:t>
            </w:r>
          </w:p>
        </w:tc>
        <w:tc>
          <w:tcPr>
            <w:tcW w:w="1135"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135"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064"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JKQU</w:t>
            </w:r>
            <w:r w:rsidRPr="005C31CF">
              <w:rPr>
                <w:rFonts w:ascii="Tahoma" w:hAnsi="Tahoma" w:cs="Tahoma"/>
                <w:sz w:val="20"/>
                <w:szCs w:val="20"/>
                <w:lang w:val="en-US"/>
              </w:rPr>
              <w:t>8)</w:t>
            </w:r>
          </w:p>
        </w:tc>
        <w:tc>
          <w:tcPr>
            <w:tcW w:w="1135"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135"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064"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4790"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135"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064"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RU0007252813) </w:t>
            </w:r>
          </w:p>
        </w:tc>
        <w:tc>
          <w:tcPr>
            <w:tcW w:w="1135"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4790" w:type="dxa"/>
            <w:shd w:val="clear" w:color="auto" w:fill="auto"/>
            <w:vAlign w:val="center"/>
          </w:tcPr>
          <w:p w:rsidR="003F3902" w:rsidRPr="004C783C"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RU0009062285</w:t>
            </w:r>
            <w:r w:rsidRPr="005C31CF">
              <w:rPr>
                <w:rFonts w:ascii="Tahoma" w:hAnsi="Tahoma" w:cs="Tahoma"/>
                <w:sz w:val="20"/>
                <w:szCs w:val="20"/>
                <w:lang w:val="en-US"/>
              </w:rPr>
              <w:t>)</w:t>
            </w:r>
          </w:p>
        </w:tc>
        <w:tc>
          <w:tcPr>
            <w:tcW w:w="1135"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Registered book-entry ordinary shares of Polus</w:t>
            </w:r>
            <w:r w:rsidR="005C31CF">
              <w:rPr>
                <w:rFonts w:ascii="Tahoma" w:hAnsi="Tahoma" w:cs="Tahoma"/>
                <w:sz w:val="20"/>
                <w:szCs w:val="20"/>
                <w:lang w:val="en-US"/>
              </w:rPr>
              <w:t xml:space="preserve"> </w:t>
            </w: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 xml:space="preserve">Futures on AFK </w:t>
            </w:r>
            <w:proofErr w:type="spellStart"/>
            <w:r w:rsidRPr="009C00EC">
              <w:rPr>
                <w:rFonts w:ascii="Tahoma" w:hAnsi="Tahoma" w:cs="Tahoma"/>
                <w:sz w:val="20"/>
                <w:szCs w:val="20"/>
                <w:lang w:val="en-US"/>
              </w:rPr>
              <w:t>Systema</w:t>
            </w:r>
            <w:proofErr w:type="spellEnd"/>
            <w:r w:rsidRPr="009C00EC">
              <w:rPr>
                <w:rFonts w:ascii="Tahoma" w:hAnsi="Tahoma" w:cs="Tahoma"/>
                <w:sz w:val="20"/>
                <w:szCs w:val="20"/>
                <w:lang w:val="en-US"/>
              </w:rPr>
              <w:t xml:space="preserve">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w:t>
            </w:r>
            <w:proofErr w:type="spellStart"/>
            <w:r w:rsidRPr="009C00EC">
              <w:rPr>
                <w:rFonts w:ascii="Tahoma" w:hAnsi="Tahoma" w:cs="Tahoma"/>
                <w:sz w:val="20"/>
                <w:szCs w:val="20"/>
                <w:lang w:val="en-US"/>
              </w:rPr>
              <w:t>Systema</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w:t>
            </w:r>
            <w:r w:rsidRPr="009C00EC">
              <w:rPr>
                <w:rFonts w:ascii="Tahoma" w:hAnsi="Tahoma" w:cs="Tahoma"/>
                <w:color w:val="262626"/>
                <w:sz w:val="20"/>
                <w:szCs w:val="20"/>
                <w:lang w:val="en-US"/>
              </w:rPr>
              <w:t>A0DQZE3</w:t>
            </w:r>
            <w:r w:rsidRPr="005C31CF">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Registered book-entry ordinary shares of MMK</w:t>
            </w:r>
            <w:r w:rsidR="005C31CF">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w:t>
            </w:r>
            <w:r w:rsidRPr="009C00EC">
              <w:rPr>
                <w:rFonts w:ascii="Tahoma" w:hAnsi="Tahoma" w:cs="Tahoma"/>
                <w:color w:val="262626"/>
                <w:sz w:val="20"/>
                <w:szCs w:val="20"/>
                <w:lang w:val="en-US"/>
              </w:rPr>
              <w:t>84396</w:t>
            </w:r>
            <w:r w:rsidRPr="005C31CF">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r w:rsidR="005C31CF">
              <w:rPr>
                <w:rFonts w:ascii="Tahoma" w:hAnsi="Tahoma" w:cs="Tahoma"/>
                <w:sz w:val="20"/>
                <w:szCs w:val="20"/>
                <w:lang w:val="en-US"/>
              </w:rPr>
              <w:t xml:space="preserve"> </w:t>
            </w:r>
            <w:r w:rsidRPr="00E15CB0">
              <w:rPr>
                <w:rFonts w:ascii="Tahoma" w:hAnsi="Tahoma" w:cs="Tahoma"/>
                <w:sz w:val="20"/>
                <w:szCs w:val="20"/>
                <w:lang w:val="en-US"/>
              </w:rPr>
              <w:t>(ISIN RU000A0JPNM1)</w:t>
            </w:r>
          </w:p>
        </w:tc>
        <w:tc>
          <w:tcPr>
            <w:tcW w:w="1135"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135"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4790" w:type="dxa"/>
            <w:shd w:val="clear" w:color="auto" w:fill="auto"/>
            <w:vAlign w:val="center"/>
          </w:tcPr>
          <w:p w:rsidR="003F3902" w:rsidRPr="00E15CB0" w:rsidRDefault="003F390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r w:rsidR="005C31CF">
              <w:rPr>
                <w:rFonts w:ascii="Tahoma" w:hAnsi="Tahoma" w:cs="Tahoma"/>
                <w:sz w:val="20"/>
                <w:szCs w:val="20"/>
                <w:lang w:val="en-US"/>
              </w:rPr>
              <w:t xml:space="preserve"> </w:t>
            </w:r>
            <w:r w:rsidRPr="00E15CB0">
              <w:rPr>
                <w:rFonts w:ascii="Tahoma" w:hAnsi="Tahoma" w:cs="Tahoma"/>
                <w:sz w:val="20"/>
                <w:szCs w:val="20"/>
                <w:lang w:val="en-US"/>
              </w:rPr>
              <w:t xml:space="preserve">(ISIN </w:t>
            </w:r>
            <w:r w:rsidRPr="005C31CF">
              <w:rPr>
                <w:rFonts w:ascii="Tahoma" w:hAnsi="Tahoma" w:cs="Tahoma"/>
                <w:sz w:val="20"/>
                <w:szCs w:val="20"/>
                <w:lang w:val="en-US"/>
              </w:rPr>
              <w:t>RU000A0JP7J7</w:t>
            </w:r>
            <w:r w:rsidRPr="00E15CB0">
              <w:rPr>
                <w:rFonts w:ascii="Tahoma" w:hAnsi="Tahoma" w:cs="Tahoma"/>
                <w:sz w:val="20"/>
                <w:szCs w:val="20"/>
                <w:lang w:val="en-US"/>
              </w:rPr>
              <w:t>)</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C31CF">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4790"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135"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5C31CF">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4790"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135"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135"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5C31CF">
        <w:trPr>
          <w:trHeight w:val="377"/>
        </w:trPr>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4790" w:type="dxa"/>
            <w:shd w:val="clear" w:color="auto" w:fill="auto"/>
            <w:vAlign w:val="center"/>
          </w:tcPr>
          <w:p w:rsidR="00F13DD6" w:rsidRPr="00332F95" w:rsidRDefault="00F13DD6"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r w:rsidR="005C31CF">
              <w:rPr>
                <w:rFonts w:ascii="Tahoma" w:hAnsi="Tahoma" w:cs="Tahoma"/>
                <w:sz w:val="20"/>
                <w:szCs w:val="20"/>
                <w:lang w:val="en-US"/>
              </w:rPr>
              <w:t xml:space="preserve"> </w:t>
            </w:r>
            <w:r w:rsidRPr="00E15CB0">
              <w:rPr>
                <w:rFonts w:ascii="Tahoma" w:hAnsi="Tahoma" w:cs="Tahoma"/>
                <w:sz w:val="20"/>
                <w:szCs w:val="20"/>
                <w:lang w:val="en-US"/>
              </w:rPr>
              <w:t xml:space="preserve">(ISIN </w:t>
            </w:r>
            <w:r w:rsidRPr="005C31CF">
              <w:rPr>
                <w:rFonts w:ascii="Tahoma" w:hAnsi="Tahoma" w:cs="Tahoma"/>
                <w:sz w:val="20"/>
                <w:szCs w:val="20"/>
                <w:lang w:val="en-US"/>
              </w:rPr>
              <w:t>RU000A0JUG31</w:t>
            </w:r>
            <w:r w:rsidRPr="00E15CB0">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135"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4790"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135"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135"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135"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135"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135"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135"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5C31CF">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4790"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135"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135"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5C31CF">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4790"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135"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135"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5C31CF">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4790"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135"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5C31CF">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4790"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135"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135"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5C31C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4790"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135"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135"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135"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135"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135"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6F618F" w:rsidRPr="00125E6F" w:rsidTr="005C31CF">
        <w:tc>
          <w:tcPr>
            <w:tcW w:w="709" w:type="dxa"/>
            <w:shd w:val="clear" w:color="auto" w:fill="auto"/>
            <w:vAlign w:val="center"/>
          </w:tcPr>
          <w:p w:rsidR="006F618F" w:rsidRPr="009C00EC" w:rsidRDefault="006F618F" w:rsidP="006F618F">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6F618F" w:rsidRPr="006F618F" w:rsidRDefault="006F618F" w:rsidP="006F618F">
            <w:pPr>
              <w:rPr>
                <w:rFonts w:ascii="Tahoma" w:hAnsi="Tahoma" w:cs="Tahoma"/>
                <w:sz w:val="20"/>
                <w:szCs w:val="20"/>
                <w:lang w:val="en-US"/>
              </w:rPr>
            </w:pPr>
            <w:r w:rsidRPr="00486BF0">
              <w:rPr>
                <w:rFonts w:ascii="Tahoma" w:hAnsi="Tahoma" w:cs="Tahoma"/>
                <w:sz w:val="20"/>
                <w:szCs w:val="20"/>
                <w:lang w:val="en-US"/>
              </w:rPr>
              <w:t>Futures contract on</w:t>
            </w:r>
            <w:r w:rsidRPr="006F618F">
              <w:rPr>
                <w:rFonts w:ascii="Tahoma" w:hAnsi="Tahoma" w:cs="Tahoma"/>
                <w:sz w:val="20"/>
                <w:szCs w:val="20"/>
                <w:lang w:val="en-US"/>
              </w:rPr>
              <w:t xml:space="preserve"> </w:t>
            </w:r>
            <w:r>
              <w:rPr>
                <w:rFonts w:ascii="Tahoma" w:hAnsi="Tahoma" w:cs="Tahoma"/>
                <w:sz w:val="20"/>
                <w:szCs w:val="20"/>
                <w:lang w:val="en-US"/>
              </w:rPr>
              <w:t xml:space="preserve">SFI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SFIN</w:t>
            </w:r>
          </w:p>
        </w:tc>
        <w:tc>
          <w:tcPr>
            <w:tcW w:w="1560"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SFIx</w:t>
            </w:r>
            <w:proofErr w:type="spellEnd"/>
          </w:p>
        </w:tc>
        <w:tc>
          <w:tcPr>
            <w:tcW w:w="4790" w:type="dxa"/>
            <w:shd w:val="clear" w:color="auto" w:fill="auto"/>
          </w:tcPr>
          <w:p w:rsidR="006F618F" w:rsidRPr="006F618F" w:rsidRDefault="006F618F" w:rsidP="006F618F">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SFI </w:t>
            </w:r>
            <w:r w:rsidRPr="006F618F">
              <w:rPr>
                <w:rFonts w:ascii="Tahoma" w:hAnsi="Tahoma" w:cs="Tahoma"/>
                <w:sz w:val="20"/>
                <w:szCs w:val="20"/>
                <w:lang w:val="en-US"/>
              </w:rPr>
              <w:t>(</w:t>
            </w:r>
            <w:r w:rsidRPr="003B53CF">
              <w:rPr>
                <w:rFonts w:ascii="Tahoma" w:hAnsi="Tahoma" w:cs="Tahoma"/>
                <w:sz w:val="20"/>
                <w:szCs w:val="20"/>
                <w:lang w:val="en-US"/>
              </w:rPr>
              <w:t>ISIN</w:t>
            </w:r>
            <w:r w:rsidRPr="006F618F">
              <w:rPr>
                <w:rFonts w:ascii="Tahoma" w:hAnsi="Tahoma" w:cs="Tahoma"/>
                <w:sz w:val="20"/>
                <w:szCs w:val="20"/>
                <w:lang w:val="en-US"/>
              </w:rPr>
              <w:t xml:space="preserve"> RU000A0JVW89)</w:t>
            </w:r>
          </w:p>
        </w:tc>
        <w:tc>
          <w:tcPr>
            <w:tcW w:w="1135" w:type="dxa"/>
            <w:shd w:val="clear" w:color="auto" w:fill="auto"/>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1</w:t>
            </w:r>
          </w:p>
        </w:tc>
        <w:tc>
          <w:tcPr>
            <w:tcW w:w="1135"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c>
          <w:tcPr>
            <w:tcW w:w="1064"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r>
      <w:tr w:rsidR="002A24F4" w:rsidRPr="002A24F4" w:rsidTr="007A7C5C">
        <w:tc>
          <w:tcPr>
            <w:tcW w:w="709" w:type="dxa"/>
            <w:shd w:val="clear" w:color="auto" w:fill="auto"/>
            <w:vAlign w:val="center"/>
          </w:tcPr>
          <w:p w:rsidR="002A24F4" w:rsidRPr="009C00EC" w:rsidRDefault="002A24F4" w:rsidP="002A24F4">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2A24F4" w:rsidRPr="002A24F4" w:rsidRDefault="002A24F4" w:rsidP="002A24F4">
            <w:pPr>
              <w:rPr>
                <w:lang w:val="en-US"/>
              </w:rPr>
            </w:pPr>
            <w:r w:rsidRPr="00927918">
              <w:rPr>
                <w:rFonts w:ascii="Tahoma" w:hAnsi="Tahoma" w:cs="Tahoma"/>
                <w:sz w:val="20"/>
                <w:szCs w:val="20"/>
                <w:lang w:val="en-US"/>
              </w:rPr>
              <w:t xml:space="preserve">Futures contract on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ordinary shares </w:t>
            </w:r>
          </w:p>
        </w:tc>
        <w:tc>
          <w:tcPr>
            <w:tcW w:w="1701" w:type="dxa"/>
            <w:shd w:val="clear" w:color="auto" w:fill="auto"/>
            <w:vAlign w:val="center"/>
          </w:tcPr>
          <w:p w:rsidR="002A24F4" w:rsidRPr="00225003" w:rsidRDefault="002A24F4" w:rsidP="002A24F4">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BELUGA</w:t>
            </w:r>
          </w:p>
        </w:tc>
        <w:tc>
          <w:tcPr>
            <w:tcW w:w="1560" w:type="dxa"/>
            <w:shd w:val="clear" w:color="auto" w:fill="auto"/>
            <w:vAlign w:val="center"/>
          </w:tcPr>
          <w:p w:rsidR="002A24F4" w:rsidRPr="009D1DF9" w:rsidRDefault="002A24F4" w:rsidP="002A24F4">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4790" w:type="dxa"/>
            <w:shd w:val="clear" w:color="auto" w:fill="auto"/>
          </w:tcPr>
          <w:p w:rsidR="002A24F4" w:rsidRPr="00125E6F" w:rsidRDefault="002A24F4" w:rsidP="002A24F4">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NovaBev</w:t>
            </w:r>
            <w:proofErr w:type="spellEnd"/>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 xml:space="preserve">ISIN </w:t>
            </w:r>
            <w:r w:rsidRPr="002A24F4">
              <w:rPr>
                <w:rFonts w:ascii="Tahoma" w:hAnsi="Tahoma" w:cs="Tahoma"/>
                <w:sz w:val="20"/>
                <w:szCs w:val="20"/>
                <w:lang w:val="en-US"/>
              </w:rPr>
              <w:t>RU000A0HL5M1</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135" w:type="dxa"/>
            <w:shd w:val="clear" w:color="auto" w:fill="auto"/>
            <w:vAlign w:val="center"/>
          </w:tcPr>
          <w:p w:rsidR="002A24F4" w:rsidRPr="00EF46DD" w:rsidRDefault="002A24F4" w:rsidP="002A24F4">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r>
      <w:tr w:rsidR="002A24F4" w:rsidRPr="002A24F4" w:rsidTr="007A7C5C">
        <w:tc>
          <w:tcPr>
            <w:tcW w:w="709" w:type="dxa"/>
            <w:shd w:val="clear" w:color="auto" w:fill="auto"/>
            <w:vAlign w:val="center"/>
          </w:tcPr>
          <w:p w:rsidR="002A24F4" w:rsidRPr="009C00EC" w:rsidRDefault="002A24F4" w:rsidP="002A24F4">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2A24F4" w:rsidRPr="002A24F4" w:rsidRDefault="002A24F4" w:rsidP="002A24F4">
            <w:pPr>
              <w:rPr>
                <w:lang w:val="en-US"/>
              </w:rPr>
            </w:pPr>
            <w:r w:rsidRPr="00927918">
              <w:rPr>
                <w:rFonts w:ascii="Tahoma" w:hAnsi="Tahoma" w:cs="Tahoma"/>
                <w:sz w:val="20"/>
                <w:szCs w:val="20"/>
                <w:lang w:val="en-US"/>
              </w:rPr>
              <w:t xml:space="preserve">Futures contract on </w:t>
            </w:r>
            <w:r>
              <w:rPr>
                <w:rFonts w:ascii="Tahoma" w:hAnsi="Tahoma" w:cs="Tahoma"/>
                <w:sz w:val="20"/>
                <w:szCs w:val="20"/>
                <w:lang w:val="en-US"/>
              </w:rPr>
              <w:t>T-Technologies</w:t>
            </w:r>
            <w:r w:rsidRPr="00927918">
              <w:rPr>
                <w:rFonts w:ascii="Tahoma" w:hAnsi="Tahoma" w:cs="Tahoma"/>
                <w:sz w:val="20"/>
                <w:szCs w:val="20"/>
                <w:lang w:val="en-US"/>
              </w:rPr>
              <w:t xml:space="preserve"> ordinary shares </w:t>
            </w:r>
          </w:p>
        </w:tc>
        <w:tc>
          <w:tcPr>
            <w:tcW w:w="1701" w:type="dxa"/>
            <w:shd w:val="clear" w:color="auto" w:fill="auto"/>
            <w:vAlign w:val="center"/>
          </w:tcPr>
          <w:p w:rsidR="002A24F4" w:rsidRPr="007F550D" w:rsidRDefault="002A24F4" w:rsidP="002A24F4">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w:t>
            </w:r>
          </w:p>
        </w:tc>
        <w:tc>
          <w:tcPr>
            <w:tcW w:w="1560" w:type="dxa"/>
            <w:shd w:val="clear" w:color="auto" w:fill="auto"/>
            <w:vAlign w:val="center"/>
          </w:tcPr>
          <w:p w:rsidR="002A24F4" w:rsidRPr="007F550D" w:rsidRDefault="002A24F4" w:rsidP="002A24F4">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4790" w:type="dxa"/>
            <w:shd w:val="clear" w:color="auto" w:fill="auto"/>
          </w:tcPr>
          <w:p w:rsidR="002A24F4" w:rsidRPr="00125E6F" w:rsidRDefault="002A24F4" w:rsidP="002A24F4">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T-Technologies</w:t>
            </w:r>
            <w:r w:rsidRPr="00927918">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2A24F4">
              <w:rPr>
                <w:rFonts w:ascii="Tahoma" w:hAnsi="Tahoma" w:cs="Tahoma"/>
                <w:sz w:val="20"/>
                <w:szCs w:val="20"/>
                <w:lang w:val="en-US"/>
              </w:rPr>
              <w:t xml:space="preserve"> RU000A107UL4</w:t>
            </w:r>
            <w:r w:rsidRPr="00125E6F">
              <w:rPr>
                <w:rFonts w:ascii="Tahoma" w:hAnsi="Tahoma" w:cs="Tahoma"/>
                <w:sz w:val="20"/>
                <w:szCs w:val="20"/>
                <w:lang w:val="en-US"/>
              </w:rPr>
              <w:t>)</w:t>
            </w:r>
            <w:r w:rsidRPr="003B3F09">
              <w:rPr>
                <w:rFonts w:ascii="Tahoma" w:hAnsi="Tahoma" w:cs="Tahoma"/>
                <w:sz w:val="20"/>
                <w:szCs w:val="20"/>
                <w:lang w:val="en-US"/>
              </w:rPr>
              <w:t xml:space="preserve"> </w:t>
            </w:r>
          </w:p>
        </w:tc>
        <w:tc>
          <w:tcPr>
            <w:tcW w:w="1135" w:type="dxa"/>
            <w:shd w:val="clear" w:color="auto" w:fill="auto"/>
            <w:vAlign w:val="center"/>
          </w:tcPr>
          <w:p w:rsidR="002A24F4" w:rsidRPr="00EF46DD" w:rsidRDefault="002A24F4" w:rsidP="002A24F4">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2A24F4" w:rsidRPr="007F550D" w:rsidRDefault="002A24F4" w:rsidP="002A24F4">
            <w:pPr>
              <w:jc w:val="center"/>
              <w:rPr>
                <w:rFonts w:ascii="Tahoma" w:hAnsi="Tahoma" w:cs="Tahoma"/>
                <w:sz w:val="20"/>
                <w:szCs w:val="20"/>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C5C" w:rsidRDefault="007A7C5C" w:rsidP="004762BD">
      <w:r>
        <w:separator/>
      </w:r>
    </w:p>
  </w:endnote>
  <w:endnote w:type="continuationSeparator" w:id="0">
    <w:p w:rsidR="007A7C5C" w:rsidRDefault="007A7C5C" w:rsidP="004762BD">
      <w:r>
        <w:continuationSeparator/>
      </w:r>
    </w:p>
  </w:endnote>
  <w:endnote w:id="1">
    <w:p w:rsidR="007A7C5C" w:rsidRPr="006A0AAE" w:rsidRDefault="007A7C5C"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7A7C5C" w:rsidRPr="00F13DD6" w:rsidRDefault="007A7C5C"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.24</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5C" w:rsidRDefault="007A7C5C">
    <w:pPr>
      <w:pStyle w:val="a7"/>
      <w:jc w:val="right"/>
      <w:rPr>
        <w:rFonts w:ascii="Tahoma" w:hAnsi="Tahoma" w:cs="Tahoma"/>
        <w:sz w:val="20"/>
        <w:szCs w:val="20"/>
      </w:rPr>
    </w:pPr>
  </w:p>
  <w:p w:rsidR="007A7C5C" w:rsidRPr="00C36BF8" w:rsidRDefault="007A7C5C">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7A7C5C" w:rsidRDefault="007A7C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C5C" w:rsidRDefault="007A7C5C" w:rsidP="004762BD">
      <w:r>
        <w:separator/>
      </w:r>
    </w:p>
  </w:footnote>
  <w:footnote w:type="continuationSeparator" w:id="0">
    <w:p w:rsidR="007A7C5C" w:rsidRDefault="007A7C5C" w:rsidP="004762BD">
      <w:r>
        <w:continuationSeparator/>
      </w:r>
    </w:p>
  </w:footnote>
  <w:footnote w:id="1">
    <w:p w:rsidR="007A7C5C" w:rsidRPr="00C019CB" w:rsidRDefault="007A7C5C"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C5C" w:rsidRDefault="007A7C5C"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7A7C5C" w:rsidRPr="006C7E65" w:rsidRDefault="007A7C5C"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7A7C5C" w:rsidRPr="008F48E0" w:rsidRDefault="007A7C5C" w:rsidP="006C7E65">
    <w:pPr>
      <w:pStyle w:val="af2"/>
      <w:pBdr>
        <w:bottom w:val="single" w:sz="12" w:space="1" w:color="auto"/>
      </w:pBdr>
      <w:rPr>
        <w:rFonts w:ascii="Tahoma" w:hAnsi="Tahoma" w:cs="Tahoma"/>
        <w:b/>
        <w:sz w:val="20"/>
        <w:szCs w:val="20"/>
      </w:rPr>
    </w:pPr>
  </w:p>
  <w:p w:rsidR="007A7C5C" w:rsidRPr="006C7E65" w:rsidRDefault="007A7C5C"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F6BB0"/>
    <w:rsid w:val="00203B7B"/>
    <w:rsid w:val="002A24F4"/>
    <w:rsid w:val="0031361C"/>
    <w:rsid w:val="003378F6"/>
    <w:rsid w:val="003946DE"/>
    <w:rsid w:val="003968E2"/>
    <w:rsid w:val="003A4694"/>
    <w:rsid w:val="003A5A3D"/>
    <w:rsid w:val="003F3902"/>
    <w:rsid w:val="00406D4F"/>
    <w:rsid w:val="004431D6"/>
    <w:rsid w:val="00445487"/>
    <w:rsid w:val="00465631"/>
    <w:rsid w:val="004762BD"/>
    <w:rsid w:val="00513C93"/>
    <w:rsid w:val="00525C38"/>
    <w:rsid w:val="005C31CF"/>
    <w:rsid w:val="005D176B"/>
    <w:rsid w:val="005D28E3"/>
    <w:rsid w:val="00627CE9"/>
    <w:rsid w:val="00640140"/>
    <w:rsid w:val="006B1A1C"/>
    <w:rsid w:val="006C7E65"/>
    <w:rsid w:val="006F618F"/>
    <w:rsid w:val="007A7C5C"/>
    <w:rsid w:val="007B68CD"/>
    <w:rsid w:val="00812F25"/>
    <w:rsid w:val="00855891"/>
    <w:rsid w:val="0088511F"/>
    <w:rsid w:val="00892845"/>
    <w:rsid w:val="008C062C"/>
    <w:rsid w:val="008E6AD1"/>
    <w:rsid w:val="009367CC"/>
    <w:rsid w:val="0094072C"/>
    <w:rsid w:val="00983248"/>
    <w:rsid w:val="00A07C48"/>
    <w:rsid w:val="00A24678"/>
    <w:rsid w:val="00A744CF"/>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D98864E"/>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B34C-02D5-488A-A521-D75883D3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4</cp:revision>
  <dcterms:created xsi:type="dcterms:W3CDTF">2024-12-03T11:11:00Z</dcterms:created>
  <dcterms:modified xsi:type="dcterms:W3CDTF">2024-12-03T12:11:00Z</dcterms:modified>
</cp:coreProperties>
</file>