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4F6A" w14:textId="77777777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7FAA8D5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4CFC4746" w14:textId="77777777" w:rsidR="000D65A3" w:rsidRDefault="000D65A3" w:rsidP="000D65A3">
      <w:pPr>
        <w:jc w:val="center"/>
        <w:rPr>
          <w:sz w:val="22"/>
          <w:szCs w:val="22"/>
        </w:rPr>
      </w:pPr>
    </w:p>
    <w:p w14:paraId="0547232C" w14:textId="77777777" w:rsidR="00861B9B" w:rsidRPr="005D5EB1" w:rsidRDefault="00861B9B" w:rsidP="000D65A3">
      <w:pPr>
        <w:jc w:val="center"/>
        <w:rPr>
          <w:sz w:val="22"/>
          <w:szCs w:val="22"/>
        </w:rPr>
      </w:pPr>
    </w:p>
    <w:p w14:paraId="151D0130" w14:textId="2213144C" w:rsidR="000D65A3" w:rsidRPr="005D5EB1" w:rsidRDefault="000D65A3" w:rsidP="00F15F53">
      <w:pPr>
        <w:jc w:val="both"/>
        <w:rPr>
          <w:sz w:val="22"/>
          <w:szCs w:val="22"/>
        </w:rPr>
      </w:pPr>
      <w:r w:rsidRPr="005D5EB1">
        <w:rPr>
          <w:b/>
          <w:u w:val="single"/>
        </w:rPr>
        <w:t>Форма проведения:</w:t>
      </w:r>
      <w:r w:rsidRPr="005D5EB1">
        <w:t xml:space="preserve"> совместное присутствие членов Комитета</w:t>
      </w:r>
      <w:r w:rsidR="00F41063" w:rsidRPr="005D5EB1">
        <w:t xml:space="preserve"> по</w:t>
      </w:r>
      <w:r w:rsidR="00F41063">
        <w:t> </w:t>
      </w:r>
      <w:r w:rsidR="009B540F">
        <w:t>С</w:t>
      </w:r>
      <w:r w:rsidR="00974EE0" w:rsidRPr="005D5EB1">
        <w:t>рочному</w:t>
      </w:r>
      <w:r w:rsidRPr="005D5EB1">
        <w:t xml:space="preserve"> рынку </w:t>
      </w:r>
      <w:r w:rsidRPr="005D5EB1">
        <w:rPr>
          <w:rStyle w:val="a3"/>
          <w:b w:val="0"/>
        </w:rPr>
        <w:t>ПАО Московская Биржа</w:t>
      </w:r>
      <w:r w:rsidR="006565B5">
        <w:rPr>
          <w:rStyle w:val="a3"/>
          <w:b w:val="0"/>
        </w:rPr>
        <w:t xml:space="preserve"> (далее – Комитет)</w:t>
      </w:r>
      <w:r w:rsidRPr="005D5EB1">
        <w:t xml:space="preserve"> для голосования</w:t>
      </w:r>
      <w:r w:rsidR="00F41063" w:rsidRPr="005D5EB1">
        <w:t xml:space="preserve"> по</w:t>
      </w:r>
      <w:r w:rsidR="00F41063">
        <w:t> </w:t>
      </w:r>
      <w:r w:rsidR="00F41063" w:rsidRPr="005D5EB1">
        <w:t>в</w:t>
      </w:r>
      <w:r w:rsidRPr="005D5EB1">
        <w:t>опросам повестки дня</w:t>
      </w:r>
      <w:r w:rsidR="00F41063" w:rsidRPr="005D5EB1">
        <w:t xml:space="preserve"> и</w:t>
      </w:r>
      <w:r w:rsidR="00F41063">
        <w:t> </w:t>
      </w:r>
      <w:r w:rsidR="00F41063" w:rsidRPr="005D5EB1">
        <w:t>п</w:t>
      </w:r>
      <w:r w:rsidRPr="005D5EB1">
        <w:t>ринятия решений</w:t>
      </w:r>
      <w:r w:rsidR="00F41063" w:rsidRPr="005D5EB1">
        <w:t xml:space="preserve"> по</w:t>
      </w:r>
      <w:r w:rsidR="00F41063">
        <w:t> </w:t>
      </w:r>
      <w:r w:rsidR="00F41063" w:rsidRPr="005D5EB1">
        <w:t>в</w:t>
      </w:r>
      <w:r w:rsidRPr="005D5EB1">
        <w:t>опросам, поставленным</w:t>
      </w:r>
      <w:r w:rsidR="00F41063" w:rsidRPr="005D5EB1">
        <w:t xml:space="preserve"> на</w:t>
      </w:r>
      <w:r w:rsidR="00F41063">
        <w:t> </w:t>
      </w:r>
      <w:r w:rsidR="00F41063" w:rsidRPr="005D5EB1">
        <w:t>г</w:t>
      </w:r>
      <w:r w:rsidRPr="005D5EB1">
        <w:t>олосование</w:t>
      </w:r>
      <w:r w:rsidR="00F15F53">
        <w:t xml:space="preserve">, </w:t>
      </w:r>
      <w:r w:rsidR="00F15F53" w:rsidRPr="008607E4">
        <w:t>с использованием системы телефонной конференции.</w:t>
      </w:r>
    </w:p>
    <w:p w14:paraId="14C35CBE" w14:textId="0DCBB19E" w:rsidR="000D65A3" w:rsidRPr="00F15F53" w:rsidRDefault="000D65A3" w:rsidP="000D65A3">
      <w:pPr>
        <w:ind w:right="357"/>
        <w:jc w:val="both"/>
      </w:pPr>
      <w:r w:rsidRPr="005D5EB1">
        <w:rPr>
          <w:b/>
          <w:u w:val="single"/>
        </w:rPr>
        <w:t xml:space="preserve">Дата проведения </w:t>
      </w:r>
      <w:r w:rsidR="007848C5" w:rsidRPr="005D5EB1">
        <w:rPr>
          <w:b/>
          <w:u w:val="single"/>
        </w:rPr>
        <w:t>заседания:</w:t>
      </w:r>
      <w:r w:rsidR="007848C5" w:rsidRPr="005D5EB1">
        <w:rPr>
          <w:b/>
        </w:rPr>
        <w:t xml:space="preserve"> </w:t>
      </w:r>
      <w:r w:rsidR="00BB4856" w:rsidRPr="00BB4856">
        <w:rPr>
          <w:bCs/>
        </w:rPr>
        <w:t>27</w:t>
      </w:r>
      <w:r w:rsidR="009C7EAE" w:rsidRPr="00557B3F">
        <w:rPr>
          <w:bCs/>
        </w:rPr>
        <w:t xml:space="preserve"> </w:t>
      </w:r>
      <w:r w:rsidR="00BB4856">
        <w:rPr>
          <w:bCs/>
        </w:rPr>
        <w:t>февраля</w:t>
      </w:r>
      <w:r w:rsidR="00015D4D" w:rsidRPr="00F15F53">
        <w:t xml:space="preserve"> </w:t>
      </w:r>
      <w:r w:rsidRPr="00F15F53">
        <w:t>20</w:t>
      </w:r>
      <w:r w:rsidR="00F15F53" w:rsidRPr="00F15F53">
        <w:t>2</w:t>
      </w:r>
      <w:r w:rsidR="00BB4856">
        <w:t>2</w:t>
      </w:r>
      <w:r w:rsidR="00D56363" w:rsidRPr="00F15F53">
        <w:t xml:space="preserve"> года</w:t>
      </w:r>
      <w:r w:rsidR="00A0751F" w:rsidRPr="00F15F53">
        <w:t>.</w:t>
      </w:r>
    </w:p>
    <w:p w14:paraId="25C99162" w14:textId="335E0E95" w:rsidR="000D65A3" w:rsidRDefault="000D65A3" w:rsidP="000D65A3">
      <w:pPr>
        <w:ind w:right="357"/>
        <w:jc w:val="both"/>
      </w:pPr>
      <w:r w:rsidRPr="005D5EB1">
        <w:rPr>
          <w:b/>
          <w:u w:val="single"/>
        </w:rPr>
        <w:t>Место проведения заседания:</w:t>
      </w:r>
      <w:r w:rsidRPr="005D5EB1">
        <w:rPr>
          <w:b/>
        </w:rPr>
        <w:t xml:space="preserve"> </w:t>
      </w:r>
      <w:r w:rsidR="00627AE0" w:rsidRPr="003277E1">
        <w:t>г. Москва, Большой Кисловский переулок, дом 13.</w:t>
      </w:r>
    </w:p>
    <w:p w14:paraId="40DB2475" w14:textId="77777777" w:rsidR="00C8247B" w:rsidRDefault="00C8247B" w:rsidP="000D65A3">
      <w:pPr>
        <w:ind w:right="357"/>
        <w:jc w:val="both"/>
      </w:pPr>
    </w:p>
    <w:p w14:paraId="32127DC3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244"/>
        <w:gridCol w:w="9498"/>
      </w:tblGrid>
      <w:tr w:rsidR="0056258E" w:rsidRPr="005D5EB1" w14:paraId="36379E26" w14:textId="77777777" w:rsidTr="00CF042B">
        <w:trPr>
          <w:trHeight w:val="221"/>
        </w:trPr>
        <w:tc>
          <w:tcPr>
            <w:tcW w:w="534" w:type="dxa"/>
            <w:shd w:val="clear" w:color="auto" w:fill="auto"/>
            <w:vAlign w:val="center"/>
          </w:tcPr>
          <w:p w14:paraId="0A6F72D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№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0956324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2E094F65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856337" w:rsidRPr="001C5AD5" w14:paraId="2D94B3B1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0EBAE416" w14:textId="77777777" w:rsidR="00856337" w:rsidRPr="005D5EB1" w:rsidRDefault="005E5B29" w:rsidP="00A260F4">
            <w:pPr>
              <w:jc w:val="center"/>
            </w:pPr>
            <w:r w:rsidRPr="005D5EB1">
              <w:t>1</w:t>
            </w:r>
            <w:r w:rsidR="00940C52" w:rsidRPr="005D5EB1">
              <w:t>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AD5A824" w14:textId="77777777" w:rsidR="00BB4856" w:rsidRPr="00B72437" w:rsidRDefault="00BB4856" w:rsidP="00BB4856">
            <w:pPr>
              <w:rPr>
                <w:bCs/>
              </w:rPr>
            </w:pPr>
            <w:r w:rsidRPr="00AF351D">
              <w:rPr>
                <w:b/>
              </w:rPr>
              <w:t xml:space="preserve">Вопрос 1 </w:t>
            </w:r>
            <w:r>
              <w:rPr>
                <w:b/>
              </w:rPr>
              <w:t xml:space="preserve">вне </w:t>
            </w:r>
            <w:r w:rsidRPr="00AF351D">
              <w:rPr>
                <w:b/>
              </w:rPr>
              <w:t>повестки дня</w:t>
            </w:r>
            <w:proofErr w:type="gramStart"/>
            <w:r w:rsidRPr="00AF351D">
              <w:rPr>
                <w:b/>
              </w:rPr>
              <w:t xml:space="preserve">: </w:t>
            </w:r>
            <w:r w:rsidRPr="00B72437">
              <w:rPr>
                <w:b/>
              </w:rPr>
              <w:t>О</w:t>
            </w:r>
            <w:proofErr w:type="gramEnd"/>
            <w:r w:rsidRPr="00B72437">
              <w:rPr>
                <w:b/>
              </w:rPr>
              <w:t xml:space="preserve"> </w:t>
            </w:r>
            <w:r>
              <w:rPr>
                <w:b/>
              </w:rPr>
              <w:t xml:space="preserve">порядке </w:t>
            </w:r>
            <w:r w:rsidRPr="00B72437">
              <w:rPr>
                <w:b/>
              </w:rPr>
              <w:t>запуск</w:t>
            </w:r>
            <w:r>
              <w:rPr>
                <w:b/>
              </w:rPr>
              <w:t>а торгов инструментами срочного рынка 28 февраля 2022 года.</w:t>
            </w:r>
          </w:p>
          <w:p w14:paraId="32CCD006" w14:textId="4D69C837" w:rsidR="005E5B29" w:rsidRPr="001C5AD5" w:rsidRDefault="005E5B29" w:rsidP="00A260F4">
            <w:pPr>
              <w:tabs>
                <w:tab w:val="left" w:pos="426"/>
              </w:tabs>
              <w:jc w:val="both"/>
              <w:rPr>
                <w:b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214BBA45" w14:textId="77777777" w:rsidR="00BB4856" w:rsidRPr="00BB4856" w:rsidRDefault="00BB4856" w:rsidP="00BB4856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Рекомендовать ПАО Московская Биржа следующий порядок запуска торгов </w:t>
            </w:r>
            <w:r w:rsidRPr="00BB4856">
              <w:rPr>
                <w:bCs/>
              </w:rPr>
              <w:t>инструментами срочного рынка 28 февраля 2022:</w:t>
            </w:r>
          </w:p>
          <w:p w14:paraId="7135A109" w14:textId="77777777" w:rsidR="00BB4856" w:rsidRPr="00BB4856" w:rsidRDefault="00BB4856" w:rsidP="00BB4856">
            <w:pPr>
              <w:rPr>
                <w:bCs/>
              </w:rPr>
            </w:pPr>
          </w:p>
          <w:p w14:paraId="316FCA69" w14:textId="77777777" w:rsidR="00BB4856" w:rsidRPr="00BB4856" w:rsidRDefault="00BB4856" w:rsidP="00BB4856">
            <w:pPr>
              <w:pStyle w:val="a9"/>
              <w:numPr>
                <w:ilvl w:val="0"/>
                <w:numId w:val="39"/>
              </w:num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856">
              <w:rPr>
                <w:rFonts w:ascii="Times New Roman" w:hAnsi="Times New Roman"/>
                <w:sz w:val="24"/>
                <w:szCs w:val="24"/>
              </w:rPr>
              <w:t xml:space="preserve">До Промежуточного клиринга 28 февраля 2022 года – проводить торги только в режиме закрытия позиций. </w:t>
            </w:r>
          </w:p>
          <w:p w14:paraId="28B4E69A" w14:textId="77777777" w:rsidR="00BB4856" w:rsidRPr="00BB4856" w:rsidRDefault="00BB4856" w:rsidP="00BB4856">
            <w:pPr>
              <w:pStyle w:val="a9"/>
              <w:numPr>
                <w:ilvl w:val="0"/>
                <w:numId w:val="39"/>
              </w:num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856">
              <w:rPr>
                <w:rFonts w:ascii="Times New Roman" w:hAnsi="Times New Roman"/>
                <w:sz w:val="24"/>
                <w:szCs w:val="24"/>
              </w:rPr>
              <w:t xml:space="preserve">Запускать торги 28 февраля 2022 года ступенчато инструментами по секциям:  по фьючерсам товарной секции в 13:00, во вторую очередь в 13:30 – фьючерсы по акциям с расчетами в рублях, облигациям, в третью очередь после промежуточного клиринга – фьючерсы на индексы и валютные фьючерсы. Торги по опционам запустить после промежуточного клиринга. </w:t>
            </w:r>
          </w:p>
          <w:p w14:paraId="3EFF6E39" w14:textId="77777777" w:rsidR="00BB4856" w:rsidRPr="00BB4856" w:rsidRDefault="00BB4856" w:rsidP="00BB4856">
            <w:pPr>
              <w:pStyle w:val="a9"/>
              <w:numPr>
                <w:ilvl w:val="0"/>
                <w:numId w:val="39"/>
              </w:num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856">
              <w:rPr>
                <w:rFonts w:ascii="Times New Roman" w:hAnsi="Times New Roman"/>
                <w:sz w:val="24"/>
                <w:szCs w:val="24"/>
              </w:rPr>
              <w:t xml:space="preserve">Ввести запрет на перевод средств единого лимита до промежуточного клиринга 28 февраля 2022 года. </w:t>
            </w:r>
          </w:p>
          <w:p w14:paraId="68345719" w14:textId="77777777" w:rsidR="00BB4856" w:rsidRPr="00BB4856" w:rsidRDefault="00BB4856" w:rsidP="00BB4856">
            <w:pPr>
              <w:pStyle w:val="a9"/>
              <w:numPr>
                <w:ilvl w:val="0"/>
                <w:numId w:val="39"/>
              </w:num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856">
              <w:rPr>
                <w:rFonts w:ascii="Times New Roman" w:hAnsi="Times New Roman"/>
                <w:sz w:val="24"/>
                <w:szCs w:val="24"/>
              </w:rPr>
              <w:t xml:space="preserve">Приостанавливать торги 28 февраля 2022 года инструментом до конца текущего торгового дня при достижении  второй планки по цене. </w:t>
            </w:r>
          </w:p>
          <w:p w14:paraId="3EA7271F" w14:textId="012E905E" w:rsidR="004D150A" w:rsidRPr="001B6CD8" w:rsidRDefault="004D150A" w:rsidP="00136C79">
            <w:pPr>
              <w:jc w:val="both"/>
              <w:rPr>
                <w:color w:val="1F497D"/>
              </w:rPr>
            </w:pPr>
          </w:p>
        </w:tc>
      </w:tr>
    </w:tbl>
    <w:p w14:paraId="145975EC" w14:textId="77777777" w:rsidR="00A2718B" w:rsidRPr="007C619C" w:rsidRDefault="00A2718B" w:rsidP="00DB6D0E">
      <w:pPr>
        <w:ind w:right="-5"/>
        <w:jc w:val="both"/>
      </w:pPr>
    </w:p>
    <w:sectPr w:rsidR="00A2718B" w:rsidRPr="007C619C" w:rsidSect="007A2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008A" w14:textId="77777777" w:rsidR="00A0751F" w:rsidRDefault="00A0751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E9A8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67DAF">
      <w:rPr>
        <w:noProof/>
      </w:rPr>
      <w:t>2</w:t>
    </w:r>
    <w:r>
      <w:fldChar w:fldCharType="end"/>
    </w:r>
  </w:p>
  <w:p w14:paraId="5F758F8C" w14:textId="77777777" w:rsidR="00E53A80" w:rsidRDefault="00E53A8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576C" w14:textId="77777777" w:rsidR="00A0751F" w:rsidRDefault="00A075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2E51" w14:textId="77777777" w:rsidR="00A0751F" w:rsidRDefault="00A075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6DCA" w14:textId="77777777" w:rsidR="00A0751F" w:rsidRDefault="00A0751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C74A" w14:textId="77777777" w:rsidR="00A0751F" w:rsidRDefault="00A075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9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3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8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3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4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6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8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3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5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27"/>
  </w:num>
  <w:num w:numId="4">
    <w:abstractNumId w:val="12"/>
  </w:num>
  <w:num w:numId="5">
    <w:abstractNumId w:val="23"/>
  </w:num>
  <w:num w:numId="6">
    <w:abstractNumId w:val="20"/>
  </w:num>
  <w:num w:numId="7">
    <w:abstractNumId w:val="7"/>
  </w:num>
  <w:num w:numId="8">
    <w:abstractNumId w:val="1"/>
  </w:num>
  <w:num w:numId="9">
    <w:abstractNumId w:val="22"/>
  </w:num>
  <w:num w:numId="10">
    <w:abstractNumId w:val="25"/>
  </w:num>
  <w:num w:numId="11">
    <w:abstractNumId w:val="5"/>
  </w:num>
  <w:num w:numId="12">
    <w:abstractNumId w:val="34"/>
  </w:num>
  <w:num w:numId="13">
    <w:abstractNumId w:val="14"/>
  </w:num>
  <w:num w:numId="14">
    <w:abstractNumId w:val="3"/>
  </w:num>
  <w:num w:numId="15">
    <w:abstractNumId w:val="17"/>
  </w:num>
  <w:num w:numId="16">
    <w:abstractNumId w:val="37"/>
  </w:num>
  <w:num w:numId="17">
    <w:abstractNumId w:val="18"/>
  </w:num>
  <w:num w:numId="18">
    <w:abstractNumId w:val="26"/>
  </w:num>
  <w:num w:numId="19">
    <w:abstractNumId w:val="6"/>
  </w:num>
  <w:num w:numId="20">
    <w:abstractNumId w:val="13"/>
  </w:num>
  <w:num w:numId="21">
    <w:abstractNumId w:val="9"/>
  </w:num>
  <w:num w:numId="22">
    <w:abstractNumId w:val="4"/>
  </w:num>
  <w:num w:numId="23">
    <w:abstractNumId w:val="2"/>
  </w:num>
  <w:num w:numId="24">
    <w:abstractNumId w:val="21"/>
  </w:num>
  <w:num w:numId="25">
    <w:abstractNumId w:val="24"/>
  </w:num>
  <w:num w:numId="26">
    <w:abstractNumId w:val="15"/>
  </w:num>
  <w:num w:numId="27">
    <w:abstractNumId w:val="19"/>
  </w:num>
  <w:num w:numId="28">
    <w:abstractNumId w:val="33"/>
  </w:num>
  <w:num w:numId="29">
    <w:abstractNumId w:val="0"/>
  </w:num>
  <w:num w:numId="30">
    <w:abstractNumId w:val="38"/>
  </w:num>
  <w:num w:numId="31">
    <w:abstractNumId w:val="35"/>
  </w:num>
  <w:num w:numId="32">
    <w:abstractNumId w:val="28"/>
  </w:num>
  <w:num w:numId="33">
    <w:abstractNumId w:val="30"/>
  </w:num>
  <w:num w:numId="34">
    <w:abstractNumId w:val="32"/>
  </w:num>
  <w:num w:numId="35">
    <w:abstractNumId w:val="36"/>
  </w:num>
  <w:num w:numId="36">
    <w:abstractNumId w:val="11"/>
  </w:num>
  <w:num w:numId="37">
    <w:abstractNumId w:val="16"/>
  </w:num>
  <w:num w:numId="38">
    <w:abstractNumId w:val="31"/>
  </w:num>
  <w:num w:numId="3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3291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4776"/>
    <w:rsid w:val="002D5F65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4E99"/>
    <w:rsid w:val="00341DA0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7E76"/>
    <w:rsid w:val="003B009A"/>
    <w:rsid w:val="003B515A"/>
    <w:rsid w:val="003C034C"/>
    <w:rsid w:val="003C0A09"/>
    <w:rsid w:val="003C1899"/>
    <w:rsid w:val="003C67C6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B3F"/>
    <w:rsid w:val="00561CE0"/>
    <w:rsid w:val="0056258E"/>
    <w:rsid w:val="00567DAF"/>
    <w:rsid w:val="005722F6"/>
    <w:rsid w:val="0057252D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6E80-2F9C-4E49-A263-3EE51571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2020-10-01T06:05:00Z</dcterms:created>
  <dcterms:modified xsi:type="dcterms:W3CDTF">2022-03-10T12:29:00Z</dcterms:modified>
</cp:coreProperties>
</file>