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  <w:r w:rsidR="0038736D">
        <w:rPr>
          <w:rFonts w:ascii="Tahoma" w:hAnsi="Tahoma" w:cs="Tahoma"/>
          <w:b/>
        </w:rPr>
        <w:t xml:space="preserve"> по группам в целях тарификации</w:t>
      </w:r>
    </w:p>
    <w:p w:rsidR="001A43A5" w:rsidRDefault="001A43A5" w:rsidP="001A43A5"/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45"/>
        <w:gridCol w:w="2155"/>
        <w:gridCol w:w="2268"/>
        <w:gridCol w:w="1531"/>
      </w:tblGrid>
      <w:tr w:rsidR="001A43A5" w:rsidRPr="009470C2" w:rsidTr="00B9660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A43A5" w:rsidRPr="009470C2" w:rsidTr="00B9660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 w:rsidR="003300ED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</w:t>
            </w:r>
            <w:bookmarkStart w:id="1" w:name="_GoBack"/>
            <w:bookmarkEnd w:id="1"/>
            <w:r w:rsidRPr="00C54099">
              <w:rPr>
                <w:rFonts w:ascii="Tahoma" w:hAnsi="Tahoma" w:cs="Tahoma"/>
                <w:color w:val="000000"/>
                <w:szCs w:val="16"/>
              </w:rPr>
              <w:t>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37508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CD218E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E6636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A7E2B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D218E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A43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8C1C63" w:rsidRPr="00F35F6C" w:rsidTr="00B9660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8C1C63" w:rsidRPr="00D5362F" w:rsidRDefault="008C1C63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3300ED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9C3C9B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FF0977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FF0977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FF0977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FF0977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FF0977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F16334" w:rsidRDefault="008C1C63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E7243C" w:rsidRDefault="008C1C63" w:rsidP="006B593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E7243C" w:rsidRDefault="008C1C63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E7243C" w:rsidRDefault="008C1C63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1C3A0E" w:rsidRDefault="008C1C63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AA5B94" w:rsidRDefault="008C1C63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AA5B94" w:rsidRDefault="008C1C63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AA5B94" w:rsidRDefault="008C1C63" w:rsidP="006B593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172318" w:rsidRDefault="008C1C63" w:rsidP="006B593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C411DE" w:rsidRDefault="008C1C63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C411DE" w:rsidRDefault="008C1C63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C411DE" w:rsidRDefault="008C1C63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C411DE" w:rsidRDefault="008C1C63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C411DE" w:rsidRDefault="008C1C63" w:rsidP="006B593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B05409" w:rsidRDefault="008C1C63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"Мосэнерго"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B05409" w:rsidRDefault="008C1C63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CE74CD" w:rsidRDefault="008C1C63" w:rsidP="006B5933">
            <w:pPr>
              <w:rPr>
                <w:rFonts w:ascii="Tahoma" w:hAnsi="Tahoma" w:cs="Tahoma"/>
              </w:rPr>
            </w:pPr>
            <w:r w:rsidRPr="008C1C63">
              <w:rPr>
                <w:rFonts w:ascii="Tahoma" w:hAnsi="Tahoma" w:cs="Tahoma"/>
              </w:rPr>
              <w:t>ПАО "ЭсЭфАй"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1A43A5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1A43A5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E1AA4">
              <w:rPr>
                <w:rFonts w:ascii="Tahoma" w:hAnsi="Tahoma" w:cs="Tahoma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</w:rPr>
              <w:t>Груп</w:t>
            </w:r>
            <w:proofErr w:type="spellEnd"/>
            <w:r w:rsidRPr="00CE1AA4">
              <w:rPr>
                <w:rFonts w:ascii="Tahoma" w:hAnsi="Tahoma" w:cs="Tahoma"/>
              </w:rPr>
              <w:t xml:space="preserve"> Н.В</w:t>
            </w:r>
          </w:p>
        </w:tc>
      </w:tr>
      <w:tr w:rsidR="001A43A5" w:rsidRPr="00F35F6C" w:rsidTr="00B9660A">
        <w:trPr>
          <w:trHeight w:val="224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9D2BFF" w:rsidRDefault="001A43A5" w:rsidP="006B5933">
            <w:pPr>
              <w:rPr>
                <w:rFonts w:ascii="Tahoma" w:hAnsi="Tahoma" w:cs="Tahoma"/>
              </w:rPr>
            </w:pPr>
            <w:bookmarkStart w:id="2" w:name="_Hlk66963022"/>
            <w:r w:rsidRPr="003B64A6">
              <w:rPr>
                <w:rFonts w:ascii="Tahoma" w:hAnsi="Tahoma" w:cs="Tahoma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</w:rPr>
              <w:t>ПиЭлСи</w:t>
            </w:r>
            <w:bookmarkEnd w:id="2"/>
            <w:proofErr w:type="spellEnd"/>
          </w:p>
        </w:tc>
      </w:tr>
      <w:tr w:rsidR="001A43A5" w:rsidRPr="00A5437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E3D3A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3A0F26">
              <w:rPr>
                <w:rFonts w:ascii="Tahoma" w:hAnsi="Tahoma" w:cs="Tahoma"/>
                <w:lang w:val="en-US"/>
              </w:rPr>
              <w:t>SPY ETF Trust</w:t>
            </w:r>
          </w:p>
        </w:tc>
      </w:tr>
      <w:tr w:rsidR="001A43A5" w:rsidRPr="00B9660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7E3042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E3D3A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1A43A5" w:rsidRPr="00B9660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7E3042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1A43A5" w:rsidRPr="00B9660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1A43A5" w:rsidRPr="00B9660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1A43A5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1A43A5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1A43A5" w:rsidRPr="00B9660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1A43A5" w:rsidRPr="00EB69E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B69E9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Baidu Inc.</w:t>
            </w:r>
          </w:p>
        </w:tc>
      </w:tr>
      <w:tr w:rsidR="001A43A5" w:rsidRPr="00B9660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675325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1A43A5" w:rsidRPr="00EB69E9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B69E9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</w:t>
            </w:r>
            <w:r w:rsidR="001967FF">
              <w:rPr>
                <w:rFonts w:ascii="Tahoma" w:hAnsi="Tahoma" w:cs="Tahoma"/>
              </w:rPr>
              <w:t>к</w:t>
            </w:r>
            <w:r>
              <w:rPr>
                <w:rFonts w:ascii="Tahoma" w:hAnsi="Tahoma" w:cs="Tahoma"/>
              </w:rPr>
              <w:t>лик</w:t>
            </w:r>
            <w:proofErr w:type="spellEnd"/>
          </w:p>
        </w:tc>
      </w:tr>
      <w:tr w:rsidR="001A43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8264DA" w:rsidRDefault="001A43A5" w:rsidP="006B593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894251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IPO</w:t>
            </w:r>
          </w:p>
        </w:tc>
      </w:tr>
      <w:tr w:rsidR="001A43A5" w:rsidRPr="00F35F6C" w:rsidTr="00B9660A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754655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</w:p>
        </w:tc>
      </w:tr>
      <w:tr w:rsidR="001A43A5" w:rsidRPr="00B9660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1A43A5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C7BBE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C7BBE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95B01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2C2464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1A43A5" w:rsidRPr="009470C2" w:rsidTr="00B9660A">
        <w:trPr>
          <w:trHeight w:val="19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1A43A5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D37D9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1A43A5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D37D9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D37D9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D37D9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D37D9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D37D9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47644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Какао</w:t>
            </w:r>
          </w:p>
        </w:tc>
      </w:tr>
      <w:tr w:rsidR="008B6840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6840" w:rsidRPr="00D5362F" w:rsidRDefault="008B6840" w:rsidP="008B6840">
            <w:pPr>
              <w:rPr>
                <w:rFonts w:ascii="Tahoma" w:hAnsi="Tahoma" w:cs="Tahoma"/>
              </w:rPr>
            </w:pPr>
            <w:r w:rsidRPr="008B6840">
              <w:rPr>
                <w:rFonts w:ascii="Tahoma" w:hAnsi="Tahoma" w:cs="Tahoma"/>
                <w:b/>
              </w:rPr>
              <w:t>Вечные фьючерсы</w:t>
            </w: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40" w:rsidRPr="00D5362F" w:rsidRDefault="008B6840" w:rsidP="008B684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40" w:rsidRPr="00D5362F" w:rsidRDefault="008B6840" w:rsidP="008B684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8B6840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40" w:rsidRPr="00D5362F" w:rsidRDefault="008B6840" w:rsidP="008B684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40" w:rsidRPr="00D5362F" w:rsidRDefault="008B6840" w:rsidP="008B684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40" w:rsidRPr="00D5362F" w:rsidRDefault="008B6840" w:rsidP="008B684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bookmarkEnd w:id="0"/>
    </w:tbl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0156F5" w:rsidRDefault="001A43A5" w:rsidP="001A43A5"/>
    <w:p w:rsidR="00184F72" w:rsidRPr="001A43A5" w:rsidRDefault="00184F72" w:rsidP="001A43A5"/>
    <w:sectPr w:rsidR="00184F72" w:rsidRPr="001A43A5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87C5F"/>
    <w:rsid w:val="00181AF8"/>
    <w:rsid w:val="00184F72"/>
    <w:rsid w:val="001967FF"/>
    <w:rsid w:val="001A43A5"/>
    <w:rsid w:val="00263AFD"/>
    <w:rsid w:val="003300ED"/>
    <w:rsid w:val="0038736D"/>
    <w:rsid w:val="004C23DC"/>
    <w:rsid w:val="005868EB"/>
    <w:rsid w:val="00654490"/>
    <w:rsid w:val="00726230"/>
    <w:rsid w:val="008B6840"/>
    <w:rsid w:val="008C1C63"/>
    <w:rsid w:val="00B62E51"/>
    <w:rsid w:val="00B9660A"/>
    <w:rsid w:val="00D5689C"/>
    <w:rsid w:val="00E5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3</cp:revision>
  <dcterms:created xsi:type="dcterms:W3CDTF">2024-10-17T09:33:00Z</dcterms:created>
  <dcterms:modified xsi:type="dcterms:W3CDTF">2024-10-17T09:40:00Z</dcterms:modified>
</cp:coreProperties>
</file>