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A72" w:rsidRPr="00D43AE9" w:rsidRDefault="00FF0A72" w:rsidP="00FF0A72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E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:rsidR="00FF0A72" w:rsidRPr="00D43AE9" w:rsidRDefault="00FF0A72" w:rsidP="00FF0A7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E9">
        <w:rPr>
          <w:rFonts w:ascii="Times New Roman" w:eastAsia="Times New Roman" w:hAnsi="Times New Roman" w:cs="Times New Roman"/>
          <w:sz w:val="24"/>
          <w:szCs w:val="24"/>
          <w:lang w:eastAsia="ru-RU"/>
        </w:rPr>
        <w:t>НКО НКЦ (АО)</w:t>
      </w:r>
    </w:p>
    <w:p w:rsidR="0014190C" w:rsidRPr="0014190C" w:rsidRDefault="0014190C" w:rsidP="001419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092" w:rsidRPr="00E81060" w:rsidRDefault="00235092" w:rsidP="002350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28383D" w:rsidRPr="00E83AAB" w:rsidRDefault="0028383D" w:rsidP="0028383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 идентификаторах/логинах спонсируемого доступа на</w:t>
      </w:r>
      <w:r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</w:t>
      </w:r>
      <w:r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рочно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</w:t>
      </w:r>
      <w:r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рынк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е,</w:t>
      </w:r>
      <w:r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имеющих право </w:t>
      </w:r>
      <w:r w:rsidRPr="00F44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удаленного использования программы для ЭВМ FIX </w:t>
      </w:r>
      <w:proofErr w:type="spellStart"/>
      <w:r w:rsidRPr="00F44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Gate</w:t>
      </w:r>
      <w:proofErr w:type="spellEnd"/>
    </w:p>
    <w:p w:rsidR="00092575" w:rsidRPr="00312230" w:rsidRDefault="00092575" w:rsidP="0014190C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FF0A72" w:rsidRPr="00312230" w:rsidRDefault="00FF0A72" w:rsidP="00FF0A72">
      <w:pPr>
        <w:spacing w:after="120"/>
        <w:ind w:left="142"/>
        <w:rPr>
          <w:rFonts w:ascii="Times New Roman" w:hAnsi="Times New Roman" w:cs="Times New Roman"/>
        </w:rPr>
      </w:pPr>
      <w:r w:rsidRPr="00312230">
        <w:rPr>
          <w:rFonts w:ascii="Times New Roman" w:hAnsi="Times New Roman" w:cs="Times New Roman"/>
        </w:rPr>
        <w:t>Настоящим</w:t>
      </w:r>
    </w:p>
    <w:tbl>
      <w:tblPr>
        <w:tblW w:w="979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7"/>
        <w:gridCol w:w="5805"/>
      </w:tblGrid>
      <w:tr w:rsidR="00FF0A72" w:rsidRPr="00312230" w:rsidTr="00130951">
        <w:trPr>
          <w:trHeight w:val="524"/>
        </w:trPr>
        <w:tc>
          <w:tcPr>
            <w:tcW w:w="3987" w:type="dxa"/>
            <w:shd w:val="clear" w:color="auto" w:fill="D9D9D9"/>
            <w:vAlign w:val="center"/>
          </w:tcPr>
          <w:p w:rsidR="00FF0A72" w:rsidRPr="00312230" w:rsidRDefault="00FF0A72" w:rsidP="00A64116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312230">
              <w:rPr>
                <w:rFonts w:ascii="Times New Roman" w:eastAsia="Calibri" w:hAnsi="Times New Roman" w:cs="Times New Roman"/>
                <w:b/>
              </w:rPr>
              <w:t xml:space="preserve">Наименование </w:t>
            </w:r>
            <w:r w:rsidRPr="00312230">
              <w:rPr>
                <w:rFonts w:ascii="Times New Roman" w:eastAsia="Calibri" w:hAnsi="Times New Roman" w:cs="Times New Roman"/>
                <w:b/>
              </w:rPr>
              <w:br/>
              <w:t>организации - Участника торгов</w:t>
            </w:r>
          </w:p>
        </w:tc>
        <w:tc>
          <w:tcPr>
            <w:tcW w:w="5805" w:type="dxa"/>
            <w:shd w:val="clear" w:color="auto" w:fill="auto"/>
          </w:tcPr>
          <w:p w:rsidR="00FF0A72" w:rsidRPr="00312230" w:rsidRDefault="00FF0A72" w:rsidP="00A64116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FF0A72" w:rsidRPr="00312230" w:rsidTr="00130951">
        <w:trPr>
          <w:trHeight w:val="58"/>
        </w:trPr>
        <w:tc>
          <w:tcPr>
            <w:tcW w:w="3987" w:type="dxa"/>
            <w:shd w:val="clear" w:color="auto" w:fill="D9D9D9"/>
            <w:vAlign w:val="center"/>
          </w:tcPr>
          <w:p w:rsidR="00FF0A72" w:rsidRPr="00312230" w:rsidRDefault="00FF0A72" w:rsidP="00A64116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312230">
              <w:rPr>
                <w:rFonts w:ascii="Times New Roman" w:eastAsia="Calibri" w:hAnsi="Times New Roman" w:cs="Times New Roman"/>
                <w:b/>
              </w:rPr>
              <w:t>Код ИТО (код УФШ)</w:t>
            </w:r>
          </w:p>
        </w:tc>
        <w:tc>
          <w:tcPr>
            <w:tcW w:w="5805" w:type="dxa"/>
            <w:shd w:val="clear" w:color="auto" w:fill="auto"/>
          </w:tcPr>
          <w:p w:rsidR="00FF0A72" w:rsidRPr="00312230" w:rsidRDefault="00FF0A72" w:rsidP="00A64116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</w:tbl>
    <w:p w:rsidR="00FF0A72" w:rsidRPr="00312230" w:rsidRDefault="00FF0A72" w:rsidP="00FF0A72">
      <w:pPr>
        <w:spacing w:after="0" w:line="240" w:lineRule="auto"/>
        <w:ind w:left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F0A72" w:rsidRDefault="00235092" w:rsidP="0013095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E81060">
        <w:rPr>
          <w:rFonts w:ascii="Times New Roman" w:eastAsia="Times New Roman" w:hAnsi="Times New Roman" w:cs="Times New Roman"/>
          <w:lang w:eastAsia="ru-RU"/>
        </w:rPr>
        <w:t>Просит</w:t>
      </w:r>
      <w:r>
        <w:rPr>
          <w:rFonts w:ascii="Times New Roman" w:eastAsia="Times New Roman" w:hAnsi="Times New Roman" w:cs="Times New Roman"/>
          <w:lang w:eastAsia="ru-RU"/>
        </w:rPr>
        <w:t xml:space="preserve">, в соответствии с договором </w:t>
      </w:r>
      <w:r w:rsidRPr="007665F3">
        <w:rPr>
          <w:rFonts w:ascii="Times New Roman" w:eastAsia="Times New Roman" w:hAnsi="Times New Roman" w:cs="Times New Roman"/>
          <w:lang w:eastAsia="ru-RU"/>
        </w:rPr>
        <w:t>Интегрированного технологического сервиса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lang w:eastAsia="ru-RU"/>
        </w:rPr>
        <w:br/>
      </w:r>
      <w:r>
        <w:rPr>
          <w:rFonts w:ascii="Times New Roman" w:eastAsia="Times New Roman" w:hAnsi="Times New Roman" w:cs="Times New Roman"/>
          <w:lang w:eastAsia="ru-RU"/>
        </w:rPr>
        <w:t xml:space="preserve">№ _______ от «___» ________ 20___, </w:t>
      </w:r>
      <w:r w:rsidR="00FF0A72" w:rsidRPr="00312230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 или В):</w:t>
      </w:r>
    </w:p>
    <w:p w:rsidR="00903F36" w:rsidRDefault="00903F36" w:rsidP="0013095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9492"/>
      </w:tblGrid>
      <w:tr w:rsidR="00DE4C7A" w:rsidTr="00903F36">
        <w:tc>
          <w:tcPr>
            <w:tcW w:w="9492" w:type="dxa"/>
          </w:tcPr>
          <w:p w:rsidR="00DE4C7A" w:rsidRDefault="00DE4C7A" w:rsidP="009F2FB5">
            <w:pPr>
              <w:rPr>
                <w:rFonts w:ascii="Times New Roman" w:eastAsia="MS Mincho" w:hAnsi="Times New Roman" w:cs="Times New Roman"/>
                <w:b/>
                <w:bCs/>
                <w:color w:val="000000"/>
              </w:rPr>
            </w:pPr>
            <w:r w:rsidRPr="00C0095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А. </w:t>
            </w: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184939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Pr="00C0095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0095C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присвоить новый(е) логин(ы)</w:t>
            </w:r>
            <w:r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:</w:t>
            </w:r>
          </w:p>
          <w:p w:rsidR="00DE4C7A" w:rsidRDefault="00DE4C7A" w:rsidP="009F2FB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DE4C7A" w:rsidTr="00903F36">
        <w:tc>
          <w:tcPr>
            <w:tcW w:w="9492" w:type="dxa"/>
          </w:tcPr>
          <w:p w:rsidR="00DE4C7A" w:rsidRDefault="00DE4C7A" w:rsidP="009F2FB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946D9">
              <w:rPr>
                <w:rFonts w:ascii="Times New Roman" w:hAnsi="Times New Roman" w:cs="Times New Roman"/>
                <w:b/>
              </w:rPr>
              <w:t>В</w:t>
            </w:r>
            <w:r w:rsidRPr="00C0095C">
              <w:rPr>
                <w:rFonts w:ascii="Times New Roman" w:hAnsi="Times New Roman" w:cs="Times New Roman"/>
              </w:rPr>
              <w:t xml:space="preserve">. </w:t>
            </w: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1716853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095C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C0095C">
              <w:rPr>
                <w:rFonts w:ascii="Times New Roman" w:hAnsi="Times New Roman" w:cs="Times New Roman"/>
              </w:rPr>
              <w:t xml:space="preserve"> </w:t>
            </w:r>
            <w:r w:rsidRPr="00C0095C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изменить указанные ниже логин(ы):</w:t>
            </w:r>
          </w:p>
        </w:tc>
      </w:tr>
    </w:tbl>
    <w:p w:rsidR="00DE4C7A" w:rsidRDefault="00DE4C7A" w:rsidP="0013095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413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1"/>
        <w:gridCol w:w="3402"/>
      </w:tblGrid>
      <w:tr w:rsidR="00903F36" w:rsidRPr="00C0095C" w:rsidTr="009F2FB5">
        <w:trPr>
          <w:trHeight w:val="609"/>
        </w:trPr>
        <w:tc>
          <w:tcPr>
            <w:tcW w:w="731" w:type="dxa"/>
            <w:shd w:val="clear" w:color="auto" w:fill="F2F2F2"/>
            <w:vAlign w:val="center"/>
          </w:tcPr>
          <w:p w:rsidR="00903F36" w:rsidRPr="00C0095C" w:rsidRDefault="00903F36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402" w:type="dxa"/>
            <w:shd w:val="clear" w:color="auto" w:fill="F2F2F2"/>
            <w:vAlign w:val="center"/>
          </w:tcPr>
          <w:p w:rsidR="00903F36" w:rsidRDefault="00903F36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логина</w:t>
            </w:r>
          </w:p>
          <w:p w:rsidR="00903F36" w:rsidRPr="00C0095C" w:rsidRDefault="00903F36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976D0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(см. памятку по созданию логина)</w:t>
            </w:r>
          </w:p>
        </w:tc>
      </w:tr>
      <w:tr w:rsidR="00903F36" w:rsidRPr="00C0095C" w:rsidTr="009F2FB5">
        <w:trPr>
          <w:trHeight w:val="221"/>
        </w:trPr>
        <w:tc>
          <w:tcPr>
            <w:tcW w:w="731" w:type="dxa"/>
            <w:shd w:val="clear" w:color="auto" w:fill="F2F2F2"/>
            <w:vAlign w:val="center"/>
          </w:tcPr>
          <w:p w:rsidR="00903F36" w:rsidRPr="00C0095C" w:rsidRDefault="00903F36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F2F2F2"/>
            <w:vAlign w:val="center"/>
          </w:tcPr>
          <w:p w:rsidR="00903F36" w:rsidRPr="00C0095C" w:rsidRDefault="00903F36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903F36" w:rsidRPr="00C0095C" w:rsidTr="009F2FB5">
        <w:trPr>
          <w:trHeight w:val="221"/>
        </w:trPr>
        <w:tc>
          <w:tcPr>
            <w:tcW w:w="731" w:type="dxa"/>
          </w:tcPr>
          <w:p w:rsidR="00903F36" w:rsidRPr="00C0095C" w:rsidRDefault="00903F36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903F36" w:rsidRPr="00C0095C" w:rsidRDefault="00903F36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3F36" w:rsidRPr="00C0095C" w:rsidTr="009F2FB5">
        <w:trPr>
          <w:trHeight w:val="221"/>
        </w:trPr>
        <w:tc>
          <w:tcPr>
            <w:tcW w:w="731" w:type="dxa"/>
          </w:tcPr>
          <w:p w:rsidR="00903F36" w:rsidRPr="00C0095C" w:rsidRDefault="00903F36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:rsidR="00903F36" w:rsidRPr="00C0095C" w:rsidRDefault="00903F36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903F36" w:rsidRPr="00756F88" w:rsidRDefault="00903F36" w:rsidP="00903F3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56F88">
        <w:rPr>
          <w:rFonts w:ascii="Times New Roman" w:eastAsia="Times New Roman" w:hAnsi="Times New Roman" w:cs="Times New Roman"/>
          <w:b/>
          <w:bCs/>
          <w:lang w:eastAsia="ru-RU"/>
        </w:rPr>
        <w:t xml:space="preserve">Памятка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по созданию логина</w:t>
      </w:r>
    </w:p>
    <w:p w:rsidR="00903F36" w:rsidRPr="00312230" w:rsidRDefault="00903F36" w:rsidP="00903F3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94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"/>
        <w:gridCol w:w="1203"/>
        <w:gridCol w:w="850"/>
        <w:gridCol w:w="1701"/>
        <w:gridCol w:w="2036"/>
        <w:gridCol w:w="1559"/>
        <w:gridCol w:w="1165"/>
      </w:tblGrid>
      <w:tr w:rsidR="00903F36" w:rsidRPr="00312230" w:rsidTr="009F2FB5">
        <w:trPr>
          <w:trHeight w:val="416"/>
        </w:trPr>
        <w:tc>
          <w:tcPr>
            <w:tcW w:w="924" w:type="dxa"/>
            <w:shd w:val="clear" w:color="auto" w:fill="F2F2F2"/>
            <w:vAlign w:val="center"/>
          </w:tcPr>
          <w:p w:rsidR="00903F36" w:rsidRPr="00312230" w:rsidRDefault="00903F36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Секция</w:t>
            </w:r>
          </w:p>
        </w:tc>
        <w:tc>
          <w:tcPr>
            <w:tcW w:w="1203" w:type="dxa"/>
            <w:shd w:val="clear" w:color="auto" w:fill="F2F2F2"/>
            <w:vAlign w:val="center"/>
          </w:tcPr>
          <w:p w:rsidR="00903F36" w:rsidRPr="00312230" w:rsidRDefault="00903F36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Тип логина</w:t>
            </w:r>
          </w:p>
        </w:tc>
        <w:tc>
          <w:tcPr>
            <w:tcW w:w="850" w:type="dxa"/>
            <w:shd w:val="clear" w:color="auto" w:fill="F2F2F2"/>
            <w:vAlign w:val="center"/>
          </w:tcPr>
          <w:p w:rsidR="00903F36" w:rsidRPr="00312230" w:rsidRDefault="00903F36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 РФ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903F36" w:rsidRPr="00312230" w:rsidRDefault="00903F36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Уровень</w:t>
            </w:r>
          </w:p>
        </w:tc>
        <w:tc>
          <w:tcPr>
            <w:tcW w:w="2036" w:type="dxa"/>
            <w:shd w:val="clear" w:color="auto" w:fill="F2F2F2"/>
            <w:vAlign w:val="center"/>
          </w:tcPr>
          <w:p w:rsidR="00903F36" w:rsidRPr="00312230" w:rsidRDefault="00903F36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Подтип 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903F36" w:rsidRPr="00312230" w:rsidRDefault="00903F36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Служебный разделитель </w:t>
            </w:r>
          </w:p>
        </w:tc>
        <w:tc>
          <w:tcPr>
            <w:tcW w:w="1165" w:type="dxa"/>
            <w:shd w:val="clear" w:color="auto" w:fill="F2F2F2"/>
            <w:vAlign w:val="center"/>
          </w:tcPr>
          <w:p w:rsidR="00903F36" w:rsidRPr="00312230" w:rsidRDefault="00903F36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Имя *</w:t>
            </w:r>
          </w:p>
        </w:tc>
      </w:tr>
      <w:tr w:rsidR="00903F36" w:rsidRPr="00312230" w:rsidTr="009F2FB5">
        <w:trPr>
          <w:trHeight w:val="151"/>
        </w:trPr>
        <w:tc>
          <w:tcPr>
            <w:tcW w:w="924" w:type="dxa"/>
            <w:shd w:val="clear" w:color="auto" w:fill="F2F2F2"/>
            <w:vAlign w:val="center"/>
          </w:tcPr>
          <w:p w:rsidR="00903F36" w:rsidRPr="00312230" w:rsidRDefault="00903F36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</w:t>
            </w:r>
          </w:p>
        </w:tc>
        <w:tc>
          <w:tcPr>
            <w:tcW w:w="1203" w:type="dxa"/>
            <w:shd w:val="clear" w:color="auto" w:fill="F2F2F2"/>
            <w:vAlign w:val="center"/>
          </w:tcPr>
          <w:p w:rsidR="00903F36" w:rsidRPr="00312230" w:rsidRDefault="00903F36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2</w:t>
            </w:r>
          </w:p>
        </w:tc>
        <w:tc>
          <w:tcPr>
            <w:tcW w:w="850" w:type="dxa"/>
            <w:shd w:val="clear" w:color="auto" w:fill="F2F2F2"/>
            <w:vAlign w:val="center"/>
          </w:tcPr>
          <w:p w:rsidR="00903F36" w:rsidRPr="00312230" w:rsidRDefault="00903F36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3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903F36" w:rsidRPr="00312230" w:rsidRDefault="00903F36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036" w:type="dxa"/>
            <w:shd w:val="clear" w:color="auto" w:fill="F2F2F2"/>
            <w:vAlign w:val="center"/>
          </w:tcPr>
          <w:p w:rsidR="00903F36" w:rsidRPr="00312230" w:rsidRDefault="00903F36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5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903F36" w:rsidRPr="00312230" w:rsidRDefault="00903F36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6</w:t>
            </w:r>
          </w:p>
        </w:tc>
        <w:tc>
          <w:tcPr>
            <w:tcW w:w="1165" w:type="dxa"/>
            <w:shd w:val="clear" w:color="auto" w:fill="F2F2F2"/>
            <w:vAlign w:val="center"/>
          </w:tcPr>
          <w:p w:rsidR="00903F36" w:rsidRPr="00312230" w:rsidRDefault="00903F36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7</w:t>
            </w:r>
          </w:p>
        </w:tc>
      </w:tr>
      <w:tr w:rsidR="00903F36" w:rsidRPr="00312230" w:rsidTr="009F2FB5">
        <w:trPr>
          <w:trHeight w:val="600"/>
        </w:trPr>
        <w:tc>
          <w:tcPr>
            <w:tcW w:w="924" w:type="dxa"/>
            <w:vAlign w:val="center"/>
          </w:tcPr>
          <w:p w:rsidR="00903F36" w:rsidRPr="00312230" w:rsidRDefault="00903F36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1203" w:type="dxa"/>
            <w:vAlign w:val="center"/>
          </w:tcPr>
          <w:p w:rsidR="00903F36" w:rsidRPr="00312230" w:rsidRDefault="00903F36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g -</w:t>
            </w:r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шлюз</w:t>
            </w:r>
          </w:p>
        </w:tc>
        <w:tc>
          <w:tcPr>
            <w:tcW w:w="850" w:type="dxa"/>
            <w:vAlign w:val="center"/>
          </w:tcPr>
          <w:p w:rsidR="00903F36" w:rsidRPr="00312230" w:rsidRDefault="00903F36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ХХ</w:t>
            </w:r>
          </w:p>
        </w:tc>
        <w:tc>
          <w:tcPr>
            <w:tcW w:w="1701" w:type="dxa"/>
            <w:vAlign w:val="center"/>
          </w:tcPr>
          <w:p w:rsidR="00903F36" w:rsidRPr="00312230" w:rsidRDefault="00903F36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брокерский</w:t>
            </w:r>
          </w:p>
          <w:p w:rsidR="00903F36" w:rsidRPr="00312230" w:rsidRDefault="00903F36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2036" w:type="dxa"/>
            <w:vAlign w:val="center"/>
          </w:tcPr>
          <w:p w:rsidR="00903F36" w:rsidRPr="00312230" w:rsidRDefault="00903F36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</w:t>
            </w:r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</w:t>
            </w:r>
            <w:r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транзакционный</w:t>
            </w:r>
          </w:p>
        </w:tc>
        <w:tc>
          <w:tcPr>
            <w:tcW w:w="1559" w:type="dxa"/>
            <w:vAlign w:val="center"/>
          </w:tcPr>
          <w:p w:rsidR="00903F36" w:rsidRPr="00312230" w:rsidRDefault="00903F36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x</w:t>
            </w:r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2_</w:t>
            </w:r>
            <w:proofErr w:type="spellStart"/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sma</w:t>
            </w:r>
            <w:proofErr w:type="spellEnd"/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_</w:t>
            </w:r>
          </w:p>
        </w:tc>
        <w:tc>
          <w:tcPr>
            <w:tcW w:w="1165" w:type="dxa"/>
            <w:vAlign w:val="center"/>
          </w:tcPr>
          <w:p w:rsidR="00903F36" w:rsidRPr="00312230" w:rsidRDefault="00903F36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n</w:t>
            </w:r>
            <w:proofErr w:type="spellStart"/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ame</w:t>
            </w:r>
            <w:proofErr w:type="spellEnd"/>
          </w:p>
        </w:tc>
      </w:tr>
    </w:tbl>
    <w:p w:rsidR="00903F36" w:rsidRPr="00312230" w:rsidRDefault="00903F36" w:rsidP="00903F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3F36" w:rsidRPr="00312230" w:rsidRDefault="00903F36" w:rsidP="00903F3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312230">
        <w:rPr>
          <w:rFonts w:ascii="Times New Roman" w:eastAsia="Times New Roman" w:hAnsi="Times New Roman" w:cs="Times New Roman"/>
          <w:sz w:val="16"/>
          <w:szCs w:val="16"/>
          <w:lang w:eastAsia="ru-RU"/>
        </w:rPr>
        <w:t>* Произвольное имя (</w:t>
      </w:r>
      <w:r w:rsidRPr="0031223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не более 8 знаков, может включать цифры и строчные латинские буквы, без пробелов</w:t>
      </w:r>
      <w:r w:rsidRPr="00312230">
        <w:rPr>
          <w:rFonts w:ascii="Times New Roman" w:eastAsia="Times New Roman" w:hAnsi="Times New Roman" w:cs="Times New Roman"/>
          <w:sz w:val="16"/>
          <w:szCs w:val="16"/>
          <w:lang w:eastAsia="ru-RU"/>
        </w:rPr>
        <w:t>).</w:t>
      </w:r>
    </w:p>
    <w:p w:rsidR="00903F36" w:rsidRDefault="00903F36" w:rsidP="00903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669"/>
        <w:gridCol w:w="1580"/>
        <w:gridCol w:w="5398"/>
      </w:tblGrid>
      <w:tr w:rsidR="00903F36" w:rsidTr="00903F36">
        <w:trPr>
          <w:trHeight w:val="6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03F36" w:rsidRDefault="0090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Код РФ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03F36" w:rsidRDefault="0090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Код БФ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03F36" w:rsidRDefault="0090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Номер раздела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03F36" w:rsidRDefault="00903F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Производительность логина для шлюзового основного и/ или транзакционного</w:t>
            </w:r>
          </w:p>
          <w:p w:rsidR="00903F36" w:rsidRDefault="00903F3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(одинакова для всех перечисленных логинов)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  <w:t>Указывается исключительно в единицах производительности</w:t>
            </w:r>
            <w:r>
              <w:rPr>
                <w:rFonts w:ascii="Times New Roman" w:hAnsi="Times New Roman" w:cs="Times New Roman"/>
                <w:i/>
                <w:iCs/>
                <w:color w:val="1F497D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  <w:p w:rsidR="00903F36" w:rsidRDefault="00903F3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Если производительность не указана, она равна 1 единице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</w:r>
          </w:p>
          <w:p w:rsidR="00903F36" w:rsidRDefault="00903F3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1 ед. = 30 транзакциям в секунду</w:t>
            </w:r>
          </w:p>
          <w:p w:rsidR="00903F36" w:rsidRDefault="00903F3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903F36" w:rsidTr="00903F36">
        <w:trPr>
          <w:trHeight w:val="2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36" w:rsidRDefault="0090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36" w:rsidRDefault="0090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36" w:rsidRDefault="0090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36" w:rsidRDefault="0090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903F36" w:rsidRDefault="00130951" w:rsidP="00903F36">
      <w:pPr>
        <w:ind w:left="567"/>
        <w:rPr>
          <w:rFonts w:ascii="Times New Roman" w:eastAsia="Times New Roman" w:hAnsi="Times New Roman" w:cs="Times New Roman"/>
          <w:b/>
          <w:bCs/>
          <w:i/>
          <w:sz w:val="18"/>
          <w:szCs w:val="18"/>
          <w:vertAlign w:val="superscript"/>
          <w:lang w:eastAsia="ru-RU"/>
        </w:rPr>
      </w:pPr>
      <w:r w:rsidRPr="00312230">
        <w:rPr>
          <w:rFonts w:ascii="Times New Roman" w:eastAsia="MS Mincho" w:hAnsi="Times New Roman" w:cs="Times New Roman"/>
          <w:b/>
          <w:bCs/>
          <w:color w:val="000000"/>
        </w:rPr>
        <w:t xml:space="preserve"> </w:t>
      </w:r>
    </w:p>
    <w:p w:rsidR="00B26CA8" w:rsidRDefault="00B26CA8" w:rsidP="00130951">
      <w:pPr>
        <w:ind w:left="567"/>
        <w:jc w:val="center"/>
        <w:rPr>
          <w:rFonts w:ascii="Times New Roman" w:eastAsia="MS Mincho" w:hAnsi="Times New Roman" w:cs="Times New Roman"/>
          <w:b/>
          <w:bCs/>
          <w:color w:val="000000"/>
        </w:rPr>
      </w:pPr>
    </w:p>
    <w:p w:rsidR="00B26CA8" w:rsidRDefault="00B26CA8" w:rsidP="00130951">
      <w:pPr>
        <w:ind w:left="567"/>
        <w:jc w:val="center"/>
        <w:rPr>
          <w:rFonts w:ascii="Times New Roman" w:eastAsia="MS Mincho" w:hAnsi="Times New Roman" w:cs="Times New Roman"/>
          <w:b/>
          <w:bCs/>
          <w:color w:val="000000"/>
        </w:rPr>
      </w:pPr>
    </w:p>
    <w:p w:rsidR="00B26CA8" w:rsidRDefault="00B26CA8" w:rsidP="00130951">
      <w:pPr>
        <w:ind w:left="567"/>
        <w:jc w:val="center"/>
        <w:rPr>
          <w:rFonts w:ascii="Times New Roman" w:eastAsia="MS Mincho" w:hAnsi="Times New Roman" w:cs="Times New Roman"/>
          <w:b/>
          <w:bCs/>
          <w:color w:val="000000"/>
        </w:rPr>
      </w:pPr>
    </w:p>
    <w:p w:rsidR="00B26CA8" w:rsidRDefault="00B26CA8" w:rsidP="00130951">
      <w:pPr>
        <w:ind w:left="567"/>
        <w:jc w:val="center"/>
        <w:rPr>
          <w:rFonts w:ascii="Times New Roman" w:eastAsia="MS Mincho" w:hAnsi="Times New Roman" w:cs="Times New Roman"/>
          <w:b/>
          <w:bCs/>
          <w:color w:val="000000"/>
        </w:rPr>
      </w:pPr>
    </w:p>
    <w:p w:rsidR="00EE72C6" w:rsidRPr="00312230" w:rsidRDefault="00EE72C6" w:rsidP="00130951">
      <w:pPr>
        <w:ind w:left="567"/>
        <w:jc w:val="center"/>
        <w:rPr>
          <w:rFonts w:ascii="Times New Roman" w:eastAsia="MS Mincho" w:hAnsi="Times New Roman" w:cs="Times New Roman"/>
          <w:b/>
          <w:bCs/>
          <w:color w:val="000000"/>
        </w:rPr>
      </w:pPr>
      <w:r w:rsidRPr="00312230">
        <w:rPr>
          <w:rFonts w:ascii="Times New Roman" w:eastAsia="MS Mincho" w:hAnsi="Times New Roman" w:cs="Times New Roman"/>
          <w:b/>
          <w:bCs/>
          <w:color w:val="000000"/>
        </w:rPr>
        <w:lastRenderedPageBreak/>
        <w:t>Параметры логина</w:t>
      </w:r>
      <w:r w:rsidR="002A4625">
        <w:rPr>
          <w:rFonts w:ascii="Times New Roman" w:eastAsia="MS Mincho" w:hAnsi="Times New Roman" w:cs="Times New Roman"/>
          <w:b/>
          <w:bCs/>
          <w:color w:val="000000"/>
        </w:rPr>
        <w:t xml:space="preserve"> спонсируемого доступа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1559"/>
        <w:gridCol w:w="1417"/>
        <w:gridCol w:w="2268"/>
      </w:tblGrid>
      <w:tr w:rsidR="00EE72C6" w:rsidRPr="00312230" w:rsidTr="00903F36">
        <w:trPr>
          <w:trHeight w:val="704"/>
        </w:trPr>
        <w:tc>
          <w:tcPr>
            <w:tcW w:w="4395" w:type="dxa"/>
            <w:vMerge w:val="restart"/>
          </w:tcPr>
          <w:p w:rsidR="00130951" w:rsidRDefault="00EE72C6" w:rsidP="002A46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Торговый идентификатор Участника торгов для </w:t>
            </w:r>
            <w:r w:rsidR="002A46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логина спонсируемого доступа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</w:t>
            </w:r>
          </w:p>
          <w:p w:rsidR="00903F36" w:rsidRDefault="00903F36" w:rsidP="002A46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03F36" w:rsidRPr="002A4625" w:rsidRDefault="00903F36" w:rsidP="002A46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обязательно должен иметь операцию «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Выполнение торговых операций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vMerge w:val="restart"/>
          </w:tcPr>
          <w:p w:rsidR="00EE72C6" w:rsidRPr="00312230" w:rsidRDefault="00154752" w:rsidP="00903F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12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-148924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F3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E72C6"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установить</w:t>
            </w:r>
          </w:p>
          <w:p w:rsidR="00EE72C6" w:rsidRPr="00312230" w:rsidRDefault="00EE72C6" w:rsidP="00903F36">
            <w:pPr>
              <w:spacing w:before="120" w:after="0" w:line="240" w:lineRule="auto"/>
              <w:ind w:left="-6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-174324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2230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изменить</w:t>
            </w:r>
          </w:p>
          <w:p w:rsidR="00EE72C6" w:rsidRPr="00312230" w:rsidRDefault="00EE72C6" w:rsidP="00EE72C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указываются все </w:t>
            </w:r>
            <w:proofErr w:type="spellStart"/>
            <w:r w:rsidRPr="003122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master-login</w:t>
            </w:r>
            <w:proofErr w:type="spellEnd"/>
          </w:p>
        </w:tc>
        <w:tc>
          <w:tcPr>
            <w:tcW w:w="1417" w:type="dxa"/>
          </w:tcPr>
          <w:p w:rsidR="00EE72C6" w:rsidRPr="00312230" w:rsidRDefault="00154752" w:rsidP="00903F36">
            <w:pPr>
              <w:spacing w:before="120" w:after="0" w:line="240" w:lineRule="auto"/>
              <w:ind w:lef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53454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F3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E72C6"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E72C6" w:rsidRPr="0031223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Основной</w:t>
            </w:r>
          </w:p>
        </w:tc>
        <w:tc>
          <w:tcPr>
            <w:tcW w:w="2268" w:type="dxa"/>
          </w:tcPr>
          <w:p w:rsidR="00EE72C6" w:rsidRPr="00312230" w:rsidRDefault="00EE72C6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72C6" w:rsidRPr="00312230" w:rsidTr="00903F36">
        <w:trPr>
          <w:trHeight w:val="543"/>
        </w:trPr>
        <w:tc>
          <w:tcPr>
            <w:tcW w:w="4395" w:type="dxa"/>
            <w:vMerge/>
          </w:tcPr>
          <w:p w:rsidR="00EE72C6" w:rsidRPr="00312230" w:rsidRDefault="00EE72C6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EE72C6" w:rsidRPr="00312230" w:rsidRDefault="00EE72C6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EE72C6" w:rsidRPr="00312230" w:rsidRDefault="00154752" w:rsidP="00903F36">
            <w:pPr>
              <w:spacing w:before="120" w:after="0" w:line="240" w:lineRule="auto"/>
              <w:ind w:lef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165818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F3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E72C6"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E72C6" w:rsidRPr="0031223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Резервный</w:t>
            </w:r>
          </w:p>
        </w:tc>
        <w:tc>
          <w:tcPr>
            <w:tcW w:w="2268" w:type="dxa"/>
          </w:tcPr>
          <w:p w:rsidR="00EE72C6" w:rsidRPr="00312230" w:rsidRDefault="00EE72C6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72C6" w:rsidRPr="00312230" w:rsidTr="00903F36">
        <w:trPr>
          <w:trHeight w:val="543"/>
        </w:trPr>
        <w:tc>
          <w:tcPr>
            <w:tcW w:w="4395" w:type="dxa"/>
          </w:tcPr>
          <w:p w:rsidR="00EE72C6" w:rsidRPr="00312230" w:rsidRDefault="00EE72C6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Краткий код зарегистрированного клиента</w:t>
            </w:r>
          </w:p>
        </w:tc>
        <w:tc>
          <w:tcPr>
            <w:tcW w:w="5244" w:type="dxa"/>
            <w:gridSpan w:val="3"/>
          </w:tcPr>
          <w:p w:rsidR="00EE72C6" w:rsidRPr="00312230" w:rsidRDefault="00EE72C6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34053" w:rsidRPr="00312230" w:rsidRDefault="00934053" w:rsidP="000D150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D150A" w:rsidRPr="00312230" w:rsidRDefault="00303F58" w:rsidP="00EE72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12230">
        <w:rPr>
          <w:rFonts w:ascii="Times New Roman" w:eastAsia="Times New Roman" w:hAnsi="Times New Roman" w:cs="Times New Roman"/>
          <w:b/>
          <w:lang w:val="en-US" w:eastAsia="ru-RU"/>
        </w:rPr>
        <w:t>I</w:t>
      </w:r>
      <w:r w:rsidRPr="00312230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0D150A" w:rsidRPr="00312230">
        <w:rPr>
          <w:rFonts w:ascii="Times New Roman" w:eastAsia="Times New Roman" w:hAnsi="Times New Roman" w:cs="Times New Roman"/>
          <w:b/>
          <w:lang w:eastAsia="ru-RU"/>
        </w:rPr>
        <w:t>Параметры логина</w:t>
      </w:r>
    </w:p>
    <w:p w:rsidR="00303F58" w:rsidRPr="00312230" w:rsidRDefault="00303F58" w:rsidP="000D1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12230">
        <w:rPr>
          <w:rFonts w:ascii="Times New Roman" w:eastAsia="Times New Roman" w:hAnsi="Times New Roman" w:cs="Times New Roman"/>
          <w:i/>
          <w:lang w:eastAsia="ru-RU"/>
        </w:rPr>
        <w:t>(по умолчанию не предоставляются)</w:t>
      </w:r>
    </w:p>
    <w:tbl>
      <w:tblPr>
        <w:tblW w:w="96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804"/>
        <w:gridCol w:w="2231"/>
      </w:tblGrid>
      <w:tr w:rsidR="002204C5" w:rsidRPr="00312230" w:rsidTr="002204C5">
        <w:trPr>
          <w:trHeight w:val="381"/>
        </w:trPr>
        <w:tc>
          <w:tcPr>
            <w:tcW w:w="567" w:type="dxa"/>
            <w:vMerge w:val="restart"/>
          </w:tcPr>
          <w:p w:rsidR="002204C5" w:rsidRPr="00312230" w:rsidRDefault="002204C5" w:rsidP="00A6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4" w:type="dxa"/>
            <w:vMerge w:val="restart"/>
          </w:tcPr>
          <w:p w:rsidR="002204C5" w:rsidRPr="00312230" w:rsidRDefault="002204C5" w:rsidP="00A6411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:rsidR="002204C5" w:rsidRPr="00312230" w:rsidRDefault="002204C5" w:rsidP="00A64116">
            <w:pPr>
              <w:pStyle w:val="a7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умолчанию - </w:t>
            </w:r>
            <w:r w:rsidR="00C65C5D"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C5" w:rsidRPr="00312230" w:rsidRDefault="00154752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8693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4C5" w:rsidRPr="0031223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204C5"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</w:tr>
      <w:tr w:rsidR="002204C5" w:rsidRPr="00312230" w:rsidTr="002204C5">
        <w:trPr>
          <w:trHeight w:val="472"/>
        </w:trPr>
        <w:tc>
          <w:tcPr>
            <w:tcW w:w="567" w:type="dxa"/>
            <w:vMerge/>
          </w:tcPr>
          <w:p w:rsidR="002204C5" w:rsidRPr="00312230" w:rsidRDefault="002204C5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vMerge/>
          </w:tcPr>
          <w:p w:rsidR="002204C5" w:rsidRPr="00312230" w:rsidRDefault="002204C5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C5" w:rsidRPr="00312230" w:rsidRDefault="00154752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8056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4C5" w:rsidRPr="0031223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204C5"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2204C5" w:rsidRPr="00312230" w:rsidTr="00BA6EB0">
        <w:trPr>
          <w:trHeight w:val="561"/>
        </w:trPr>
        <w:tc>
          <w:tcPr>
            <w:tcW w:w="567" w:type="dxa"/>
            <w:vMerge w:val="restart"/>
          </w:tcPr>
          <w:p w:rsidR="002204C5" w:rsidRPr="00312230" w:rsidRDefault="002204C5" w:rsidP="00A6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04" w:type="dxa"/>
            <w:vMerge w:val="restart"/>
          </w:tcPr>
          <w:p w:rsidR="00BA6EB0" w:rsidRPr="00312230" w:rsidRDefault="002204C5" w:rsidP="00BA6EB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2204C5" w:rsidRPr="00312230" w:rsidRDefault="002204C5" w:rsidP="00BA6EB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C5" w:rsidRPr="00312230" w:rsidRDefault="00154752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8591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4C5" w:rsidRPr="0031223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204C5"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2204C5" w:rsidRPr="00312230" w:rsidTr="002204C5">
        <w:trPr>
          <w:trHeight w:val="472"/>
        </w:trPr>
        <w:tc>
          <w:tcPr>
            <w:tcW w:w="567" w:type="dxa"/>
            <w:vMerge/>
          </w:tcPr>
          <w:p w:rsidR="002204C5" w:rsidRPr="00312230" w:rsidRDefault="002204C5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vMerge/>
          </w:tcPr>
          <w:p w:rsidR="002204C5" w:rsidRPr="00312230" w:rsidRDefault="002204C5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C5" w:rsidRPr="00312230" w:rsidRDefault="00154752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0640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4C5" w:rsidRPr="0031223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204C5"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7536C0" w:rsidRPr="00312230" w:rsidTr="007536C0">
        <w:trPr>
          <w:trHeight w:val="611"/>
        </w:trPr>
        <w:tc>
          <w:tcPr>
            <w:tcW w:w="567" w:type="dxa"/>
            <w:vMerge w:val="restart"/>
          </w:tcPr>
          <w:p w:rsidR="007536C0" w:rsidRPr="00312230" w:rsidRDefault="007536C0" w:rsidP="00753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D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6804" w:type="dxa"/>
            <w:vMerge w:val="restart"/>
          </w:tcPr>
          <w:p w:rsidR="007536C0" w:rsidRPr="00312230" w:rsidRDefault="007536C0" w:rsidP="007536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Drop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Copy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312230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</w:t>
            </w:r>
          </w:p>
          <w:p w:rsidR="007536C0" w:rsidRPr="00312230" w:rsidRDefault="007536C0" w:rsidP="007536C0">
            <w:pPr>
              <w:pStyle w:val="a7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сек.), отключении или потере соединения основным и резервным (при его наличии) торговыми идентификаторами Участника торгов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C0" w:rsidRPr="00312230" w:rsidRDefault="00154752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313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6C0" w:rsidRPr="0031223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536C0"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7536C0" w:rsidRPr="00312230" w:rsidTr="00A64116">
        <w:trPr>
          <w:trHeight w:val="472"/>
        </w:trPr>
        <w:tc>
          <w:tcPr>
            <w:tcW w:w="567" w:type="dxa"/>
            <w:vMerge/>
          </w:tcPr>
          <w:p w:rsidR="007536C0" w:rsidRPr="00312230" w:rsidRDefault="007536C0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vMerge/>
          </w:tcPr>
          <w:p w:rsidR="007536C0" w:rsidRPr="00312230" w:rsidRDefault="007536C0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C0" w:rsidRPr="00312230" w:rsidRDefault="00154752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30730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6C0" w:rsidRPr="0031223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536C0"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533DA3" w:rsidRPr="00DD47D7" w:rsidTr="00091E2C">
        <w:trPr>
          <w:trHeight w:val="47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DA3" w:rsidRPr="00533DA3" w:rsidRDefault="00533DA3" w:rsidP="0053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DA3" w:rsidRPr="002A4625" w:rsidRDefault="00533DA3" w:rsidP="00533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46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Доступ к индикативным котировкам (системе </w:t>
            </w:r>
            <w:r w:rsidRPr="00533D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IQS</w:t>
            </w:r>
            <w:r w:rsidRPr="002A46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</w:t>
            </w:r>
          </w:p>
          <w:p w:rsidR="00533DA3" w:rsidRPr="002B108D" w:rsidRDefault="00533DA3" w:rsidP="00533DA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подача транзакций 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A3" w:rsidRPr="00DD47D7" w:rsidRDefault="00154752" w:rsidP="00CF2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8057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DA3" w:rsidRPr="00533DA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3DA3" w:rsidRPr="00DD4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533DA3" w:rsidRPr="00DD47D7" w:rsidTr="00091E2C">
        <w:trPr>
          <w:trHeight w:val="47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A3" w:rsidRPr="00DD47D7" w:rsidRDefault="00533DA3" w:rsidP="00CF26D0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A3" w:rsidRPr="00DD47D7" w:rsidRDefault="00533DA3" w:rsidP="00CF26D0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A3" w:rsidRPr="00DD47D7" w:rsidRDefault="00154752" w:rsidP="00CF2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68494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DA3" w:rsidRPr="00533DA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3DA3" w:rsidRPr="00DD4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</w:tbl>
    <w:p w:rsidR="00B26CA8" w:rsidRDefault="00B26CA8" w:rsidP="00903F36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03F36" w:rsidRDefault="00903F36" w:rsidP="00903F36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Способ подключения</w:t>
      </w:r>
    </w:p>
    <w:tbl>
      <w:tblPr>
        <w:tblStyle w:val="a3"/>
        <w:tblW w:w="9497" w:type="dxa"/>
        <w:tblInd w:w="-5" w:type="dxa"/>
        <w:tblLook w:val="04A0" w:firstRow="1" w:lastRow="0" w:firstColumn="1" w:lastColumn="0" w:noHBand="0" w:noVBand="1"/>
      </w:tblPr>
      <w:tblGrid>
        <w:gridCol w:w="4961"/>
        <w:gridCol w:w="4536"/>
      </w:tblGrid>
      <w:tr w:rsidR="00903F36" w:rsidTr="00903F3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36" w:rsidRDefault="0015475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6705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F3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03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03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добавить</w:t>
            </w:r>
          </w:p>
          <w:p w:rsidR="00903F36" w:rsidRDefault="0015475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8792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F3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03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03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заменить</w:t>
            </w:r>
          </w:p>
          <w:p w:rsidR="00903F36" w:rsidRDefault="0015475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8524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F3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03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03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удалить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36" w:rsidRDefault="00903F3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  <w:t xml:space="preserve">IP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адрес</w:t>
            </w:r>
          </w:p>
        </w:tc>
      </w:tr>
      <w:tr w:rsidR="00903F36" w:rsidTr="00903F3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36" w:rsidRDefault="00154752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0181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F3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03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03F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через имеющийся VPN</w:t>
            </w:r>
            <w:r w:rsidR="00903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903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указать получаемый при VPN подключении IP адрес (или VPN логин);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36" w:rsidRDefault="00903F3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903F36" w:rsidTr="00903F3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36" w:rsidRDefault="00154752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2188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F3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03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03F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через выделенный канал (универсальная схема)</w:t>
            </w:r>
            <w:r w:rsidR="00903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903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указать </w:t>
            </w:r>
            <w:r w:rsidR="00903F3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IP</w:t>
            </w:r>
            <w:r w:rsidR="00903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адрес из адресного пространства </w:t>
            </w:r>
            <w:r w:rsidR="00903F3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CLT</w:t>
            </w:r>
            <w:r w:rsidR="00903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сегмента, выделенного Московской Биржей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36" w:rsidRDefault="00903F3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903F36" w:rsidTr="00903F3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36" w:rsidRDefault="00154752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2822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F3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03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03F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через </w:t>
            </w:r>
            <w:proofErr w:type="spellStart"/>
            <w:r w:rsidR="00903F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ConnectMe</w:t>
            </w:r>
            <w:proofErr w:type="spellEnd"/>
            <w:r w:rsidR="00903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903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указать </w:t>
            </w:r>
            <w:r w:rsidR="00903F3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IP</w:t>
            </w:r>
            <w:r w:rsidR="00903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адрес из адресного пространства </w:t>
            </w:r>
            <w:r w:rsidR="00903F3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CLT</w:t>
            </w:r>
            <w:r w:rsidR="00903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сегмента, выделенного Московской Биржей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36" w:rsidRDefault="00903F3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903F36" w:rsidTr="00903F3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36" w:rsidRDefault="00154752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2755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F3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03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03F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через </w:t>
            </w:r>
            <w:proofErr w:type="spellStart"/>
            <w:r w:rsidR="00903F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Colocation</w:t>
            </w:r>
            <w:proofErr w:type="spellEnd"/>
            <w:r w:rsidR="00903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903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указать IP адрес в Дата-центре Технического Центра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36" w:rsidRDefault="00903F3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903F36" w:rsidTr="00903F3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36" w:rsidRDefault="00154752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69111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F36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03F3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03F3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через </w:t>
            </w:r>
            <w:r w:rsidR="00903F36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POP</w:t>
            </w:r>
            <w:r w:rsidR="00903F36" w:rsidRPr="00903F3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bookmarkStart w:id="0" w:name="_GoBack"/>
            <w:bookmarkEnd w:id="0"/>
            <w:r w:rsidR="00903F36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="00903F3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указать IP адрес в </w:t>
            </w:r>
            <w:r w:rsidR="00903F36">
              <w:rPr>
                <w:rFonts w:ascii="Times New Roman" w:hAnsi="Times New Roman"/>
                <w:sz w:val="18"/>
                <w:szCs w:val="18"/>
                <w:lang w:val="en-US" w:eastAsia="ru-RU"/>
              </w:rPr>
              <w:t>POP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36" w:rsidRDefault="00903F3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903F36" w:rsidTr="00903F36"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36" w:rsidRDefault="00903F36">
            <w:pPr>
              <w:spacing w:before="60"/>
              <w:ind w:left="34" w:hanging="45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Обращаем Ваше внимание на необходимость организации VPN-доступа при подключении через Интернет.</w:t>
            </w:r>
          </w:p>
          <w:p w:rsidR="00903F36" w:rsidRDefault="00903F36">
            <w:pP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Ориентировочный срок предоставления новой услуги «VPN-доступ» – 3 рабочих дня</w:t>
            </w:r>
          </w:p>
        </w:tc>
      </w:tr>
    </w:tbl>
    <w:p w:rsidR="00B26CA8" w:rsidRPr="003B40EE" w:rsidRDefault="00B26CA8" w:rsidP="00903F3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26CA8" w:rsidRPr="003B40EE" w:rsidRDefault="00B26CA8" w:rsidP="00903F3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26CA8" w:rsidRPr="003B40EE" w:rsidRDefault="00B26CA8" w:rsidP="00903F3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26CA8" w:rsidRPr="003B40EE" w:rsidRDefault="00B26CA8" w:rsidP="00903F3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03F36" w:rsidRDefault="00903F36" w:rsidP="00903F3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val="en-US" w:eastAsia="ru-RU"/>
        </w:rPr>
        <w:lastRenderedPageBreak/>
        <w:t>II</w:t>
      </w:r>
      <w:r>
        <w:rPr>
          <w:rFonts w:ascii="Times New Roman" w:eastAsia="Times New Roman" w:hAnsi="Times New Roman" w:cs="Times New Roman"/>
          <w:b/>
          <w:bCs/>
          <w:lang w:eastAsia="ru-RU"/>
        </w:rPr>
        <w:t>. Информация о ВПТС</w:t>
      </w:r>
    </w:p>
    <w:p w:rsidR="00903F36" w:rsidRDefault="00903F36" w:rsidP="00903F36">
      <w:pPr>
        <w:spacing w:after="12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(</w:t>
      </w:r>
      <w:r>
        <w:rPr>
          <w:rFonts w:ascii="Times New Roman" w:eastAsia="Times New Roman" w:hAnsi="Times New Roman" w:cs="Times New Roman"/>
          <w:i/>
          <w:lang w:eastAsia="ru-RU"/>
        </w:rPr>
        <w:t>Данные поля обязательны</w:t>
      </w:r>
      <w:r>
        <w:rPr>
          <w:rFonts w:ascii="Times New Roman" w:eastAsia="Times New Roman" w:hAnsi="Times New Roman" w:cs="Times New Roman"/>
          <w:bCs/>
          <w:lang w:eastAsia="ru-RU"/>
        </w:rPr>
        <w:t>)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8"/>
        <w:gridCol w:w="3402"/>
      </w:tblGrid>
      <w:tr w:rsidR="00903F36" w:rsidTr="00903F36">
        <w:trPr>
          <w:trHeight w:val="31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36" w:rsidRDefault="00903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название внешнего программно-технического средства (ВПТС)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36" w:rsidRDefault="00903F3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3F36" w:rsidTr="00903F36">
        <w:trPr>
          <w:trHeight w:val="21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36" w:rsidRDefault="00903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название компании-разработчика ВПТС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36" w:rsidRDefault="00903F3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03F36" w:rsidRDefault="00903F36" w:rsidP="00903F36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</w:t>
      </w:r>
    </w:p>
    <w:p w:rsidR="00903F36" w:rsidRDefault="00903F36" w:rsidP="00903F3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:rsidR="00903F36" w:rsidRDefault="00903F36" w:rsidP="00903F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903F36" w:rsidTr="00903F36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3F36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</w:tcPr>
          <w:p w:rsidR="00903F36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3F36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903F36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3F36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hideMark/>
          </w:tcPr>
          <w:p w:rsidR="00903F36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903F36" w:rsidTr="00903F36"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03F36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903F36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</w:tcPr>
          <w:p w:rsidR="00903F36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03F36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903F36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03F36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hideMark/>
          </w:tcPr>
          <w:p w:rsidR="00903F36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903F36" w:rsidRDefault="00903F36" w:rsidP="00903F36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B40EE" w:rsidRDefault="003B40EE" w:rsidP="00903F36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B40EE" w:rsidRPr="00BD26E2" w:rsidRDefault="003B40EE" w:rsidP="003B40EE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BD26E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:rsidR="003B40EE" w:rsidRDefault="003B40EE" w:rsidP="00903F36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B40EE" w:rsidRDefault="003B40EE" w:rsidP="00903F36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903F36" w:rsidTr="00903F36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03F36" w:rsidRDefault="00903F36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3F36" w:rsidRDefault="00903F36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F36" w:rsidTr="00903F36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3F36" w:rsidRDefault="00903F36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03F36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:rsidR="00903F36" w:rsidRDefault="00903F36" w:rsidP="00903F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903F36" w:rsidRDefault="00903F36" w:rsidP="00903F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03F36" w:rsidRDefault="00903F36" w:rsidP="00903F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903F36" w:rsidRDefault="00903F36" w:rsidP="00903F36">
      <w:pPr>
        <w:pStyle w:val="a7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426" w:hanging="437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903F36" w:rsidRDefault="00903F36" w:rsidP="00903F36">
      <w:pPr>
        <w:pStyle w:val="a7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903F36" w:rsidRDefault="00903F36" w:rsidP="00903F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03F36" w:rsidRDefault="00903F36" w:rsidP="00903F36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903F36" w:rsidRDefault="00903F36" w:rsidP="00903F3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903F36" w:rsidRDefault="00903F36" w:rsidP="00903F3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903F36" w:rsidRDefault="00903F36" w:rsidP="00903F3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-731520</wp:posOffset>
                </wp:positionH>
                <wp:positionV relativeFrom="paragraph">
                  <wp:posOffset>144780</wp:posOffset>
                </wp:positionV>
                <wp:extent cx="7915275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15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CCD510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6pt,11.4pt" to="565.6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" strokecolor="black [3213]" strokeweight=".5pt">
                <v:stroke dashstyle="dash" joinstyle="miter"/>
              </v:line>
            </w:pict>
          </mc:Fallback>
        </mc:AlternateContent>
      </w:r>
    </w:p>
    <w:p w:rsidR="00903F36" w:rsidRDefault="00903F36" w:rsidP="00903F3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03F36" w:rsidRDefault="00903F36" w:rsidP="00903F36">
      <w:pPr>
        <w:keepNext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Заполняется сотрудниками Технического центра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903F36" w:rsidTr="00903F36">
        <w:trPr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36" w:rsidRDefault="00903F36">
            <w:pPr>
              <w:keepNext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дата предоставления услуги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36" w:rsidRDefault="00903F36">
            <w:pPr>
              <w:keepNext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3F36" w:rsidTr="00903F36">
        <w:trPr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36" w:rsidRDefault="00903F3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ФИО исполнителя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36" w:rsidRDefault="00903F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03F36" w:rsidRDefault="00903F36" w:rsidP="00903F36">
      <w:pPr>
        <w:spacing w:after="0" w:line="276" w:lineRule="auto"/>
        <w:rPr>
          <w:rFonts w:ascii="Times New Roman" w:eastAsia="Calibri" w:hAnsi="Times New Roman" w:cs="Times New Roman"/>
          <w:lang w:eastAsia="ru-RU"/>
        </w:rPr>
      </w:pPr>
    </w:p>
    <w:p w:rsidR="005C6671" w:rsidRPr="00312230" w:rsidRDefault="005C6671" w:rsidP="00903F36">
      <w:pPr>
        <w:spacing w:before="120"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sectPr w:rsidR="005C6671" w:rsidRPr="00312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346B3"/>
    <w:multiLevelType w:val="multilevel"/>
    <w:tmpl w:val="9752C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C36E6"/>
    <w:multiLevelType w:val="multilevel"/>
    <w:tmpl w:val="F9EC7C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4" w15:restartNumberingAfterBreak="0">
    <w:nsid w:val="5AAD63F0"/>
    <w:multiLevelType w:val="hybridMultilevel"/>
    <w:tmpl w:val="9196A5F0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0C"/>
    <w:rsid w:val="00047E42"/>
    <w:rsid w:val="00092575"/>
    <w:rsid w:val="000D150A"/>
    <w:rsid w:val="001161C2"/>
    <w:rsid w:val="001217C4"/>
    <w:rsid w:val="00130951"/>
    <w:rsid w:val="0014190C"/>
    <w:rsid w:val="00154752"/>
    <w:rsid w:val="00177328"/>
    <w:rsid w:val="002204C5"/>
    <w:rsid w:val="00235092"/>
    <w:rsid w:val="0028383D"/>
    <w:rsid w:val="002A4625"/>
    <w:rsid w:val="002B592E"/>
    <w:rsid w:val="002E4BA6"/>
    <w:rsid w:val="002F2BC5"/>
    <w:rsid w:val="00303F58"/>
    <w:rsid w:val="003071D9"/>
    <w:rsid w:val="00312230"/>
    <w:rsid w:val="00356EA6"/>
    <w:rsid w:val="003B40EE"/>
    <w:rsid w:val="004270C5"/>
    <w:rsid w:val="004C5DB1"/>
    <w:rsid w:val="005029E8"/>
    <w:rsid w:val="00533DA3"/>
    <w:rsid w:val="005C6671"/>
    <w:rsid w:val="006E4D74"/>
    <w:rsid w:val="0070322A"/>
    <w:rsid w:val="00752718"/>
    <w:rsid w:val="007536C0"/>
    <w:rsid w:val="00790673"/>
    <w:rsid w:val="007A68FD"/>
    <w:rsid w:val="007C63A4"/>
    <w:rsid w:val="00831409"/>
    <w:rsid w:val="00846AD0"/>
    <w:rsid w:val="008574B4"/>
    <w:rsid w:val="008A5052"/>
    <w:rsid w:val="00903F36"/>
    <w:rsid w:val="0091676C"/>
    <w:rsid w:val="00934053"/>
    <w:rsid w:val="009628C4"/>
    <w:rsid w:val="00A35AD8"/>
    <w:rsid w:val="00A73B93"/>
    <w:rsid w:val="00A9487B"/>
    <w:rsid w:val="00AE3F49"/>
    <w:rsid w:val="00B26CA8"/>
    <w:rsid w:val="00BA6EB0"/>
    <w:rsid w:val="00C01AB4"/>
    <w:rsid w:val="00C16C82"/>
    <w:rsid w:val="00C4417E"/>
    <w:rsid w:val="00C65C5D"/>
    <w:rsid w:val="00C85635"/>
    <w:rsid w:val="00C9145C"/>
    <w:rsid w:val="00CA26B9"/>
    <w:rsid w:val="00DB4B69"/>
    <w:rsid w:val="00DE4C7A"/>
    <w:rsid w:val="00E54944"/>
    <w:rsid w:val="00EE72C6"/>
    <w:rsid w:val="00F36086"/>
    <w:rsid w:val="00F8288A"/>
    <w:rsid w:val="00F82A20"/>
    <w:rsid w:val="00F91120"/>
    <w:rsid w:val="00FD0F55"/>
    <w:rsid w:val="00FF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BD212A-17AF-4CD9-874D-548FEC04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99"/>
    <w:rsid w:val="00141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99"/>
    <w:rsid w:val="00F36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2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28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5029E8"/>
    <w:pPr>
      <w:spacing w:after="0" w:line="240" w:lineRule="auto"/>
    </w:pPr>
  </w:style>
  <w:style w:type="paragraph" w:customStyle="1" w:styleId="Iauiue">
    <w:name w:val="Iau?iue"/>
    <w:uiPriority w:val="99"/>
    <w:rsid w:val="0009257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7">
    <w:name w:val="List Paragraph"/>
    <w:basedOn w:val="a"/>
    <w:uiPriority w:val="34"/>
    <w:qFormat/>
    <w:rsid w:val="000D150A"/>
    <w:pPr>
      <w:ind w:left="720"/>
      <w:contextualSpacing/>
    </w:pPr>
  </w:style>
  <w:style w:type="paragraph" w:customStyle="1" w:styleId="a8">
    <w:name w:val="Нормальный"/>
    <w:uiPriority w:val="99"/>
    <w:rsid w:val="000D150A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AB0DD-1DFD-4EFD-94AE-AF5F9F774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Тюнина Елена Александровна</cp:lastModifiedBy>
  <cp:revision>3</cp:revision>
  <dcterms:created xsi:type="dcterms:W3CDTF">2019-09-20T14:15:00Z</dcterms:created>
  <dcterms:modified xsi:type="dcterms:W3CDTF">2019-09-23T08:18:00Z</dcterms:modified>
</cp:coreProperties>
</file>