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9F4" w:rsidRPr="002D47D7" w:rsidRDefault="004519F4" w:rsidP="004519F4">
      <w:pPr>
        <w:pStyle w:val="a9"/>
        <w:numPr>
          <w:ilvl w:val="0"/>
          <w:numId w:val="0"/>
        </w:numPr>
        <w:spacing w:before="60"/>
        <w:ind w:left="2268" w:hanging="2268"/>
        <w:jc w:val="right"/>
        <w:rPr>
          <w:lang w:val="en-US"/>
        </w:rPr>
      </w:pPr>
      <w:bookmarkStart w:id="0" w:name="_Toc389252998"/>
      <w:bookmarkStart w:id="1" w:name="_Toc389287522"/>
      <w:bookmarkStart w:id="2" w:name="_Toc389585316"/>
      <w:r w:rsidRPr="002D47D7">
        <w:rPr>
          <w:lang w:val="en-US"/>
        </w:rPr>
        <w:t>Appendix No. 2</w:t>
      </w:r>
      <w:bookmarkEnd w:id="0"/>
      <w:bookmarkEnd w:id="1"/>
      <w:bookmarkEnd w:id="2"/>
    </w:p>
    <w:p w:rsidR="004519F4" w:rsidRPr="002D47D7" w:rsidRDefault="004519F4" w:rsidP="004519F4">
      <w:pPr>
        <w:pStyle w:val="affffff0"/>
        <w:rPr>
          <w:lang w:val="en-US"/>
        </w:rPr>
      </w:pPr>
      <w:bookmarkStart w:id="3" w:name="_Toc389287523"/>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4519F4" w:rsidRPr="002D47D7" w:rsidRDefault="004519F4" w:rsidP="004519F4">
      <w:pPr>
        <w:pStyle w:val="23"/>
        <w:widowControl/>
        <w:jc w:val="right"/>
        <w:rPr>
          <w:b w:val="0"/>
          <w:sz w:val="28"/>
          <w:szCs w:val="28"/>
          <w:lang w:val="en-US"/>
        </w:rPr>
      </w:pPr>
      <w:bookmarkStart w:id="4" w:name="_Toc389287524"/>
      <w:r w:rsidRPr="002D47D7">
        <w:rPr>
          <w:b w:val="0"/>
          <w:lang w:val="en-US"/>
        </w:rPr>
        <w:t>Clearing Centre for the Derivatives Market</w:t>
      </w:r>
      <w:bookmarkEnd w:id="4"/>
    </w:p>
    <w:p w:rsidR="004519F4" w:rsidRPr="002D47D7" w:rsidRDefault="004519F4" w:rsidP="004519F4">
      <w:pPr>
        <w:pStyle w:val="23"/>
        <w:widowControl/>
        <w:spacing w:before="360" w:after="240"/>
        <w:rPr>
          <w:sz w:val="28"/>
          <w:szCs w:val="28"/>
          <w:lang w:val="en-US"/>
        </w:rPr>
      </w:pPr>
      <w:bookmarkStart w:id="5" w:name="_Toc389287525"/>
      <w:r w:rsidRPr="002D47D7">
        <w:rPr>
          <w:sz w:val="28"/>
          <w:szCs w:val="28"/>
          <w:lang w:val="en-US"/>
        </w:rPr>
        <w:t>Tariffs of the Clearing Centre in the Derivatives Market and in the Standard Market Sector</w:t>
      </w:r>
      <w:bookmarkEnd w:id="5"/>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0"/>
        <w:gridCol w:w="4138"/>
        <w:gridCol w:w="12"/>
        <w:gridCol w:w="1547"/>
        <w:gridCol w:w="857"/>
        <w:gridCol w:w="844"/>
        <w:gridCol w:w="1560"/>
      </w:tblGrid>
      <w:tr w:rsidR="004519F4" w:rsidRPr="002D47D7" w:rsidTr="00936C36">
        <w:trPr>
          <w:trHeight w:val="20"/>
        </w:trPr>
        <w:tc>
          <w:tcPr>
            <w:tcW w:w="540" w:type="dxa"/>
            <w:shd w:val="clear" w:color="auto" w:fill="CCCCCC"/>
          </w:tcPr>
          <w:p w:rsidR="004519F4" w:rsidRPr="002D47D7" w:rsidRDefault="004519F4" w:rsidP="00936C36">
            <w:pPr>
              <w:pStyle w:val="Text"/>
              <w:jc w:val="center"/>
              <w:rPr>
                <w:rFonts w:cs="Times New Roman"/>
                <w:b/>
                <w:bCs/>
                <w:lang w:val="en-US"/>
              </w:rPr>
            </w:pPr>
          </w:p>
        </w:tc>
        <w:tc>
          <w:tcPr>
            <w:tcW w:w="4150" w:type="dxa"/>
            <w:gridSpan w:val="2"/>
            <w:shd w:val="clear" w:color="auto" w:fill="CCCCCC"/>
          </w:tcPr>
          <w:p w:rsidR="004519F4" w:rsidRPr="002D47D7" w:rsidRDefault="004519F4" w:rsidP="00936C36">
            <w:pPr>
              <w:pStyle w:val="Text"/>
              <w:jc w:val="center"/>
              <w:rPr>
                <w:rFonts w:cs="Times New Roman"/>
                <w:b/>
                <w:bCs/>
                <w:lang w:val="en-US"/>
              </w:rPr>
            </w:pPr>
            <w:r w:rsidRPr="002D47D7">
              <w:rPr>
                <w:rFonts w:cs="Times New Roman"/>
                <w:b/>
                <w:bCs/>
                <w:lang w:val="en-US"/>
              </w:rPr>
              <w:t>Name of operation</w:t>
            </w:r>
          </w:p>
        </w:tc>
        <w:tc>
          <w:tcPr>
            <w:tcW w:w="2404" w:type="dxa"/>
            <w:gridSpan w:val="2"/>
            <w:shd w:val="clear" w:color="auto" w:fill="CCCCCC"/>
          </w:tcPr>
          <w:p w:rsidR="004519F4" w:rsidRPr="002D47D7" w:rsidRDefault="004519F4" w:rsidP="00936C36">
            <w:pPr>
              <w:pStyle w:val="Text"/>
              <w:jc w:val="center"/>
              <w:rPr>
                <w:b/>
                <w:bCs/>
                <w:lang w:val="en-US"/>
              </w:rPr>
            </w:pPr>
            <w:r w:rsidRPr="002D47D7">
              <w:rPr>
                <w:rFonts w:cs="Times New Roman"/>
                <w:b/>
                <w:bCs/>
                <w:lang w:val="en-US"/>
              </w:rPr>
              <w:t>Tariff (</w:t>
            </w:r>
            <w:r w:rsidRPr="002D47D7">
              <w:rPr>
                <w:rFonts w:cs="Times New Roman"/>
                <w:b/>
                <w:lang w:val="en-US"/>
              </w:rPr>
              <w:t>VAT not applicable)</w:t>
            </w:r>
          </w:p>
        </w:tc>
        <w:tc>
          <w:tcPr>
            <w:tcW w:w="2404" w:type="dxa"/>
            <w:gridSpan w:val="2"/>
            <w:shd w:val="clear" w:color="auto" w:fill="CCCCCC"/>
          </w:tcPr>
          <w:p w:rsidR="004519F4" w:rsidRPr="002D47D7" w:rsidRDefault="004519F4" w:rsidP="00936C36">
            <w:pPr>
              <w:pStyle w:val="Text"/>
              <w:jc w:val="center"/>
              <w:rPr>
                <w:rFonts w:cs="Times New Roman"/>
                <w:b/>
                <w:bCs/>
                <w:lang w:val="en-US"/>
              </w:rPr>
            </w:pPr>
            <w:r w:rsidRPr="002D47D7">
              <w:rPr>
                <w:rFonts w:cs="Times New Roman"/>
                <w:b/>
                <w:bCs/>
                <w:lang w:val="en-US"/>
              </w:rPr>
              <w:t>Note</w:t>
            </w:r>
          </w:p>
        </w:tc>
      </w:tr>
      <w:tr w:rsidR="004519F4" w:rsidRPr="006E190E" w:rsidTr="00936C36">
        <w:trPr>
          <w:trHeight w:val="20"/>
        </w:trPr>
        <w:tc>
          <w:tcPr>
            <w:tcW w:w="540" w:type="dxa"/>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tcPr>
          <w:p w:rsidR="004519F4" w:rsidRPr="002D47D7" w:rsidRDefault="004519F4" w:rsidP="00936C36">
            <w:pPr>
              <w:pStyle w:val="Text"/>
              <w:jc w:val="left"/>
              <w:rPr>
                <w:rFonts w:cs="Times New Roman"/>
                <w:lang w:val="en-US"/>
              </w:rPr>
            </w:pPr>
            <w:r w:rsidRPr="002D47D7">
              <w:rPr>
                <w:rFonts w:cs="Times New Roman"/>
                <w:lang w:val="en-US"/>
              </w:rPr>
              <w:t>Settlement of the reports on the clearing register section,</w:t>
            </w:r>
          </w:p>
          <w:p w:rsidR="004519F4" w:rsidRPr="002D47D7" w:rsidRDefault="004519F4" w:rsidP="00936C36">
            <w:pPr>
              <w:pStyle w:val="Text"/>
              <w:jc w:val="left"/>
              <w:rPr>
                <w:rFonts w:cs="Times New Roman"/>
                <w:lang w:val="en-US"/>
              </w:rPr>
            </w:pPr>
            <w:r w:rsidRPr="002D47D7">
              <w:rPr>
                <w:rFonts w:cs="Times New Roman"/>
                <w:lang w:val="en-US"/>
              </w:rPr>
              <w:t>per section per month</w:t>
            </w:r>
          </w:p>
        </w:tc>
        <w:tc>
          <w:tcPr>
            <w:tcW w:w="2404" w:type="dxa"/>
            <w:gridSpan w:val="2"/>
          </w:tcPr>
          <w:p w:rsidR="004519F4" w:rsidRPr="002D47D7" w:rsidRDefault="004519F4" w:rsidP="00936C36">
            <w:pPr>
              <w:pStyle w:val="Text"/>
              <w:jc w:val="left"/>
              <w:rPr>
                <w:rFonts w:cs="Times New Roman"/>
                <w:lang w:val="en-US"/>
              </w:rPr>
            </w:pPr>
            <w:r w:rsidRPr="002D47D7">
              <w:rPr>
                <w:rFonts w:cs="Times New Roman"/>
                <w:lang w:val="en-US"/>
              </w:rPr>
              <w:t>RUB 120</w:t>
            </w:r>
          </w:p>
        </w:tc>
        <w:tc>
          <w:tcPr>
            <w:tcW w:w="2404" w:type="dxa"/>
            <w:gridSpan w:val="2"/>
            <w:vAlign w:val="center"/>
          </w:tcPr>
          <w:p w:rsidR="004519F4" w:rsidRPr="002D47D7" w:rsidRDefault="004519F4" w:rsidP="00936C36">
            <w:pPr>
              <w:pStyle w:val="Text"/>
              <w:jc w:val="left"/>
              <w:rPr>
                <w:rFonts w:cs="Times New Roman"/>
                <w:lang w:val="en-US"/>
              </w:rPr>
            </w:pPr>
            <w:r w:rsidRPr="002D47D7">
              <w:rPr>
                <w:rFonts w:cs="Times New Roman"/>
                <w:lang w:val="en-US"/>
              </w:rPr>
              <w:t>Charged from the cash register section specified in the application of the Clearing Member not later than on the business day following the day of submission of the first report, or on the first business day of a month.</w:t>
            </w:r>
          </w:p>
          <w:p w:rsidR="004519F4" w:rsidRPr="002D47D7" w:rsidRDefault="004519F4" w:rsidP="00936C36">
            <w:pPr>
              <w:pStyle w:val="Text"/>
              <w:jc w:val="left"/>
              <w:rPr>
                <w:rFonts w:cs="Times New Roman"/>
                <w:lang w:val="en-US"/>
              </w:rPr>
            </w:pPr>
            <w:r w:rsidRPr="002D47D7">
              <w:rPr>
                <w:rFonts w:cs="Times New Roman"/>
                <w:lang w:val="en-US"/>
              </w:rPr>
              <w:t>In case of charge of the tariff per short month, the amount shall be calculated proportionally to the ratio of remaining business days and total number of business days of a current month.</w:t>
            </w:r>
          </w:p>
        </w:tc>
      </w:tr>
      <w:tr w:rsidR="004519F4" w:rsidRPr="006E190E" w:rsidTr="00936C36">
        <w:trPr>
          <w:trHeight w:val="20"/>
        </w:trPr>
        <w:tc>
          <w:tcPr>
            <w:tcW w:w="540" w:type="dxa"/>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tcPr>
          <w:p w:rsidR="004519F4" w:rsidRPr="002D47D7" w:rsidRDefault="004519F4" w:rsidP="00936C36">
            <w:pPr>
              <w:pStyle w:val="Text"/>
              <w:jc w:val="left"/>
              <w:rPr>
                <w:rFonts w:cs="Times New Roman"/>
                <w:lang w:val="en-US"/>
              </w:rPr>
            </w:pPr>
            <w:r w:rsidRPr="002D47D7">
              <w:rPr>
                <w:rFonts w:cs="Times New Roman"/>
                <w:lang w:val="en-US"/>
              </w:rPr>
              <w:t>Opening (registration) of the clearing register sections of the Segregated Brokerage Firm, except opening of the clearing register sections of the Segregated Brokerage Firm in course of the procedure of Transfer of positions and Transfer of Collateral Assets</w:t>
            </w:r>
          </w:p>
        </w:tc>
        <w:tc>
          <w:tcPr>
            <w:tcW w:w="2404" w:type="dxa"/>
            <w:gridSpan w:val="2"/>
          </w:tcPr>
          <w:p w:rsidR="004519F4" w:rsidRPr="002D47D7" w:rsidRDefault="004519F4" w:rsidP="00936C36">
            <w:pPr>
              <w:pStyle w:val="Text"/>
              <w:jc w:val="left"/>
              <w:rPr>
                <w:rFonts w:cs="Times New Roman"/>
                <w:lang w:val="en-US"/>
              </w:rPr>
            </w:pPr>
            <w:r w:rsidRPr="002D47D7">
              <w:rPr>
                <w:rFonts w:cs="Times New Roman"/>
                <w:lang w:val="en-US"/>
              </w:rPr>
              <w:t>RUB 50,000</w:t>
            </w:r>
          </w:p>
        </w:tc>
        <w:tc>
          <w:tcPr>
            <w:tcW w:w="2404" w:type="dxa"/>
            <w:gridSpan w:val="2"/>
          </w:tcPr>
          <w:p w:rsidR="004519F4" w:rsidRPr="002D47D7" w:rsidRDefault="004519F4" w:rsidP="00936C36">
            <w:pPr>
              <w:pStyle w:val="Text"/>
              <w:jc w:val="left"/>
              <w:rPr>
                <w:rFonts w:cs="Times New Roman"/>
                <w:lang w:val="en-US"/>
              </w:rPr>
            </w:pPr>
            <w:r w:rsidRPr="002D47D7">
              <w:rPr>
                <w:rFonts w:cs="Times New Roman"/>
                <w:lang w:val="en-US"/>
              </w:rPr>
              <w:t>Charged from the cash collateral register section specified in the application for registration of the Segregated Brokerage Firm on the opening (registration) date of the Segregated Brokerage Firm.</w:t>
            </w:r>
          </w:p>
        </w:tc>
      </w:tr>
      <w:tr w:rsidR="004519F4" w:rsidRPr="006E190E" w:rsidTr="00936C36">
        <w:trPr>
          <w:trHeight w:val="20"/>
        </w:trPr>
        <w:tc>
          <w:tcPr>
            <w:tcW w:w="540" w:type="dxa"/>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tcPr>
          <w:p w:rsidR="004519F4" w:rsidRPr="002D47D7" w:rsidRDefault="004519F4" w:rsidP="00936C36">
            <w:pPr>
              <w:pStyle w:val="Text"/>
              <w:jc w:val="left"/>
              <w:rPr>
                <w:rFonts w:cs="Times New Roman"/>
                <w:lang w:val="en-US"/>
              </w:rPr>
            </w:pPr>
            <w:r w:rsidRPr="002D47D7">
              <w:rPr>
                <w:rFonts w:cs="Times New Roman"/>
                <w:lang w:val="en-US"/>
              </w:rPr>
              <w:t>Accounting and settlement of the reports on the clearing register sections of the Segregated Brokerage Firm, per month</w:t>
            </w:r>
          </w:p>
        </w:tc>
        <w:tc>
          <w:tcPr>
            <w:tcW w:w="2404" w:type="dxa"/>
            <w:gridSpan w:val="2"/>
          </w:tcPr>
          <w:p w:rsidR="004519F4" w:rsidRPr="002D47D7" w:rsidRDefault="004519F4" w:rsidP="00936C36">
            <w:pPr>
              <w:pStyle w:val="Text"/>
              <w:jc w:val="left"/>
              <w:rPr>
                <w:rFonts w:cs="Times New Roman"/>
                <w:lang w:val="en-US"/>
              </w:rPr>
            </w:pPr>
            <w:r w:rsidRPr="002D47D7">
              <w:rPr>
                <w:rFonts w:cs="Times New Roman"/>
                <w:lang w:val="en-US"/>
              </w:rPr>
              <w:t>RUB 50,000</w:t>
            </w:r>
          </w:p>
        </w:tc>
        <w:tc>
          <w:tcPr>
            <w:tcW w:w="2404" w:type="dxa"/>
            <w:gridSpan w:val="2"/>
          </w:tcPr>
          <w:p w:rsidR="004519F4" w:rsidRPr="002D47D7" w:rsidRDefault="004519F4" w:rsidP="00936C36">
            <w:pPr>
              <w:pStyle w:val="Text"/>
              <w:jc w:val="left"/>
              <w:rPr>
                <w:rFonts w:cs="Times New Roman"/>
                <w:lang w:val="en-US"/>
              </w:rPr>
            </w:pPr>
            <w:r w:rsidRPr="002D47D7">
              <w:rPr>
                <w:rFonts w:cs="Times New Roman"/>
                <w:lang w:val="en-US"/>
              </w:rPr>
              <w:t xml:space="preserve">Charged from the cash collateral register section specified in the application for registration of the Segregated Brokerage Firm not later than on the business day following the day of submission of the first </w:t>
            </w:r>
            <w:r w:rsidRPr="002D47D7">
              <w:rPr>
                <w:rFonts w:cs="Times New Roman"/>
                <w:lang w:val="en-US"/>
              </w:rPr>
              <w:lastRenderedPageBreak/>
              <w:t>report, or on the first business day of a month.</w:t>
            </w:r>
          </w:p>
          <w:p w:rsidR="004519F4" w:rsidRPr="002D47D7" w:rsidRDefault="004519F4" w:rsidP="00936C36">
            <w:pPr>
              <w:pStyle w:val="Text"/>
              <w:jc w:val="left"/>
              <w:rPr>
                <w:rFonts w:cs="Times New Roman"/>
                <w:lang w:val="en-US"/>
              </w:rPr>
            </w:pPr>
            <w:r w:rsidRPr="002D47D7">
              <w:rPr>
                <w:rFonts w:cs="Times New Roman"/>
                <w:lang w:val="en-US"/>
              </w:rPr>
              <w:t>In case of charge of the tariff per short month, the amount shall be calculated proportionally to the ratio of remaining business days and total number of business days of a current month.</w:t>
            </w:r>
          </w:p>
        </w:tc>
      </w:tr>
      <w:tr w:rsidR="004519F4" w:rsidRPr="006E190E" w:rsidTr="00936C36">
        <w:trPr>
          <w:trHeight w:val="20"/>
        </w:trPr>
        <w:tc>
          <w:tcPr>
            <w:tcW w:w="540" w:type="dxa"/>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tcPr>
          <w:p w:rsidR="004519F4" w:rsidRPr="002D47D7" w:rsidRDefault="004519F4" w:rsidP="00936C36">
            <w:pPr>
              <w:pStyle w:val="Text"/>
              <w:jc w:val="left"/>
              <w:rPr>
                <w:rFonts w:cs="Times New Roman"/>
                <w:lang w:val="en-US"/>
              </w:rPr>
            </w:pPr>
            <w:r w:rsidRPr="002D47D7">
              <w:rPr>
                <w:rFonts w:cs="Times New Roman"/>
                <w:lang w:val="en-US"/>
              </w:rPr>
              <w:t>Procedure of mandatory position closure in clearing,</w:t>
            </w:r>
            <w:r w:rsidRPr="002D47D7">
              <w:rPr>
                <w:rFonts w:cs="Times New Roman"/>
                <w:lang w:val="en-US"/>
              </w:rPr>
              <w:br/>
              <w:t>per one Derivatives Contract / T+ Trade</w:t>
            </w:r>
          </w:p>
          <w:p w:rsidR="004519F4" w:rsidRPr="002D47D7" w:rsidRDefault="004519F4" w:rsidP="00936C36">
            <w:pPr>
              <w:pStyle w:val="Text"/>
              <w:jc w:val="left"/>
              <w:rPr>
                <w:rFonts w:cs="Times New Roman"/>
                <w:lang w:val="en-US"/>
              </w:rPr>
            </w:pPr>
            <w:r w:rsidRPr="002D47D7">
              <w:rPr>
                <w:rFonts w:cs="Times New Roman"/>
                <w:lang w:val="en-US"/>
              </w:rPr>
              <w:t>Procedure of position liquidation,</w:t>
            </w:r>
          </w:p>
          <w:p w:rsidR="004519F4" w:rsidRPr="002D47D7" w:rsidRDefault="004519F4" w:rsidP="00936C36">
            <w:pPr>
              <w:pStyle w:val="Text"/>
              <w:jc w:val="left"/>
              <w:rPr>
                <w:rFonts w:cs="Times New Roman"/>
                <w:lang w:val="en-US"/>
              </w:rPr>
            </w:pPr>
            <w:r w:rsidRPr="002D47D7">
              <w:rPr>
                <w:rFonts w:cs="Times New Roman"/>
                <w:lang w:val="en-US"/>
              </w:rPr>
              <w:t>per T+ Trade in clearing</w:t>
            </w:r>
          </w:p>
        </w:tc>
        <w:tc>
          <w:tcPr>
            <w:tcW w:w="2404" w:type="dxa"/>
            <w:gridSpan w:val="2"/>
          </w:tcPr>
          <w:p w:rsidR="004519F4" w:rsidRPr="002D47D7" w:rsidRDefault="004519F4" w:rsidP="00936C36">
            <w:pPr>
              <w:pStyle w:val="Text"/>
              <w:jc w:val="left"/>
              <w:rPr>
                <w:rFonts w:cs="Times New Roman"/>
                <w:lang w:val="en-US"/>
              </w:rPr>
            </w:pPr>
            <w:r w:rsidRPr="002D47D7">
              <w:rPr>
                <w:rFonts w:cs="Times New Roman"/>
                <w:lang w:val="en-US"/>
              </w:rPr>
              <w:t>5 exchange duties set for the Derivatives Contract / T+ Trade executed to open / close positions upon settlement of such procedures</w:t>
            </w:r>
          </w:p>
        </w:tc>
        <w:tc>
          <w:tcPr>
            <w:tcW w:w="2404" w:type="dxa"/>
            <w:gridSpan w:val="2"/>
          </w:tcPr>
          <w:p w:rsidR="004519F4" w:rsidRPr="002D47D7" w:rsidRDefault="004519F4" w:rsidP="00936C36">
            <w:pPr>
              <w:pStyle w:val="Text"/>
              <w:jc w:val="left"/>
              <w:rPr>
                <w:rFonts w:cs="Times New Roman"/>
                <w:lang w:val="en-US"/>
              </w:rPr>
            </w:pPr>
            <w:r w:rsidRPr="002D47D7">
              <w:rPr>
                <w:rFonts w:cs="Times New Roman"/>
                <w:lang w:val="en-US"/>
              </w:rPr>
              <w:t>Charged from the Clearing Member, against which the procedure of mandatory position closure is applied, on the date of the procedure of mandatory position closure.</w:t>
            </w:r>
          </w:p>
          <w:p w:rsidR="004519F4" w:rsidRPr="002D47D7" w:rsidRDefault="004519F4" w:rsidP="00936C36">
            <w:pPr>
              <w:pStyle w:val="Text"/>
              <w:jc w:val="left"/>
              <w:rPr>
                <w:rFonts w:cs="Times New Roman"/>
                <w:lang w:val="en-US"/>
              </w:rPr>
            </w:pPr>
            <w:r w:rsidRPr="002D47D7">
              <w:rPr>
                <w:rFonts w:cs="Times New Roman"/>
                <w:lang w:val="en-US"/>
              </w:rPr>
              <w:t>Charged from the cash collateral register section whose code coincides with the code of the position accounting register section on which open / closed positions under the Derivatives Contracts / T+ Trades are / were accounted.</w:t>
            </w:r>
          </w:p>
        </w:tc>
      </w:tr>
      <w:tr w:rsidR="004519F4" w:rsidRPr="006E190E" w:rsidTr="00936C36">
        <w:trPr>
          <w:trHeight w:val="20"/>
        </w:trPr>
        <w:tc>
          <w:tcPr>
            <w:tcW w:w="540" w:type="dxa"/>
            <w:shd w:val="clear" w:color="auto" w:fill="auto"/>
          </w:tcPr>
          <w:p w:rsidR="004519F4" w:rsidRPr="002D47D7" w:rsidRDefault="004519F4" w:rsidP="00C82992">
            <w:pPr>
              <w:pStyle w:val="Text"/>
              <w:numPr>
                <w:ilvl w:val="0"/>
                <w:numId w:val="43"/>
              </w:numPr>
              <w:tabs>
                <w:tab w:val="num" w:pos="123"/>
              </w:tabs>
              <w:ind w:left="0" w:firstLine="0"/>
              <w:jc w:val="left"/>
              <w:rPr>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Transfer of positions and Transfer of Collateral Assets under the Derivatives Contracts, T+ Trades</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3,000 </w:t>
            </w:r>
            <w:proofErr w:type="spellStart"/>
            <w:r w:rsidRPr="002D47D7">
              <w:rPr>
                <w:rFonts w:cs="Times New Roman"/>
                <w:lang w:val="en-US"/>
              </w:rPr>
              <w:t>roubles</w:t>
            </w:r>
            <w:proofErr w:type="spellEnd"/>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Recipient Clearing Member which positions and Collateral Assets are transferred to</w:t>
            </w:r>
          </w:p>
        </w:tc>
      </w:tr>
      <w:tr w:rsidR="004519F4" w:rsidRPr="006E190E" w:rsidTr="00936C36">
        <w:trPr>
          <w:trHeight w:val="20"/>
        </w:trPr>
        <w:tc>
          <w:tcPr>
            <w:tcW w:w="540" w:type="dxa"/>
            <w:shd w:val="clear" w:color="auto" w:fill="auto"/>
          </w:tcPr>
          <w:p w:rsidR="004519F4" w:rsidRPr="002D47D7" w:rsidRDefault="004519F4" w:rsidP="00C82992">
            <w:pPr>
              <w:pStyle w:val="Text"/>
              <w:numPr>
                <w:ilvl w:val="0"/>
                <w:numId w:val="43"/>
              </w:numPr>
              <w:tabs>
                <w:tab w:val="num" w:pos="123"/>
              </w:tabs>
              <w:ind w:left="0" w:firstLine="0"/>
              <w:jc w:val="left"/>
              <w:rPr>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eastAsia="Calibri"/>
                <w:szCs w:val="24"/>
                <w:lang w:val="en-US"/>
              </w:rPr>
              <w:t xml:space="preserve">From 01 September 2014, execution of the Order for Position Transfer </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1 exchange duty set for the Derivatives Contract / T+ Trade registering of obligations </w:t>
            </w:r>
            <w:proofErr w:type="spellStart"/>
            <w:r w:rsidRPr="002D47D7">
              <w:rPr>
                <w:rFonts w:cs="Times New Roman"/>
                <w:lang w:val="en-US"/>
              </w:rPr>
              <w:t>whereunder</w:t>
            </w:r>
            <w:proofErr w:type="spellEnd"/>
            <w:r w:rsidRPr="002D47D7">
              <w:rPr>
                <w:rFonts w:cs="Times New Roman"/>
                <w:lang w:val="en-US"/>
              </w:rPr>
              <w:t xml:space="preserve"> is changed</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Clearing Member, accounting of whose obligations is changed, on the day of operation.</w:t>
            </w:r>
          </w:p>
          <w:p w:rsidR="004519F4" w:rsidRPr="002D47D7" w:rsidRDefault="004519F4" w:rsidP="00936C36">
            <w:pPr>
              <w:pStyle w:val="Text"/>
              <w:jc w:val="left"/>
              <w:rPr>
                <w:rFonts w:cs="Times New Roman"/>
                <w:lang w:val="en-US"/>
              </w:rPr>
            </w:pPr>
            <w:r w:rsidRPr="002D47D7">
              <w:rPr>
                <w:rFonts w:cs="Times New Roman"/>
                <w:lang w:val="en-US"/>
              </w:rPr>
              <w:t xml:space="preserve">Charged from the cash collateral register section whose code coincides with the code of the position accounting register </w:t>
            </w:r>
            <w:r w:rsidRPr="002D47D7">
              <w:rPr>
                <w:rFonts w:cs="Times New Roman"/>
                <w:lang w:val="en-US"/>
              </w:rPr>
              <w:lastRenderedPageBreak/>
              <w:t xml:space="preserve">section on which the obligations were accounted prior to change in their accounting. </w:t>
            </w:r>
          </w:p>
        </w:tc>
      </w:tr>
      <w:tr w:rsidR="004519F4" w:rsidRPr="006E190E" w:rsidTr="00936C36">
        <w:trPr>
          <w:trHeight w:val="20"/>
        </w:trPr>
        <w:tc>
          <w:tcPr>
            <w:tcW w:w="540" w:type="dxa"/>
            <w:shd w:val="clear" w:color="auto" w:fill="auto"/>
          </w:tcPr>
          <w:p w:rsidR="004519F4" w:rsidRPr="002D47D7" w:rsidRDefault="004519F4" w:rsidP="00C82992">
            <w:pPr>
              <w:pStyle w:val="Text"/>
              <w:numPr>
                <w:ilvl w:val="0"/>
                <w:numId w:val="43"/>
              </w:numPr>
              <w:tabs>
                <w:tab w:val="num" w:pos="123"/>
              </w:tabs>
              <w:ind w:left="0" w:firstLine="0"/>
              <w:jc w:val="left"/>
              <w:rPr>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Submission of the statement on the funds and their flow on the cash register section or on the depot collateral register section under the application of the Clearing Member,</w:t>
            </w:r>
          </w:p>
          <w:p w:rsidR="004519F4" w:rsidRPr="002D47D7" w:rsidRDefault="004519F4" w:rsidP="00936C36">
            <w:pPr>
              <w:pStyle w:val="Text"/>
              <w:jc w:val="left"/>
              <w:rPr>
                <w:rFonts w:cs="Times New Roman"/>
                <w:lang w:val="en-US"/>
              </w:rPr>
            </w:pPr>
            <w:r w:rsidRPr="002D47D7">
              <w:rPr>
                <w:rFonts w:cs="Times New Roman"/>
                <w:lang w:val="en-US"/>
              </w:rPr>
              <w:t>per one statement</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300</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cash register section, specified in the request of the Clearing Member, on the date of statement submission.</w:t>
            </w:r>
          </w:p>
        </w:tc>
      </w:tr>
      <w:tr w:rsidR="004519F4" w:rsidRPr="006E190E" w:rsidTr="00936C36">
        <w:trPr>
          <w:trHeight w:val="20"/>
        </w:trPr>
        <w:tc>
          <w:tcPr>
            <w:tcW w:w="540" w:type="dxa"/>
            <w:shd w:val="clear" w:color="auto" w:fill="auto"/>
          </w:tcPr>
          <w:p w:rsidR="004519F4" w:rsidRPr="002D47D7" w:rsidRDefault="004519F4" w:rsidP="00C82992">
            <w:pPr>
              <w:pStyle w:val="Text"/>
              <w:numPr>
                <w:ilvl w:val="0"/>
                <w:numId w:val="43"/>
              </w:numPr>
              <w:tabs>
                <w:tab w:val="num" w:pos="123"/>
              </w:tabs>
              <w:ind w:left="0" w:firstLine="0"/>
              <w:jc w:val="left"/>
              <w:rPr>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Submission upon request of the Clearing Member of an electronic and hard copy of the report on clearing results stipulated herein:</w:t>
            </w:r>
          </w:p>
        </w:tc>
        <w:tc>
          <w:tcPr>
            <w:tcW w:w="2404" w:type="dxa"/>
            <w:gridSpan w:val="2"/>
            <w:shd w:val="clear" w:color="auto" w:fill="auto"/>
          </w:tcPr>
          <w:p w:rsidR="004519F4" w:rsidRPr="002D47D7" w:rsidRDefault="004519F4" w:rsidP="00936C36">
            <w:pPr>
              <w:pStyle w:val="Text"/>
              <w:jc w:val="left"/>
              <w:rPr>
                <w:rFonts w:cs="Times New Roman"/>
                <w:lang w:val="en-US"/>
              </w:rPr>
            </w:pPr>
          </w:p>
        </w:tc>
        <w:tc>
          <w:tcPr>
            <w:tcW w:w="2404" w:type="dxa"/>
            <w:gridSpan w:val="2"/>
            <w:vMerge w:val="restart"/>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cash register section, specified in the request of the Clearing Member, on the date of report submission.</w:t>
            </w:r>
          </w:p>
        </w:tc>
      </w:tr>
      <w:tr w:rsidR="004519F4" w:rsidRPr="002D47D7" w:rsidTr="00936C36">
        <w:trPr>
          <w:trHeight w:val="20"/>
        </w:trPr>
        <w:tc>
          <w:tcPr>
            <w:tcW w:w="540" w:type="dxa"/>
            <w:shd w:val="clear" w:color="auto" w:fill="auto"/>
          </w:tcPr>
          <w:p w:rsidR="004519F4" w:rsidRPr="002D47D7" w:rsidRDefault="004519F4" w:rsidP="00936C36">
            <w:pPr>
              <w:pStyle w:val="Text"/>
              <w:jc w:val="left"/>
              <w:rPr>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per one file</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10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shd w:val="clear" w:color="auto" w:fill="auto"/>
          </w:tcPr>
          <w:p w:rsidR="004519F4" w:rsidRPr="002D47D7" w:rsidRDefault="004519F4" w:rsidP="00936C36">
            <w:pPr>
              <w:pStyle w:val="Text"/>
              <w:jc w:val="left"/>
              <w:rPr>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per one report</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300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6E190E" w:rsidTr="00936C36">
        <w:trPr>
          <w:trHeight w:val="20"/>
        </w:trPr>
        <w:tc>
          <w:tcPr>
            <w:tcW w:w="540" w:type="dxa"/>
            <w:vMerge w:val="restart"/>
            <w:shd w:val="clear" w:color="auto" w:fill="auto"/>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b/>
                <w:lang w:val="en-US"/>
              </w:rPr>
              <w:t>Clearing in settlement of the Futures Contracts</w:t>
            </w:r>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per one contract:</w:t>
            </w:r>
          </w:p>
        </w:tc>
        <w:tc>
          <w:tcPr>
            <w:tcW w:w="2404" w:type="dxa"/>
            <w:gridSpan w:val="2"/>
            <w:shd w:val="clear" w:color="auto" w:fill="auto"/>
          </w:tcPr>
          <w:p w:rsidR="004519F4" w:rsidRPr="002D47D7" w:rsidRDefault="004519F4" w:rsidP="00936C36">
            <w:pPr>
              <w:pStyle w:val="Text"/>
              <w:jc w:val="left"/>
              <w:rPr>
                <w:rFonts w:cs="Times New Roman"/>
                <w:lang w:val="en-US"/>
              </w:rPr>
            </w:pPr>
          </w:p>
        </w:tc>
        <w:tc>
          <w:tcPr>
            <w:tcW w:w="2404" w:type="dxa"/>
            <w:gridSpan w:val="2"/>
            <w:vMerge w:val="restart"/>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Clearing Member which is the party to the Futures Contract, on the settlement date of the Futures Contracts.</w:t>
            </w:r>
          </w:p>
          <w:p w:rsidR="004519F4" w:rsidRPr="002D47D7" w:rsidRDefault="004519F4" w:rsidP="00936C36">
            <w:pPr>
              <w:pStyle w:val="Text"/>
              <w:jc w:val="left"/>
              <w:rPr>
                <w:rFonts w:cs="Times New Roman"/>
                <w:lang w:val="en-US"/>
              </w:rPr>
            </w:pPr>
            <w:r w:rsidRPr="002D47D7">
              <w:rPr>
                <w:rFonts w:cs="Times New Roman"/>
                <w:lang w:val="en-US"/>
              </w:rPr>
              <w:t>Charged from the cash collateral register section whose code coincides with the code of the position accounting register section on which the obligations under the performed Futures Contract were accounted.</w:t>
            </w:r>
          </w:p>
        </w:tc>
      </w:tr>
      <w:tr w:rsidR="004519F4" w:rsidRPr="002D47D7" w:rsidTr="00936C36">
        <w:trPr>
          <w:trHeight w:val="20"/>
        </w:trPr>
        <w:tc>
          <w:tcPr>
            <w:tcW w:w="540" w:type="dxa"/>
            <w:vMerge/>
            <w:shd w:val="clear" w:color="auto" w:fill="auto"/>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for </w:t>
            </w:r>
            <w:proofErr w:type="spellStart"/>
            <w:r w:rsidRPr="002D47D7">
              <w:rPr>
                <w:rFonts w:cs="Times New Roman"/>
                <w:lang w:val="en-US"/>
              </w:rPr>
              <w:t>MosPrime</w:t>
            </w:r>
            <w:proofErr w:type="spellEnd"/>
            <w:r w:rsidRPr="002D47D7">
              <w:rPr>
                <w:rFonts w:cs="Times New Roman"/>
                <w:lang w:val="en-US"/>
              </w:rPr>
              <w:t xml:space="preserve"> three-month credit rate;</w:t>
            </w:r>
          </w:p>
          <w:p w:rsidR="004519F4" w:rsidRPr="002D47D7" w:rsidRDefault="004519F4" w:rsidP="00936C36">
            <w:pPr>
              <w:pStyle w:val="Text"/>
              <w:jc w:val="left"/>
              <w:rPr>
                <w:rFonts w:cs="Times New Roman"/>
                <w:lang w:val="en-US"/>
              </w:rPr>
            </w:pPr>
            <w:r w:rsidRPr="002D47D7">
              <w:rPr>
                <w:rFonts w:cs="Times New Roman"/>
                <w:lang w:val="en-US"/>
              </w:rPr>
              <w:t xml:space="preserve">- for </w:t>
            </w:r>
            <w:proofErr w:type="spellStart"/>
            <w:r w:rsidRPr="002D47D7">
              <w:rPr>
                <w:rFonts w:cs="Times New Roman"/>
                <w:lang w:val="en-US"/>
              </w:rPr>
              <w:t>MosPrime</w:t>
            </w:r>
            <w:proofErr w:type="spellEnd"/>
            <w:r w:rsidRPr="002D47D7">
              <w:rPr>
                <w:rFonts w:cs="Times New Roman"/>
                <w:lang w:val="en-US"/>
              </w:rPr>
              <w:t xml:space="preserve"> one-day credit average rate;</w:t>
            </w:r>
          </w:p>
          <w:p w:rsidR="004519F4" w:rsidRPr="002D47D7" w:rsidRDefault="004519F4" w:rsidP="00936C36">
            <w:pPr>
              <w:pStyle w:val="Text"/>
              <w:jc w:val="left"/>
              <w:rPr>
                <w:rFonts w:cs="Times New Roman"/>
                <w:lang w:val="en-US"/>
              </w:rPr>
            </w:pPr>
            <w:r w:rsidRPr="002D47D7">
              <w:rPr>
                <w:rFonts w:cs="Times New Roman"/>
                <w:lang w:val="en-US"/>
              </w:rPr>
              <w:t xml:space="preserve">- for RUONIA one-day </w:t>
            </w:r>
            <w:proofErr w:type="spellStart"/>
            <w:r w:rsidRPr="002D47D7">
              <w:rPr>
                <w:rFonts w:cs="Times New Roman"/>
                <w:lang w:val="en-US"/>
              </w:rPr>
              <w:t>rouble</w:t>
            </w:r>
            <w:proofErr w:type="spellEnd"/>
            <w:r w:rsidRPr="002D47D7">
              <w:rPr>
                <w:rFonts w:cs="Times New Roman"/>
                <w:lang w:val="en-US"/>
              </w:rPr>
              <w:t xml:space="preserve"> credit rate;</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0.3</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for RTS index -</w:t>
            </w:r>
            <w:r w:rsidRPr="002D47D7">
              <w:rPr>
                <w:rFonts w:cs="Times New Roman"/>
                <w:bCs/>
                <w:lang w:val="en-US"/>
              </w:rPr>
              <w:t xml:space="preserve"> Oil and gas;</w:t>
            </w:r>
          </w:p>
          <w:p w:rsidR="004519F4" w:rsidRPr="002D47D7" w:rsidRDefault="004519F4" w:rsidP="00936C36">
            <w:pPr>
              <w:pStyle w:val="Text"/>
              <w:jc w:val="left"/>
              <w:rPr>
                <w:rFonts w:cs="Times New Roman"/>
                <w:bCs/>
                <w:lang w:val="en-US"/>
              </w:rPr>
            </w:pPr>
            <w:r w:rsidRPr="002D47D7">
              <w:rPr>
                <w:rFonts w:cs="Times New Roman"/>
                <w:lang w:val="en-US"/>
              </w:rPr>
              <w:t xml:space="preserve">- for RTS index - </w:t>
            </w:r>
            <w:r w:rsidRPr="002D47D7">
              <w:rPr>
                <w:rFonts w:cs="Times New Roman"/>
                <w:bCs/>
                <w:lang w:val="en-US"/>
              </w:rPr>
              <w:t>Consumer goods and retail trade;</w:t>
            </w:r>
          </w:p>
          <w:p w:rsidR="004519F4" w:rsidRPr="002D47D7" w:rsidRDefault="004519F4" w:rsidP="00936C36">
            <w:pPr>
              <w:pStyle w:val="Text"/>
              <w:jc w:val="left"/>
              <w:rPr>
                <w:rFonts w:cs="Times New Roman"/>
                <w:lang w:val="en-US"/>
              </w:rPr>
            </w:pPr>
            <w:r w:rsidRPr="002D47D7">
              <w:rPr>
                <w:rFonts w:cs="Times New Roman"/>
                <w:lang w:val="en-US"/>
              </w:rPr>
              <w:t>- for common stock of OJSC Moscow Exchange</w:t>
            </w:r>
          </w:p>
        </w:tc>
        <w:tc>
          <w:tcPr>
            <w:tcW w:w="2404"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0.5</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for two-year, four-year, six-year, ten-year, fifteen-year federal loan bonds;</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0.8</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for RF </w:t>
            </w:r>
            <w:proofErr w:type="spellStart"/>
            <w:r w:rsidRPr="002D47D7">
              <w:rPr>
                <w:rFonts w:cs="Times New Roman"/>
                <w:lang w:val="en-US"/>
              </w:rPr>
              <w:t>rouble</w:t>
            </w:r>
            <w:proofErr w:type="spellEnd"/>
            <w:r w:rsidRPr="002D47D7">
              <w:rPr>
                <w:rFonts w:cs="Times New Roman"/>
                <w:lang w:val="en-US"/>
              </w:rPr>
              <w:t xml:space="preserve"> – US dollar rate; </w:t>
            </w:r>
          </w:p>
          <w:p w:rsidR="004519F4" w:rsidRPr="002D47D7" w:rsidRDefault="004519F4" w:rsidP="00936C36">
            <w:pPr>
              <w:pStyle w:val="Text"/>
              <w:jc w:val="left"/>
              <w:rPr>
                <w:rFonts w:cs="Times New Roman"/>
                <w:lang w:val="en-US"/>
              </w:rPr>
            </w:pPr>
            <w:r w:rsidRPr="002D47D7">
              <w:rPr>
                <w:rFonts w:cs="Times New Roman"/>
                <w:lang w:val="en-US"/>
              </w:rPr>
              <w:t>- for euro-US dollar rate;</w:t>
            </w:r>
          </w:p>
          <w:p w:rsidR="004519F4" w:rsidRPr="002D47D7" w:rsidRDefault="004519F4" w:rsidP="00936C36">
            <w:pPr>
              <w:pStyle w:val="Text"/>
              <w:jc w:val="left"/>
              <w:rPr>
                <w:rFonts w:cs="Times New Roman"/>
                <w:lang w:val="en-US"/>
              </w:rPr>
            </w:pPr>
            <w:r w:rsidRPr="002D47D7">
              <w:rPr>
                <w:rFonts w:cs="Times New Roman"/>
                <w:lang w:val="en-US"/>
              </w:rPr>
              <w:t xml:space="preserve">- for euro-RF </w:t>
            </w:r>
            <w:proofErr w:type="spellStart"/>
            <w:r w:rsidRPr="002D47D7">
              <w:rPr>
                <w:rFonts w:cs="Times New Roman"/>
                <w:lang w:val="en-US"/>
              </w:rPr>
              <w:t>rouble</w:t>
            </w:r>
            <w:proofErr w:type="spellEnd"/>
            <w:r w:rsidRPr="002D47D7">
              <w:rPr>
                <w:rFonts w:cs="Times New Roman"/>
                <w:lang w:val="en-US"/>
              </w:rPr>
              <w:t xml:space="preserve"> rate;</w:t>
            </w:r>
          </w:p>
          <w:p w:rsidR="004519F4" w:rsidRPr="002D47D7" w:rsidRDefault="004519F4" w:rsidP="00936C36">
            <w:pPr>
              <w:pStyle w:val="Text"/>
              <w:jc w:val="left"/>
              <w:rPr>
                <w:rFonts w:cs="Times New Roman"/>
                <w:lang w:val="en-US"/>
              </w:rPr>
            </w:pPr>
            <w:r w:rsidRPr="002D47D7">
              <w:rPr>
                <w:rFonts w:cs="Times New Roman"/>
                <w:lang w:val="en-US"/>
              </w:rPr>
              <w:t>- for pound - US dollar rate;</w:t>
            </w:r>
          </w:p>
          <w:p w:rsidR="004519F4" w:rsidRPr="002D47D7" w:rsidRDefault="004519F4" w:rsidP="00936C36">
            <w:pPr>
              <w:pStyle w:val="Text"/>
              <w:jc w:val="left"/>
              <w:rPr>
                <w:rFonts w:cs="Times New Roman"/>
                <w:lang w:val="en-US"/>
              </w:rPr>
            </w:pPr>
            <w:r w:rsidRPr="002D47D7">
              <w:rPr>
                <w:rFonts w:cs="Times New Roman"/>
                <w:lang w:val="en-US"/>
              </w:rPr>
              <w:t>- for Australian dollar - US dollar rate;</w:t>
            </w:r>
          </w:p>
          <w:p w:rsidR="004519F4" w:rsidRPr="002D47D7" w:rsidRDefault="004519F4" w:rsidP="00936C36">
            <w:pPr>
              <w:ind w:firstLine="0"/>
              <w:rPr>
                <w:lang w:val="en-US"/>
              </w:rPr>
            </w:pPr>
            <w:r w:rsidRPr="002D47D7">
              <w:rPr>
                <w:lang w:val="en-US"/>
              </w:rPr>
              <w:t>- for US dollar - Japanese yen rate;</w:t>
            </w:r>
          </w:p>
          <w:p w:rsidR="004519F4" w:rsidRPr="002D47D7" w:rsidRDefault="004519F4" w:rsidP="00936C36">
            <w:pPr>
              <w:pStyle w:val="Text"/>
              <w:jc w:val="left"/>
              <w:rPr>
                <w:rFonts w:cs="Times New Roman"/>
                <w:lang w:val="en-US"/>
              </w:rPr>
            </w:pPr>
            <w:r w:rsidRPr="002D47D7">
              <w:rPr>
                <w:rFonts w:cs="Times New Roman"/>
                <w:lang w:val="en-US"/>
              </w:rPr>
              <w:t>- for US dollar - Swiss franc rate;</w:t>
            </w:r>
          </w:p>
          <w:p w:rsidR="004519F4" w:rsidRPr="002D47D7" w:rsidRDefault="004519F4" w:rsidP="00936C36">
            <w:pPr>
              <w:pStyle w:val="Text"/>
              <w:jc w:val="left"/>
              <w:rPr>
                <w:rFonts w:cs="Times New Roman"/>
                <w:lang w:val="en-US"/>
              </w:rPr>
            </w:pPr>
            <w:r w:rsidRPr="002D47D7">
              <w:rPr>
                <w:rFonts w:cs="Times New Roman"/>
                <w:lang w:val="en-US"/>
              </w:rPr>
              <w:t xml:space="preserve">- for BRENT </w:t>
            </w:r>
            <w:r w:rsidRPr="002D47D7">
              <w:rPr>
                <w:rFonts w:cs="Times New Roman"/>
                <w:szCs w:val="16"/>
                <w:lang w:val="en-US"/>
              </w:rPr>
              <w:t>crude oil</w:t>
            </w:r>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for refined bar gold;</w:t>
            </w:r>
          </w:p>
          <w:p w:rsidR="004519F4" w:rsidRPr="002D47D7" w:rsidRDefault="004519F4" w:rsidP="00936C36">
            <w:pPr>
              <w:pStyle w:val="Text"/>
              <w:jc w:val="left"/>
              <w:rPr>
                <w:rFonts w:cs="Times New Roman"/>
                <w:lang w:val="en-US"/>
              </w:rPr>
            </w:pPr>
            <w:r w:rsidRPr="002D47D7">
              <w:rPr>
                <w:rFonts w:cs="Times New Roman"/>
                <w:lang w:val="en-US"/>
              </w:rPr>
              <w:t>- for common stock of Deutsche Bank AG;</w:t>
            </w:r>
          </w:p>
          <w:p w:rsidR="004519F4" w:rsidRPr="002D47D7" w:rsidRDefault="004519F4" w:rsidP="00936C36">
            <w:pPr>
              <w:pStyle w:val="Text"/>
              <w:jc w:val="left"/>
              <w:rPr>
                <w:rFonts w:cs="Times New Roman"/>
                <w:lang w:val="en-US"/>
              </w:rPr>
            </w:pPr>
            <w:r w:rsidRPr="002D47D7">
              <w:rPr>
                <w:rFonts w:cs="Times New Roman"/>
                <w:lang w:val="en-US"/>
              </w:rPr>
              <w:t>- for raw sugar;</w:t>
            </w:r>
          </w:p>
          <w:p w:rsidR="004519F4" w:rsidRPr="002D47D7" w:rsidRDefault="004519F4" w:rsidP="00936C36">
            <w:pPr>
              <w:pStyle w:val="Text"/>
              <w:jc w:val="left"/>
              <w:rPr>
                <w:rFonts w:cs="Times New Roman"/>
                <w:lang w:val="en-US"/>
              </w:rPr>
            </w:pPr>
            <w:r w:rsidRPr="002D47D7">
              <w:rPr>
                <w:rFonts w:cs="Times New Roman"/>
                <w:lang w:val="en-US"/>
              </w:rPr>
              <w:t xml:space="preserve">- </w:t>
            </w:r>
            <w:proofErr w:type="gramStart"/>
            <w:r w:rsidRPr="002D47D7">
              <w:rPr>
                <w:rFonts w:cs="Times New Roman"/>
                <w:lang w:val="en-US"/>
              </w:rPr>
              <w:t>for</w:t>
            </w:r>
            <w:proofErr w:type="gramEnd"/>
            <w:r w:rsidRPr="002D47D7">
              <w:rPr>
                <w:rFonts w:cs="Times New Roman"/>
                <w:lang w:val="en-US"/>
              </w:rPr>
              <w:t xml:space="preserve"> copper.</w:t>
            </w:r>
          </w:p>
        </w:tc>
        <w:tc>
          <w:tcPr>
            <w:tcW w:w="2404"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1</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for common stock of Daimler AG;</w:t>
            </w:r>
          </w:p>
        </w:tc>
        <w:tc>
          <w:tcPr>
            <w:tcW w:w="2404"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1.50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for RTS Index;</w:t>
            </w:r>
          </w:p>
          <w:p w:rsidR="004519F4" w:rsidRPr="002D47D7" w:rsidRDefault="004519F4" w:rsidP="00936C36">
            <w:pPr>
              <w:pStyle w:val="Text"/>
              <w:jc w:val="left"/>
              <w:rPr>
                <w:rFonts w:cs="Times New Roman"/>
                <w:lang w:val="en-US"/>
              </w:rPr>
            </w:pPr>
            <w:r w:rsidRPr="002D47D7">
              <w:rPr>
                <w:rFonts w:cs="Times New Roman"/>
                <w:lang w:val="en-US"/>
              </w:rPr>
              <w:t xml:space="preserve">- for common stock of OJSC </w:t>
            </w:r>
            <w:proofErr w:type="spellStart"/>
            <w:r w:rsidRPr="002D47D7">
              <w:rPr>
                <w:rFonts w:cs="Times New Roman"/>
                <w:lang w:val="en-US"/>
              </w:rPr>
              <w:t>Gazpromneft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for refined bar silver;</w:t>
            </w:r>
          </w:p>
          <w:p w:rsidR="004519F4" w:rsidRPr="002D47D7" w:rsidRDefault="004519F4" w:rsidP="00936C36">
            <w:pPr>
              <w:pStyle w:val="Text"/>
              <w:jc w:val="left"/>
              <w:rPr>
                <w:rFonts w:cs="Times New Roman"/>
                <w:lang w:val="en-US"/>
              </w:rPr>
            </w:pPr>
            <w:r w:rsidRPr="002D47D7">
              <w:rPr>
                <w:rFonts w:cs="Times New Roman"/>
                <w:lang w:val="en-US"/>
              </w:rPr>
              <w:t>- for refined bar platinum;</w:t>
            </w:r>
          </w:p>
          <w:p w:rsidR="004519F4" w:rsidRPr="002D47D7" w:rsidRDefault="004519F4" w:rsidP="00936C36">
            <w:pPr>
              <w:pStyle w:val="Text"/>
              <w:jc w:val="left"/>
              <w:rPr>
                <w:rFonts w:cs="Times New Roman"/>
                <w:lang w:val="en-US"/>
              </w:rPr>
            </w:pPr>
            <w:r w:rsidRPr="002D47D7">
              <w:rPr>
                <w:rFonts w:cs="Times New Roman"/>
                <w:lang w:val="en-US"/>
              </w:rPr>
              <w:lastRenderedPageBreak/>
              <w:t>- for refined bar palladium;</w:t>
            </w:r>
          </w:p>
          <w:p w:rsidR="004519F4" w:rsidRPr="002D47D7" w:rsidRDefault="004519F4" w:rsidP="00936C36">
            <w:pPr>
              <w:pStyle w:val="Text"/>
              <w:rPr>
                <w:rFonts w:cs="Times New Roman"/>
                <w:lang w:val="en-US"/>
              </w:rPr>
            </w:pPr>
            <w:r w:rsidRPr="002D47D7">
              <w:rPr>
                <w:rFonts w:cs="Times New Roman"/>
                <w:lang w:val="en-US"/>
              </w:rPr>
              <w:t>- for RTS Standard Index;</w:t>
            </w:r>
          </w:p>
          <w:p w:rsidR="004519F4" w:rsidRPr="002D47D7" w:rsidRDefault="004519F4" w:rsidP="00936C36">
            <w:pPr>
              <w:pStyle w:val="Text"/>
              <w:jc w:val="left"/>
              <w:rPr>
                <w:rFonts w:cs="Times New Roman"/>
                <w:lang w:val="en-US"/>
              </w:rPr>
            </w:pPr>
            <w:r w:rsidRPr="002D47D7">
              <w:rPr>
                <w:rFonts w:cs="Times New Roman"/>
                <w:lang w:val="en-US"/>
              </w:rPr>
              <w:t>- for Russian volatility index;</w:t>
            </w:r>
          </w:p>
          <w:p w:rsidR="004519F4" w:rsidRPr="002D47D7" w:rsidRDefault="004519F4" w:rsidP="00936C36">
            <w:pPr>
              <w:pStyle w:val="Text"/>
              <w:jc w:val="left"/>
              <w:rPr>
                <w:rFonts w:cs="Times New Roman"/>
                <w:lang w:val="en-US"/>
              </w:rPr>
            </w:pPr>
            <w:r w:rsidRPr="002D47D7">
              <w:rPr>
                <w:rFonts w:cs="Times New Roman"/>
                <w:lang w:val="en-US"/>
              </w:rPr>
              <w:t xml:space="preserve">- for common stock of </w:t>
            </w:r>
            <w:proofErr w:type="spellStart"/>
            <w:r w:rsidRPr="002D47D7">
              <w:rPr>
                <w:rFonts w:cs="Times New Roman"/>
                <w:lang w:val="en-US"/>
              </w:rPr>
              <w:t>Yandex</w:t>
            </w:r>
            <w:proofErr w:type="spellEnd"/>
            <w:r w:rsidRPr="002D47D7">
              <w:rPr>
                <w:rFonts w:cs="Times New Roman"/>
                <w:lang w:val="en-US"/>
              </w:rPr>
              <w:t>;</w:t>
            </w:r>
          </w:p>
        </w:tc>
        <w:tc>
          <w:tcPr>
            <w:tcW w:w="2404"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lastRenderedPageBreak/>
              <w:t>RUB 2</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for common stock of Siemens AG;</w:t>
            </w:r>
          </w:p>
          <w:p w:rsidR="004519F4" w:rsidRPr="002D47D7" w:rsidRDefault="004519F4" w:rsidP="00936C36">
            <w:pPr>
              <w:pStyle w:val="Text"/>
              <w:jc w:val="left"/>
              <w:rPr>
                <w:rFonts w:cs="Times New Roman"/>
                <w:lang w:val="en-US"/>
              </w:rPr>
            </w:pPr>
            <w:r w:rsidRPr="002D47D7">
              <w:rPr>
                <w:rFonts w:cs="Times New Roman"/>
                <w:lang w:val="en-US"/>
              </w:rPr>
              <w:t xml:space="preserve">- </w:t>
            </w:r>
            <w:proofErr w:type="gramStart"/>
            <w:r w:rsidRPr="002D47D7">
              <w:rPr>
                <w:rFonts w:cs="Times New Roman"/>
                <w:lang w:val="en-US"/>
              </w:rPr>
              <w:t>for</w:t>
            </w:r>
            <w:proofErr w:type="gramEnd"/>
            <w:r w:rsidRPr="002D47D7">
              <w:rPr>
                <w:rFonts w:cs="Times New Roman"/>
                <w:lang w:val="en-US"/>
              </w:rPr>
              <w:t xml:space="preserve"> common stock of BMW AG.</w:t>
            </w:r>
          </w:p>
        </w:tc>
        <w:tc>
          <w:tcPr>
            <w:tcW w:w="2404"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2.50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for MICEX Index;</w:t>
            </w:r>
          </w:p>
        </w:tc>
        <w:tc>
          <w:tcPr>
            <w:tcW w:w="2404"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3</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for preferred stock of Volkswagen AG;</w:t>
            </w:r>
          </w:p>
          <w:p w:rsidR="004519F4" w:rsidRPr="002D47D7" w:rsidRDefault="004519F4" w:rsidP="00936C36">
            <w:pPr>
              <w:pStyle w:val="Text"/>
              <w:jc w:val="left"/>
              <w:rPr>
                <w:rFonts w:cs="Times New Roman"/>
                <w:lang w:val="en-US"/>
              </w:rPr>
            </w:pPr>
            <w:r w:rsidRPr="002D47D7">
              <w:rPr>
                <w:rFonts w:cs="Times New Roman"/>
                <w:lang w:val="en-US"/>
              </w:rPr>
              <w:t>- for BOVESPA Index;</w:t>
            </w:r>
          </w:p>
          <w:p w:rsidR="004519F4" w:rsidRPr="002D47D7" w:rsidRDefault="004519F4" w:rsidP="00936C36">
            <w:pPr>
              <w:pStyle w:val="Text"/>
              <w:jc w:val="left"/>
              <w:rPr>
                <w:rFonts w:cs="Times New Roman"/>
                <w:lang w:val="en-US"/>
              </w:rPr>
            </w:pPr>
            <w:r w:rsidRPr="002D47D7">
              <w:rPr>
                <w:rFonts w:cs="Times New Roman"/>
                <w:lang w:val="en-US"/>
              </w:rPr>
              <w:t>- for SENSEX Index;</w:t>
            </w:r>
          </w:p>
          <w:p w:rsidR="004519F4" w:rsidRPr="002D47D7" w:rsidRDefault="004519F4" w:rsidP="00936C36">
            <w:pPr>
              <w:pStyle w:val="Text"/>
              <w:jc w:val="left"/>
              <w:rPr>
                <w:rFonts w:cs="Times New Roman"/>
                <w:lang w:val="en-US"/>
              </w:rPr>
            </w:pPr>
            <w:r w:rsidRPr="002D47D7">
              <w:rPr>
                <w:rFonts w:cs="Times New Roman"/>
                <w:lang w:val="en-US"/>
              </w:rPr>
              <w:t>- for Hang Seng Index;</w:t>
            </w:r>
          </w:p>
          <w:p w:rsidR="004519F4" w:rsidRPr="002D47D7" w:rsidRDefault="004519F4" w:rsidP="00936C36">
            <w:pPr>
              <w:pStyle w:val="Text"/>
              <w:jc w:val="left"/>
              <w:rPr>
                <w:rFonts w:cs="Times New Roman"/>
                <w:lang w:val="en-US"/>
              </w:rPr>
            </w:pPr>
            <w:r w:rsidRPr="002D47D7">
              <w:rPr>
                <w:rFonts w:cs="Times New Roman"/>
                <w:lang w:val="en-US"/>
              </w:rPr>
              <w:t>- for FTSE/JSE Top40 Index;</w:t>
            </w:r>
          </w:p>
        </w:tc>
        <w:tc>
          <w:tcPr>
            <w:tcW w:w="2404"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4</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for US dollar - Ukraine </w:t>
            </w:r>
            <w:proofErr w:type="spellStart"/>
            <w:r w:rsidRPr="002D47D7">
              <w:rPr>
                <w:rFonts w:cs="Times New Roman"/>
                <w:lang w:val="en-US"/>
              </w:rPr>
              <w:t>hryvnia</w:t>
            </w:r>
            <w:proofErr w:type="spellEnd"/>
            <w:r w:rsidRPr="002D47D7">
              <w:rPr>
                <w:rFonts w:cs="Times New Roman"/>
                <w:lang w:val="en-US"/>
              </w:rPr>
              <w:t xml:space="preserve"> rate;</w:t>
            </w:r>
          </w:p>
          <w:p w:rsidR="004519F4" w:rsidRPr="002D47D7" w:rsidRDefault="004519F4" w:rsidP="00936C36">
            <w:pPr>
              <w:pStyle w:val="Text"/>
              <w:jc w:val="left"/>
              <w:rPr>
                <w:rFonts w:cs="Times New Roman"/>
                <w:lang w:val="en-US"/>
              </w:rPr>
            </w:pPr>
            <w:r w:rsidRPr="002D47D7">
              <w:rPr>
                <w:rFonts w:cs="Times New Roman"/>
                <w:lang w:val="en-US"/>
              </w:rPr>
              <w:t>- for Russian market volatility;</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10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tcBorders>
              <w:bottom w:val="nil"/>
            </w:tcBorders>
            <w:shd w:val="clear" w:color="auto" w:fill="auto"/>
          </w:tcPr>
          <w:p w:rsidR="004519F4" w:rsidRPr="002D47D7" w:rsidRDefault="004519F4" w:rsidP="00936C36">
            <w:pPr>
              <w:pStyle w:val="Text"/>
              <w:jc w:val="left"/>
              <w:rPr>
                <w:rFonts w:cs="Times New Roman"/>
                <w:lang w:val="en-US"/>
              </w:rPr>
            </w:pPr>
          </w:p>
        </w:tc>
        <w:tc>
          <w:tcPr>
            <w:tcW w:w="4150"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w:t>
            </w:r>
            <w:proofErr w:type="gramStart"/>
            <w:r w:rsidRPr="002D47D7">
              <w:rPr>
                <w:rFonts w:cs="Times New Roman"/>
                <w:lang w:val="en-US"/>
              </w:rPr>
              <w:t>for</w:t>
            </w:r>
            <w:proofErr w:type="gramEnd"/>
            <w:r w:rsidRPr="002D47D7">
              <w:rPr>
                <w:rFonts w:cs="Times New Roman"/>
                <w:lang w:val="en-US"/>
              </w:rPr>
              <w:t xml:space="preserve"> sugar.</w:t>
            </w:r>
          </w:p>
        </w:tc>
        <w:tc>
          <w:tcPr>
            <w:tcW w:w="2404" w:type="dxa"/>
            <w:gridSpan w:val="2"/>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25</w:t>
            </w:r>
          </w:p>
        </w:tc>
        <w:tc>
          <w:tcPr>
            <w:tcW w:w="2404" w:type="dxa"/>
            <w:gridSpan w:val="2"/>
            <w:vMerge/>
            <w:tcBorders>
              <w:bottom w:val="nil"/>
            </w:tcBorders>
            <w:shd w:val="clear" w:color="auto" w:fill="auto"/>
          </w:tcPr>
          <w:p w:rsidR="004519F4" w:rsidRPr="002D47D7" w:rsidRDefault="004519F4" w:rsidP="00936C36">
            <w:pPr>
              <w:pStyle w:val="Text"/>
              <w:jc w:val="left"/>
              <w:rPr>
                <w:rFonts w:cs="Times New Roman"/>
                <w:lang w:val="en-US"/>
              </w:rPr>
            </w:pPr>
          </w:p>
        </w:tc>
      </w:tr>
      <w:tr w:rsidR="004519F4" w:rsidRPr="006E190E" w:rsidTr="00936C36">
        <w:trPr>
          <w:trHeight w:val="20"/>
        </w:trPr>
        <w:tc>
          <w:tcPr>
            <w:tcW w:w="540" w:type="dxa"/>
            <w:vMerge w:val="restart"/>
            <w:shd w:val="clear" w:color="auto" w:fill="auto"/>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shd w:val="clear" w:color="auto" w:fill="auto"/>
          </w:tcPr>
          <w:p w:rsidR="004519F4" w:rsidRPr="002D47D7" w:rsidDel="005C0EDF" w:rsidRDefault="004519F4" w:rsidP="00936C36">
            <w:pPr>
              <w:pStyle w:val="Text"/>
              <w:jc w:val="left"/>
              <w:rPr>
                <w:rFonts w:cs="Times New Roman"/>
                <w:lang w:val="en-US"/>
              </w:rPr>
            </w:pPr>
            <w:r w:rsidRPr="002D47D7">
              <w:rPr>
                <w:rFonts w:cs="Times New Roman"/>
                <w:b/>
                <w:lang w:val="en-US"/>
              </w:rPr>
              <w:t>Clearing in settlement of the Marginable Option Contracts</w:t>
            </w:r>
            <w:r w:rsidRPr="002D47D7">
              <w:rPr>
                <w:rFonts w:cs="Times New Roman"/>
                <w:lang w:val="en-US"/>
              </w:rPr>
              <w:t>,</w:t>
            </w:r>
            <w:r w:rsidRPr="002D47D7">
              <w:rPr>
                <w:rFonts w:cs="Times New Roman"/>
                <w:lang w:val="en-US"/>
              </w:rPr>
              <w:br/>
              <w:t>per one contract:</w:t>
            </w:r>
          </w:p>
        </w:tc>
        <w:tc>
          <w:tcPr>
            <w:tcW w:w="2404" w:type="dxa"/>
            <w:gridSpan w:val="2"/>
            <w:shd w:val="clear" w:color="auto" w:fill="auto"/>
          </w:tcPr>
          <w:p w:rsidR="004519F4" w:rsidRPr="002D47D7" w:rsidRDefault="004519F4" w:rsidP="00936C36">
            <w:pPr>
              <w:pStyle w:val="Text"/>
              <w:jc w:val="left"/>
              <w:rPr>
                <w:rFonts w:cs="Times New Roman"/>
                <w:lang w:val="en-US"/>
              </w:rPr>
            </w:pPr>
          </w:p>
        </w:tc>
        <w:tc>
          <w:tcPr>
            <w:tcW w:w="2404" w:type="dxa"/>
            <w:gridSpan w:val="2"/>
            <w:vMerge w:val="restart"/>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Clearing Member which is the party to the Option Contract, on the settlement date of the Marginable Option Contracts.</w:t>
            </w:r>
          </w:p>
          <w:p w:rsidR="004519F4" w:rsidRPr="002D47D7" w:rsidRDefault="004519F4" w:rsidP="00936C36">
            <w:pPr>
              <w:pStyle w:val="Text"/>
              <w:jc w:val="left"/>
              <w:rPr>
                <w:rFonts w:cs="Times New Roman"/>
                <w:lang w:val="en-US"/>
              </w:rPr>
            </w:pPr>
            <w:r w:rsidRPr="002D47D7">
              <w:rPr>
                <w:rFonts w:cs="Times New Roman"/>
                <w:lang w:val="en-US"/>
              </w:rPr>
              <w:t>Charged from the cash collateral register section whose code coincides with the code of the position accounting register section on which the obligations under the performed Option Contract were accounted.</w:t>
            </w:r>
          </w:p>
        </w:tc>
      </w:tr>
      <w:tr w:rsidR="004519F4" w:rsidRPr="002D47D7" w:rsidTr="00936C36">
        <w:trPr>
          <w:trHeight w:val="20"/>
        </w:trPr>
        <w:tc>
          <w:tcPr>
            <w:tcW w:w="540" w:type="dxa"/>
            <w:vMerge/>
            <w:shd w:val="clear" w:color="auto" w:fill="auto"/>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bCs/>
                <w:lang w:val="en-US"/>
              </w:rPr>
            </w:pPr>
            <w:r w:rsidRPr="002D47D7">
              <w:rPr>
                <w:rFonts w:cs="Times New Roman"/>
                <w:lang w:val="en-US"/>
              </w:rPr>
              <w:t>- per Futures Contract for RTS index -</w:t>
            </w:r>
            <w:r w:rsidRPr="002D47D7">
              <w:rPr>
                <w:rFonts w:cs="Times New Roman"/>
                <w:bCs/>
                <w:lang w:val="en-US"/>
              </w:rPr>
              <w:t xml:space="preserve"> Oil and gas;</w:t>
            </w:r>
          </w:p>
          <w:p w:rsidR="004519F4" w:rsidRPr="002D47D7" w:rsidRDefault="004519F4" w:rsidP="00936C36">
            <w:pPr>
              <w:pStyle w:val="Text"/>
              <w:jc w:val="left"/>
              <w:rPr>
                <w:rFonts w:cs="Times New Roman"/>
                <w:bCs/>
                <w:lang w:val="en-US"/>
              </w:rPr>
            </w:pPr>
            <w:r w:rsidRPr="002D47D7">
              <w:rPr>
                <w:rFonts w:cs="Times New Roman"/>
                <w:lang w:val="en-US"/>
              </w:rPr>
              <w:t xml:space="preserve">- per Futures Contract for RTS index - </w:t>
            </w:r>
            <w:r w:rsidRPr="002D47D7">
              <w:rPr>
                <w:rFonts w:cs="Times New Roman"/>
                <w:bCs/>
                <w:lang w:val="en-US"/>
              </w:rPr>
              <w:t>Consumer goods and retail trade;</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preferred stock of OJSC </w:t>
            </w:r>
            <w:proofErr w:type="spellStart"/>
            <w:r w:rsidRPr="002D47D7">
              <w:rPr>
                <w:rFonts w:cs="Times New Roman"/>
                <w:lang w:val="en-US"/>
              </w:rPr>
              <w:t>Sberbank</w:t>
            </w:r>
            <w:proofErr w:type="spellEnd"/>
            <w:r w:rsidRPr="002D47D7">
              <w:rPr>
                <w:rFonts w:cs="Times New Roman"/>
                <w:lang w:val="en-US"/>
              </w:rPr>
              <w:t xml:space="preserve"> of Russia;</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0.5</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szCs w:val="18"/>
                <w:lang w:val="en-US"/>
              </w:rPr>
            </w:pPr>
            <w:r w:rsidRPr="002D47D7">
              <w:rPr>
                <w:rFonts w:cs="Times New Roman"/>
                <w:lang w:val="en-US"/>
              </w:rPr>
              <w:t>- per Futures Contract for common stock of OJSC</w:t>
            </w:r>
            <w:r w:rsidRPr="002D47D7">
              <w:rPr>
                <w:rFonts w:cs="Times New Roman"/>
                <w:szCs w:val="18"/>
                <w:lang w:val="en-US"/>
              </w:rPr>
              <w:t xml:space="preserve"> </w:t>
            </w:r>
            <w:proofErr w:type="spellStart"/>
            <w:r w:rsidRPr="002D47D7">
              <w:rPr>
                <w:rFonts w:cs="Times New Roman"/>
                <w:szCs w:val="18"/>
                <w:lang w:val="en-US"/>
              </w:rPr>
              <w:t>Rostelecom</w:t>
            </w:r>
            <w:proofErr w:type="spellEnd"/>
            <w:r w:rsidRPr="002D47D7">
              <w:rPr>
                <w:rFonts w:cs="Times New Roman"/>
                <w:szCs w:val="18"/>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Sberbank</w:t>
            </w:r>
            <w:proofErr w:type="spellEnd"/>
            <w:r w:rsidRPr="002D47D7">
              <w:rPr>
                <w:rFonts w:cs="Times New Roman"/>
                <w:lang w:val="en-US"/>
              </w:rPr>
              <w:t xml:space="preserve"> of Russia;</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Tatneft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Gazpromneft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MTS;</w:t>
            </w:r>
          </w:p>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NOVATEK;</w:t>
            </w:r>
          </w:p>
          <w:p w:rsidR="004519F4" w:rsidRPr="002D47D7" w:rsidRDefault="004519F4" w:rsidP="00936C36">
            <w:pPr>
              <w:pStyle w:val="Text"/>
              <w:jc w:val="left"/>
              <w:rPr>
                <w:rFonts w:cs="Times New Roman"/>
                <w:lang w:val="en-US"/>
              </w:rPr>
            </w:pPr>
            <w:r w:rsidRPr="002D47D7">
              <w:rPr>
                <w:rFonts w:cs="Times New Roman"/>
                <w:lang w:val="en-US"/>
              </w:rPr>
              <w:t xml:space="preserve">- </w:t>
            </w:r>
            <w:r w:rsidRPr="002D47D7">
              <w:rPr>
                <w:rFonts w:cs="Times New Roman"/>
                <w:szCs w:val="22"/>
                <w:lang w:val="en-US"/>
              </w:rPr>
              <w:t xml:space="preserve">per Futures Contract </w:t>
            </w:r>
            <w:r w:rsidRPr="002D47D7">
              <w:rPr>
                <w:rFonts w:cs="Times New Roman"/>
                <w:lang w:val="en-US"/>
              </w:rPr>
              <w:t xml:space="preserve">for preferred stock of OJSC </w:t>
            </w:r>
            <w:proofErr w:type="spellStart"/>
            <w:r w:rsidRPr="002D47D7">
              <w:rPr>
                <w:rFonts w:cs="Times New Roman"/>
                <w:lang w:val="en-US"/>
              </w:rPr>
              <w:t>Surgutneftegas</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Bank VTB;</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RusHydro</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RF </w:t>
            </w:r>
            <w:proofErr w:type="spellStart"/>
            <w:r w:rsidRPr="002D47D7">
              <w:rPr>
                <w:rFonts w:cs="Times New Roman"/>
                <w:lang w:val="en-US"/>
              </w:rPr>
              <w:t>rouble</w:t>
            </w:r>
            <w:proofErr w:type="spellEnd"/>
            <w:r w:rsidRPr="002D47D7">
              <w:rPr>
                <w:rFonts w:cs="Times New Roman"/>
                <w:lang w:val="en-US"/>
              </w:rPr>
              <w:t>-US dollar rate;</w:t>
            </w:r>
          </w:p>
          <w:p w:rsidR="004519F4" w:rsidRPr="002D47D7" w:rsidRDefault="004519F4" w:rsidP="00936C36">
            <w:pPr>
              <w:pStyle w:val="Text"/>
              <w:jc w:val="left"/>
              <w:rPr>
                <w:rFonts w:cs="Times New Roman"/>
                <w:lang w:val="en-US"/>
              </w:rPr>
            </w:pPr>
            <w:r w:rsidRPr="002D47D7">
              <w:rPr>
                <w:rFonts w:cs="Times New Roman"/>
                <w:lang w:val="en-US"/>
              </w:rPr>
              <w:t xml:space="preserve">- </w:t>
            </w:r>
            <w:proofErr w:type="gramStart"/>
            <w:r w:rsidRPr="002D47D7">
              <w:rPr>
                <w:rFonts w:cs="Times New Roman"/>
                <w:lang w:val="en-US"/>
              </w:rPr>
              <w:t>per</w:t>
            </w:r>
            <w:proofErr w:type="gramEnd"/>
            <w:r w:rsidRPr="002D47D7">
              <w:rPr>
                <w:rFonts w:cs="Times New Roman"/>
                <w:lang w:val="en-US"/>
              </w:rPr>
              <w:t xml:space="preserve"> Futures Contract for euro-RF </w:t>
            </w:r>
            <w:proofErr w:type="spellStart"/>
            <w:r w:rsidRPr="002D47D7">
              <w:rPr>
                <w:rFonts w:cs="Times New Roman"/>
                <w:lang w:val="en-US"/>
              </w:rPr>
              <w:t>rouble</w:t>
            </w:r>
            <w:proofErr w:type="spellEnd"/>
            <w:r w:rsidRPr="002D47D7">
              <w:rPr>
                <w:rFonts w:cs="Times New Roman"/>
                <w:lang w:val="en-US"/>
              </w:rPr>
              <w:t xml:space="preserve"> rate.</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1</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Gazprom;</w:t>
            </w:r>
          </w:p>
          <w:p w:rsidR="004519F4" w:rsidRPr="002D47D7" w:rsidRDefault="004519F4" w:rsidP="00936C36">
            <w:pPr>
              <w:pStyle w:val="Text"/>
              <w:jc w:val="left"/>
              <w:rPr>
                <w:rFonts w:cs="Times New Roman"/>
                <w:szCs w:val="18"/>
                <w:lang w:val="en-US"/>
              </w:rPr>
            </w:pPr>
            <w:r w:rsidRPr="002D47D7">
              <w:rPr>
                <w:rFonts w:cs="Times New Roman"/>
                <w:lang w:val="en-US"/>
              </w:rPr>
              <w:t>- per Futures Contract for common stock of OJSC</w:t>
            </w:r>
            <w:r w:rsidRPr="002D47D7">
              <w:rPr>
                <w:rFonts w:cs="Times New Roman"/>
                <w:szCs w:val="18"/>
                <w:lang w:val="en-US"/>
              </w:rPr>
              <w:t xml:space="preserve"> LUKOIL;</w:t>
            </w:r>
          </w:p>
          <w:p w:rsidR="004519F4" w:rsidRPr="002D47D7" w:rsidRDefault="004519F4" w:rsidP="00936C36">
            <w:pPr>
              <w:pStyle w:val="Text"/>
              <w:jc w:val="left"/>
              <w:rPr>
                <w:rFonts w:cs="Times New Roman"/>
                <w:lang w:val="en-US"/>
              </w:rPr>
            </w:pPr>
            <w:r w:rsidRPr="002D47D7">
              <w:rPr>
                <w:rFonts w:cs="Times New Roman"/>
                <w:lang w:val="en-US"/>
              </w:rPr>
              <w:lastRenderedPageBreak/>
              <w:t xml:space="preserve">- per Futures Contract for common stock of OJSC OC </w:t>
            </w:r>
            <w:proofErr w:type="spellStart"/>
            <w:r w:rsidRPr="002D47D7">
              <w:rPr>
                <w:rFonts w:cs="Times New Roman"/>
                <w:lang w:val="en-US"/>
              </w:rPr>
              <w:t>Rosneft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Surgutneftegas</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szCs w:val="22"/>
                <w:lang w:val="en-US"/>
              </w:rPr>
              <w:t xml:space="preserve">- per Futures Contract </w:t>
            </w:r>
            <w:r w:rsidRPr="002D47D7">
              <w:rPr>
                <w:rFonts w:cs="Times New Roman"/>
                <w:lang w:val="en-US"/>
              </w:rPr>
              <w:t xml:space="preserve">for common stock of OJSC </w:t>
            </w:r>
            <w:proofErr w:type="spellStart"/>
            <w:r w:rsidRPr="002D47D7">
              <w:rPr>
                <w:rFonts w:cs="Times New Roman"/>
                <w:lang w:val="en-US"/>
              </w:rPr>
              <w:t>Severstal</w:t>
            </w:r>
            <w:proofErr w:type="spellEnd"/>
            <w:r w:rsidRPr="002D47D7">
              <w:rPr>
                <w:rFonts w:cs="Times New Roman"/>
                <w:lang w:val="en-US"/>
              </w:rPr>
              <w:t>;</w:t>
            </w:r>
          </w:p>
          <w:p w:rsidR="004519F4" w:rsidRPr="002D47D7" w:rsidRDefault="004519F4" w:rsidP="00936C36">
            <w:pPr>
              <w:pStyle w:val="Text"/>
              <w:jc w:val="left"/>
              <w:rPr>
                <w:rFonts w:cs="Times New Roman"/>
                <w:szCs w:val="17"/>
                <w:lang w:val="en-US"/>
              </w:rPr>
            </w:pPr>
            <w:r w:rsidRPr="002D47D7">
              <w:rPr>
                <w:rFonts w:cs="Times New Roman"/>
                <w:szCs w:val="18"/>
                <w:lang w:val="en-US"/>
              </w:rPr>
              <w:t>- per Futures Contract</w:t>
            </w:r>
            <w:r w:rsidRPr="002D47D7">
              <w:rPr>
                <w:rFonts w:cs="Times New Roman"/>
                <w:szCs w:val="17"/>
                <w:lang w:val="en-US"/>
              </w:rPr>
              <w:t xml:space="preserve"> for sugar;</w:t>
            </w:r>
          </w:p>
          <w:p w:rsidR="004519F4" w:rsidRPr="002D47D7" w:rsidRDefault="004519F4" w:rsidP="00936C36">
            <w:pPr>
              <w:pStyle w:val="Text"/>
              <w:jc w:val="left"/>
              <w:rPr>
                <w:rFonts w:cs="Times New Roman"/>
                <w:lang w:val="en-US"/>
              </w:rPr>
            </w:pPr>
            <w:r w:rsidRPr="002D47D7">
              <w:rPr>
                <w:rFonts w:cs="Times New Roman"/>
                <w:lang w:val="en-US"/>
              </w:rPr>
              <w:t xml:space="preserve">- </w:t>
            </w:r>
            <w:r w:rsidRPr="002D47D7">
              <w:rPr>
                <w:rFonts w:cs="Times New Roman"/>
                <w:szCs w:val="18"/>
                <w:lang w:val="en-US"/>
              </w:rPr>
              <w:t>per Futures Contract</w:t>
            </w:r>
            <w:r w:rsidRPr="002D47D7">
              <w:rPr>
                <w:rFonts w:cs="Times New Roman"/>
                <w:lang w:val="en-US"/>
              </w:rPr>
              <w:t xml:space="preserve"> for BRENT crude oil;</w:t>
            </w:r>
          </w:p>
          <w:p w:rsidR="004519F4" w:rsidRPr="002D47D7" w:rsidRDefault="004519F4" w:rsidP="00936C36">
            <w:pPr>
              <w:pStyle w:val="Text"/>
              <w:jc w:val="left"/>
              <w:rPr>
                <w:rFonts w:cs="Times New Roman"/>
                <w:lang w:val="en-US"/>
              </w:rPr>
            </w:pPr>
            <w:r w:rsidRPr="002D47D7">
              <w:rPr>
                <w:rFonts w:cs="Times New Roman"/>
                <w:lang w:val="en-US"/>
              </w:rPr>
              <w:t>- per Futures Contract for euro-US dollar rate;</w:t>
            </w:r>
          </w:p>
          <w:p w:rsidR="004519F4" w:rsidRPr="002D47D7" w:rsidRDefault="004519F4" w:rsidP="00936C36">
            <w:pPr>
              <w:pStyle w:val="Text"/>
              <w:jc w:val="left"/>
              <w:rPr>
                <w:rFonts w:cs="Times New Roman"/>
                <w:szCs w:val="18"/>
                <w:lang w:val="en-US"/>
              </w:rPr>
            </w:pPr>
            <w:r w:rsidRPr="002D47D7">
              <w:rPr>
                <w:rFonts w:cs="Times New Roman"/>
                <w:szCs w:val="18"/>
                <w:lang w:val="en-US"/>
              </w:rPr>
              <w:t xml:space="preserve">- </w:t>
            </w:r>
            <w:proofErr w:type="gramStart"/>
            <w:r w:rsidRPr="002D47D7">
              <w:rPr>
                <w:rFonts w:cs="Times New Roman"/>
                <w:szCs w:val="18"/>
                <w:lang w:val="en-US"/>
              </w:rPr>
              <w:t>per</w:t>
            </w:r>
            <w:proofErr w:type="gramEnd"/>
            <w:r w:rsidRPr="002D47D7">
              <w:rPr>
                <w:rFonts w:cs="Times New Roman"/>
                <w:szCs w:val="18"/>
                <w:lang w:val="en-US"/>
              </w:rPr>
              <w:t xml:space="preserve"> Futures Contract for refined bar gold</w:t>
            </w:r>
            <w:r w:rsidRPr="002D47D7">
              <w:rPr>
                <w:rFonts w:cs="Times New Roman"/>
                <w:lang w:val="en-US"/>
              </w:rPr>
              <w:t>.</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lastRenderedPageBreak/>
              <w:t>RUB 2</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tcBorders>
              <w:bottom w:val="nil"/>
            </w:tcBorders>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per Futures Contract for RTS Index;</w:t>
            </w:r>
          </w:p>
          <w:p w:rsidR="004519F4" w:rsidRPr="002D47D7" w:rsidRDefault="004519F4" w:rsidP="00936C36">
            <w:pPr>
              <w:pStyle w:val="Text"/>
              <w:jc w:val="left"/>
              <w:rPr>
                <w:rFonts w:cs="Times New Roman"/>
                <w:lang w:val="en-US"/>
              </w:rPr>
            </w:pPr>
            <w:r w:rsidRPr="002D47D7">
              <w:rPr>
                <w:rFonts w:cs="Times New Roman"/>
                <w:lang w:val="en-US"/>
              </w:rPr>
              <w:t>- per Futures Contract for Standard RTS Index;</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preferred stock of OJSC </w:t>
            </w:r>
            <w:proofErr w:type="spellStart"/>
            <w:r w:rsidRPr="002D47D7">
              <w:rPr>
                <w:rFonts w:cs="Times New Roman"/>
                <w:lang w:val="en-US"/>
              </w:rPr>
              <w:t>Transneft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MMC Norilsk Nickel;</w:t>
            </w:r>
          </w:p>
          <w:p w:rsidR="004519F4" w:rsidRPr="002D47D7" w:rsidRDefault="004519F4" w:rsidP="00936C36">
            <w:pPr>
              <w:pStyle w:val="Text"/>
              <w:jc w:val="left"/>
              <w:rPr>
                <w:rFonts w:cs="Times New Roman"/>
                <w:lang w:val="en-US"/>
              </w:rPr>
            </w:pPr>
            <w:r w:rsidRPr="002D47D7">
              <w:rPr>
                <w:rFonts w:cs="Times New Roman"/>
                <w:lang w:val="en-US"/>
              </w:rPr>
              <w:t>- per Futures Contract for refined bar silver;</w:t>
            </w:r>
          </w:p>
          <w:p w:rsidR="004519F4" w:rsidRPr="002D47D7" w:rsidRDefault="004519F4" w:rsidP="00936C36">
            <w:pPr>
              <w:ind w:firstLine="0"/>
              <w:jc w:val="left"/>
              <w:rPr>
                <w:sz w:val="28"/>
                <w:lang w:val="en-US"/>
              </w:rPr>
            </w:pPr>
            <w:r w:rsidRPr="002D47D7">
              <w:rPr>
                <w:iCs/>
                <w:lang w:val="en-US"/>
              </w:rPr>
              <w:t xml:space="preserve">- </w:t>
            </w:r>
            <w:proofErr w:type="gramStart"/>
            <w:r w:rsidRPr="002D47D7">
              <w:rPr>
                <w:iCs/>
                <w:lang w:val="en-US"/>
              </w:rPr>
              <w:t>per</w:t>
            </w:r>
            <w:proofErr w:type="gramEnd"/>
            <w:r w:rsidRPr="002D47D7">
              <w:rPr>
                <w:iCs/>
                <w:lang w:val="en-US"/>
              </w:rPr>
              <w:t xml:space="preserve"> Futures Contract for refined bar platinum.</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4</w:t>
            </w:r>
          </w:p>
        </w:tc>
        <w:tc>
          <w:tcPr>
            <w:tcW w:w="2404" w:type="dxa"/>
            <w:gridSpan w:val="2"/>
            <w:vMerge/>
            <w:tcBorders>
              <w:bottom w:val="nil"/>
            </w:tcBorders>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tcBorders>
              <w:top w:val="nil"/>
            </w:tcBorders>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w:t>
            </w:r>
            <w:proofErr w:type="gramStart"/>
            <w:r w:rsidRPr="002D47D7">
              <w:rPr>
                <w:rFonts w:cs="Times New Roman"/>
                <w:lang w:val="en-US"/>
              </w:rPr>
              <w:t>per</w:t>
            </w:r>
            <w:proofErr w:type="gramEnd"/>
            <w:r w:rsidRPr="002D47D7">
              <w:rPr>
                <w:rFonts w:cs="Times New Roman"/>
                <w:lang w:val="en-US"/>
              </w:rPr>
              <w:t xml:space="preserve"> Futures Contract for MICEX Index.</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6</w:t>
            </w:r>
          </w:p>
        </w:tc>
        <w:tc>
          <w:tcPr>
            <w:tcW w:w="2404" w:type="dxa"/>
            <w:gridSpan w:val="2"/>
            <w:tcBorders>
              <w:top w:val="nil"/>
            </w:tcBorders>
            <w:shd w:val="clear" w:color="auto" w:fill="auto"/>
          </w:tcPr>
          <w:p w:rsidR="004519F4" w:rsidRPr="002D47D7" w:rsidRDefault="004519F4" w:rsidP="00936C36">
            <w:pPr>
              <w:pStyle w:val="Text"/>
              <w:jc w:val="left"/>
              <w:rPr>
                <w:rFonts w:cs="Times New Roman"/>
                <w:lang w:val="en-US"/>
              </w:rPr>
            </w:pPr>
          </w:p>
        </w:tc>
      </w:tr>
      <w:tr w:rsidR="004519F4" w:rsidRPr="006E190E" w:rsidTr="00936C36">
        <w:trPr>
          <w:trHeight w:val="20"/>
        </w:trPr>
        <w:tc>
          <w:tcPr>
            <w:tcW w:w="540" w:type="dxa"/>
            <w:vMerge w:val="restart"/>
            <w:shd w:val="clear" w:color="auto" w:fill="auto"/>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shd w:val="clear" w:color="auto" w:fill="auto"/>
          </w:tcPr>
          <w:p w:rsidR="004519F4" w:rsidRPr="002D47D7" w:rsidDel="005C0EDF" w:rsidRDefault="004519F4" w:rsidP="00936C36">
            <w:pPr>
              <w:pStyle w:val="Text"/>
              <w:jc w:val="left"/>
              <w:rPr>
                <w:rFonts w:cs="Times New Roman"/>
                <w:lang w:val="en-US"/>
              </w:rPr>
            </w:pPr>
            <w:r w:rsidRPr="002D47D7">
              <w:rPr>
                <w:rFonts w:cs="Times New Roman"/>
                <w:b/>
                <w:lang w:val="en-US"/>
              </w:rPr>
              <w:t>Clearing in settlement of the Option Contracts</w:t>
            </w:r>
            <w:r w:rsidRPr="002D47D7">
              <w:rPr>
                <w:rFonts w:cs="Times New Roman"/>
                <w:lang w:val="en-US"/>
              </w:rPr>
              <w:t>,</w:t>
            </w:r>
            <w:r w:rsidRPr="002D47D7">
              <w:rPr>
                <w:rFonts w:cs="Times New Roman"/>
                <w:lang w:val="en-US"/>
              </w:rPr>
              <w:br/>
              <w:t>per one contract:</w:t>
            </w:r>
          </w:p>
        </w:tc>
        <w:tc>
          <w:tcPr>
            <w:tcW w:w="2404" w:type="dxa"/>
            <w:gridSpan w:val="2"/>
            <w:shd w:val="clear" w:color="auto" w:fill="auto"/>
          </w:tcPr>
          <w:p w:rsidR="004519F4" w:rsidRPr="002D47D7" w:rsidRDefault="004519F4" w:rsidP="00936C36">
            <w:pPr>
              <w:pStyle w:val="Text"/>
              <w:jc w:val="left"/>
              <w:rPr>
                <w:rFonts w:cs="Times New Roman"/>
                <w:lang w:val="en-US"/>
              </w:rPr>
            </w:pPr>
          </w:p>
        </w:tc>
        <w:tc>
          <w:tcPr>
            <w:tcW w:w="2404" w:type="dxa"/>
            <w:gridSpan w:val="2"/>
            <w:vMerge w:val="restart"/>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Clearing Member which is the party to the Option Contract, on the settlement date of the Option Contracts.</w:t>
            </w:r>
          </w:p>
          <w:p w:rsidR="004519F4" w:rsidRPr="002D47D7" w:rsidRDefault="004519F4" w:rsidP="00936C36">
            <w:pPr>
              <w:pStyle w:val="Text"/>
              <w:jc w:val="left"/>
              <w:rPr>
                <w:rFonts w:cs="Times New Roman"/>
                <w:lang w:val="en-US"/>
              </w:rPr>
            </w:pPr>
            <w:r w:rsidRPr="002D47D7">
              <w:rPr>
                <w:rFonts w:cs="Times New Roman"/>
                <w:lang w:val="en-US"/>
              </w:rPr>
              <w:t>Charged from the cash collateral register section whose code coincides with the code of the position accounting register section on which the obligations under the performed Option Contract were accounted.</w:t>
            </w:r>
          </w:p>
        </w:tc>
      </w:tr>
      <w:tr w:rsidR="004519F4" w:rsidRPr="002D47D7" w:rsidTr="00936C36">
        <w:trPr>
          <w:trHeight w:val="20"/>
        </w:trPr>
        <w:tc>
          <w:tcPr>
            <w:tcW w:w="540" w:type="dxa"/>
            <w:vMerge/>
            <w:shd w:val="clear" w:color="auto" w:fill="auto"/>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RF </w:t>
            </w:r>
            <w:proofErr w:type="spellStart"/>
            <w:r w:rsidRPr="002D47D7">
              <w:rPr>
                <w:rFonts w:cs="Times New Roman"/>
                <w:lang w:val="en-US"/>
              </w:rPr>
              <w:t>rouble</w:t>
            </w:r>
            <w:proofErr w:type="spellEnd"/>
            <w:r w:rsidRPr="002D47D7">
              <w:rPr>
                <w:rFonts w:cs="Times New Roman"/>
                <w:lang w:val="en-US"/>
              </w:rPr>
              <w:t>-US dollar rate;</w:t>
            </w:r>
          </w:p>
          <w:p w:rsidR="004519F4" w:rsidRPr="002D47D7" w:rsidRDefault="004519F4" w:rsidP="00936C36">
            <w:pPr>
              <w:pStyle w:val="Text"/>
              <w:jc w:val="left"/>
              <w:rPr>
                <w:rFonts w:cs="Times New Roman"/>
                <w:lang w:val="en-US"/>
              </w:rPr>
            </w:pPr>
            <w:r w:rsidRPr="002D47D7">
              <w:rPr>
                <w:rFonts w:cs="Times New Roman"/>
                <w:lang w:val="en-US"/>
              </w:rPr>
              <w:t>- per Futures Contract for bonds of OJSC FGC UES;</w:t>
            </w:r>
          </w:p>
          <w:p w:rsidR="004519F4" w:rsidRPr="002D47D7" w:rsidRDefault="004519F4" w:rsidP="00936C36">
            <w:pPr>
              <w:pStyle w:val="Text"/>
              <w:jc w:val="left"/>
              <w:rPr>
                <w:rFonts w:cs="Times New Roman"/>
                <w:lang w:val="en-US"/>
              </w:rPr>
            </w:pPr>
            <w:r w:rsidRPr="002D47D7">
              <w:rPr>
                <w:rFonts w:cs="Times New Roman"/>
                <w:lang w:val="en-US"/>
              </w:rPr>
              <w:t>- per Futures Contract for bonds of OJSC Gazprom;</w:t>
            </w:r>
          </w:p>
          <w:p w:rsidR="004519F4" w:rsidRPr="002D47D7" w:rsidRDefault="004519F4" w:rsidP="00936C36">
            <w:pPr>
              <w:pStyle w:val="Text"/>
              <w:jc w:val="left"/>
              <w:rPr>
                <w:rFonts w:cs="Times New Roman"/>
                <w:lang w:val="en-US"/>
              </w:rPr>
            </w:pPr>
            <w:r w:rsidRPr="002D47D7">
              <w:rPr>
                <w:rFonts w:cs="Times New Roman"/>
                <w:lang w:val="en-US"/>
              </w:rPr>
              <w:t>- per Futures Contract for bonds of Moscow regional internal bond loans;</w:t>
            </w:r>
          </w:p>
          <w:p w:rsidR="004519F4" w:rsidRPr="002D47D7" w:rsidRDefault="004519F4" w:rsidP="00936C36">
            <w:pPr>
              <w:pStyle w:val="Text"/>
              <w:jc w:val="left"/>
              <w:rPr>
                <w:rFonts w:cs="Times New Roman"/>
                <w:bCs/>
                <w:lang w:val="en-US"/>
              </w:rPr>
            </w:pPr>
            <w:r w:rsidRPr="002D47D7">
              <w:rPr>
                <w:rFonts w:cs="Times New Roman"/>
                <w:lang w:val="en-US"/>
              </w:rPr>
              <w:t>- per Futures Contract for RTS index -</w:t>
            </w:r>
            <w:r w:rsidRPr="002D47D7">
              <w:rPr>
                <w:rFonts w:cs="Times New Roman"/>
                <w:bCs/>
                <w:lang w:val="en-US"/>
              </w:rPr>
              <w:t xml:space="preserve"> Oil and gas;</w:t>
            </w:r>
          </w:p>
          <w:p w:rsidR="004519F4" w:rsidRPr="002D47D7" w:rsidRDefault="004519F4" w:rsidP="00936C36">
            <w:pPr>
              <w:pStyle w:val="Text"/>
              <w:jc w:val="left"/>
              <w:rPr>
                <w:rFonts w:cs="Times New Roman"/>
                <w:bCs/>
                <w:lang w:val="en-US"/>
              </w:rPr>
            </w:pPr>
            <w:r w:rsidRPr="002D47D7">
              <w:rPr>
                <w:rFonts w:cs="Times New Roman"/>
                <w:lang w:val="en-US"/>
              </w:rPr>
              <w:t xml:space="preserve">- per Futures Contract for RTS index - </w:t>
            </w:r>
            <w:r w:rsidRPr="002D47D7">
              <w:rPr>
                <w:rFonts w:cs="Times New Roman"/>
                <w:bCs/>
                <w:lang w:val="en-US"/>
              </w:rPr>
              <w:t>Consumer goods and retail trade;</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Sberbank</w:t>
            </w:r>
            <w:proofErr w:type="spellEnd"/>
            <w:r w:rsidRPr="002D47D7">
              <w:rPr>
                <w:rFonts w:cs="Times New Roman"/>
                <w:lang w:val="en-US"/>
              </w:rPr>
              <w:t xml:space="preserve"> of Russia;</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preferred stock of OJSC </w:t>
            </w:r>
            <w:proofErr w:type="spellStart"/>
            <w:r w:rsidRPr="002D47D7">
              <w:rPr>
                <w:rFonts w:cs="Times New Roman"/>
                <w:lang w:val="en-US"/>
              </w:rPr>
              <w:t>Sberbank</w:t>
            </w:r>
            <w:proofErr w:type="spellEnd"/>
            <w:r w:rsidRPr="002D47D7">
              <w:rPr>
                <w:rFonts w:cs="Times New Roman"/>
                <w:lang w:val="en-US"/>
              </w:rPr>
              <w:t xml:space="preserve"> of Russia;</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0.5</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Gazprom;</w:t>
            </w:r>
          </w:p>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LUKOIL;</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Rostelecom</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w:t>
            </w:r>
            <w:r w:rsidRPr="002D47D7">
              <w:rPr>
                <w:rFonts w:cs="Times New Roman"/>
                <w:lang w:val="en-US"/>
              </w:rPr>
              <w:lastRenderedPageBreak/>
              <w:t xml:space="preserve">of OJSC OC </w:t>
            </w:r>
            <w:proofErr w:type="spellStart"/>
            <w:r w:rsidRPr="002D47D7">
              <w:rPr>
                <w:rFonts w:cs="Times New Roman"/>
                <w:lang w:val="en-US"/>
              </w:rPr>
              <w:t>Rosneft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Tatneft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Gazpromneft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MTS;</w:t>
            </w:r>
          </w:p>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NOVATEK;</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preferred stock of OJSC </w:t>
            </w:r>
            <w:proofErr w:type="spellStart"/>
            <w:r w:rsidRPr="002D47D7">
              <w:rPr>
                <w:rFonts w:cs="Times New Roman"/>
                <w:lang w:val="en-US"/>
              </w:rPr>
              <w:t>Surgutneftegas</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Bank VTB;</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RusHydro</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per Futures Contract for refined bar gold;</w:t>
            </w:r>
          </w:p>
          <w:p w:rsidR="004519F4" w:rsidRPr="002D47D7" w:rsidRDefault="004519F4" w:rsidP="00936C36">
            <w:pPr>
              <w:pStyle w:val="Text"/>
              <w:jc w:val="left"/>
              <w:rPr>
                <w:rFonts w:cs="Times New Roman"/>
                <w:lang w:val="en-US"/>
              </w:rPr>
            </w:pPr>
            <w:r w:rsidRPr="002D47D7">
              <w:rPr>
                <w:rFonts w:cs="Times New Roman"/>
                <w:lang w:val="en-US"/>
              </w:rPr>
              <w:t>- per Futures Contract for BRENT crude oil;</w:t>
            </w:r>
          </w:p>
          <w:p w:rsidR="004519F4" w:rsidRPr="002D47D7" w:rsidRDefault="004519F4" w:rsidP="00936C36">
            <w:pPr>
              <w:pStyle w:val="Text"/>
              <w:jc w:val="left"/>
              <w:rPr>
                <w:rFonts w:cs="Times New Roman"/>
                <w:lang w:val="en-US"/>
              </w:rPr>
            </w:pPr>
            <w:r w:rsidRPr="002D47D7">
              <w:rPr>
                <w:rFonts w:cs="Times New Roman"/>
                <w:lang w:val="en-US"/>
              </w:rPr>
              <w:t>- per Futures Contract for euro-US dollar rate;</w:t>
            </w:r>
          </w:p>
          <w:p w:rsidR="004519F4" w:rsidRPr="002D47D7" w:rsidRDefault="004519F4" w:rsidP="00936C36">
            <w:pPr>
              <w:pStyle w:val="Text"/>
              <w:jc w:val="left"/>
              <w:rPr>
                <w:rFonts w:cs="Times New Roman"/>
                <w:lang w:val="en-US"/>
              </w:rPr>
            </w:pPr>
            <w:proofErr w:type="gramStart"/>
            <w:r w:rsidRPr="002D47D7">
              <w:rPr>
                <w:rFonts w:cs="Times New Roman"/>
                <w:lang w:val="en-US"/>
              </w:rPr>
              <w:t>per</w:t>
            </w:r>
            <w:proofErr w:type="gramEnd"/>
            <w:r w:rsidRPr="002D47D7">
              <w:rPr>
                <w:rFonts w:cs="Times New Roman"/>
                <w:lang w:val="en-US"/>
              </w:rPr>
              <w:t xml:space="preserve"> Futures Contract for euro-RF </w:t>
            </w:r>
            <w:proofErr w:type="spellStart"/>
            <w:r w:rsidRPr="002D47D7">
              <w:rPr>
                <w:rFonts w:cs="Times New Roman"/>
                <w:lang w:val="en-US"/>
              </w:rPr>
              <w:t>rouble</w:t>
            </w:r>
            <w:proofErr w:type="spellEnd"/>
            <w:r w:rsidRPr="002D47D7">
              <w:rPr>
                <w:rFonts w:cs="Times New Roman"/>
                <w:lang w:val="en-US"/>
              </w:rPr>
              <w:t xml:space="preserve"> rate.</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lastRenderedPageBreak/>
              <w:t>RUB 1</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per Futures Contract for common stock of OJSC MMC Norilsk Nickel;</w:t>
            </w:r>
          </w:p>
          <w:p w:rsidR="004519F4" w:rsidRPr="002D47D7" w:rsidRDefault="004519F4" w:rsidP="00936C36">
            <w:pPr>
              <w:pStyle w:val="Text"/>
              <w:jc w:val="left"/>
              <w:rPr>
                <w:rFonts w:cs="Times New Roman"/>
                <w:lang w:val="en-US"/>
              </w:rPr>
            </w:pPr>
            <w:r w:rsidRPr="002D47D7">
              <w:rPr>
                <w:rFonts w:cs="Times New Roman"/>
                <w:lang w:val="en-US"/>
              </w:rPr>
              <w:t>- per Futures Contract for RTS Index;</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common stock of OJSC </w:t>
            </w:r>
            <w:proofErr w:type="spellStart"/>
            <w:r w:rsidRPr="002D47D7">
              <w:rPr>
                <w:rFonts w:cs="Times New Roman"/>
                <w:lang w:val="en-US"/>
              </w:rPr>
              <w:t>Surgutneftegas</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 per Futures Contract for preferred stock of OJSC </w:t>
            </w:r>
            <w:proofErr w:type="spellStart"/>
            <w:r w:rsidRPr="002D47D7">
              <w:rPr>
                <w:rFonts w:cs="Times New Roman"/>
                <w:lang w:val="en-US"/>
              </w:rPr>
              <w:t>Transneft</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 xml:space="preserve">per Futures Contract for common stock of OJSC </w:t>
            </w:r>
            <w:proofErr w:type="spellStart"/>
            <w:r w:rsidRPr="002D47D7">
              <w:rPr>
                <w:rFonts w:cs="Times New Roman"/>
                <w:lang w:val="en-US"/>
              </w:rPr>
              <w:t>Severstal</w:t>
            </w:r>
            <w:proofErr w:type="spellEnd"/>
            <w:r w:rsidRPr="002D47D7">
              <w:rPr>
                <w:rFonts w:cs="Times New Roman"/>
                <w:lang w:val="en-US"/>
              </w:rPr>
              <w:t>;</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2</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6E190E"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per Futures Contract for sugar;</w:t>
            </w:r>
          </w:p>
          <w:p w:rsidR="004519F4" w:rsidRPr="002D47D7" w:rsidRDefault="004519F4" w:rsidP="00936C36">
            <w:pPr>
              <w:pStyle w:val="Text"/>
              <w:jc w:val="left"/>
              <w:rPr>
                <w:rFonts w:cs="Times New Roman"/>
                <w:lang w:val="en-US"/>
              </w:rPr>
            </w:pPr>
            <w:r w:rsidRPr="002D47D7">
              <w:rPr>
                <w:rFonts w:cs="Times New Roman"/>
                <w:lang w:val="en-US"/>
              </w:rPr>
              <w:t>- per Futures Contract for refined bar silver;</w:t>
            </w:r>
          </w:p>
          <w:p w:rsidR="004519F4" w:rsidRPr="002D47D7" w:rsidRDefault="004519F4" w:rsidP="00936C36">
            <w:pPr>
              <w:pStyle w:val="Text"/>
              <w:jc w:val="left"/>
              <w:rPr>
                <w:rFonts w:cs="Times New Roman"/>
                <w:lang w:val="en-US"/>
              </w:rPr>
            </w:pPr>
            <w:r w:rsidRPr="002D47D7">
              <w:rPr>
                <w:rFonts w:cs="Times New Roman"/>
                <w:lang w:val="en-US"/>
              </w:rPr>
              <w:t xml:space="preserve">- </w:t>
            </w:r>
            <w:proofErr w:type="gramStart"/>
            <w:r w:rsidRPr="002D47D7">
              <w:rPr>
                <w:rFonts w:cs="Times New Roman"/>
                <w:lang w:val="en-US"/>
              </w:rPr>
              <w:t>per</w:t>
            </w:r>
            <w:proofErr w:type="gramEnd"/>
            <w:r w:rsidRPr="002D47D7">
              <w:rPr>
                <w:rFonts w:cs="Times New Roman"/>
                <w:lang w:val="en-US"/>
              </w:rPr>
              <w:t xml:space="preserve"> Futures Contract for Standard RTS Index.</w:t>
            </w:r>
          </w:p>
          <w:p w:rsidR="004519F4" w:rsidRPr="002D47D7" w:rsidRDefault="004519F4" w:rsidP="00936C36">
            <w:pPr>
              <w:ind w:firstLine="0"/>
              <w:jc w:val="left"/>
              <w:rPr>
                <w:lang w:val="en-US"/>
              </w:rPr>
            </w:pPr>
            <w:r w:rsidRPr="002D47D7">
              <w:rPr>
                <w:lang w:val="en-US"/>
              </w:rPr>
              <w:t xml:space="preserve">- </w:t>
            </w:r>
            <w:proofErr w:type="gramStart"/>
            <w:r w:rsidRPr="002D47D7">
              <w:rPr>
                <w:lang w:val="en-US"/>
              </w:rPr>
              <w:t>per</w:t>
            </w:r>
            <w:proofErr w:type="gramEnd"/>
            <w:r w:rsidRPr="002D47D7">
              <w:rPr>
                <w:lang w:val="en-US"/>
              </w:rPr>
              <w:t xml:space="preserve"> Futures Contract for refined bar platinum.</w:t>
            </w:r>
          </w:p>
        </w:tc>
        <w:tc>
          <w:tcPr>
            <w:tcW w:w="2404" w:type="dxa"/>
            <w:gridSpan w:val="2"/>
            <w:shd w:val="clear" w:color="auto" w:fill="auto"/>
          </w:tcPr>
          <w:p w:rsidR="004519F4" w:rsidRPr="002D47D7" w:rsidRDefault="004519F4" w:rsidP="00936C36">
            <w:pPr>
              <w:pStyle w:val="Text"/>
              <w:jc w:val="left"/>
              <w:rPr>
                <w:rFonts w:cs="Times New Roman"/>
                <w:lang w:val="en-US"/>
              </w:rPr>
            </w:pP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6E190E" w:rsidTr="00936C36">
        <w:trPr>
          <w:trHeight w:val="20"/>
        </w:trPr>
        <w:tc>
          <w:tcPr>
            <w:tcW w:w="540" w:type="dxa"/>
            <w:vMerge w:val="restart"/>
            <w:shd w:val="clear" w:color="auto" w:fill="auto"/>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b/>
                <w:lang w:val="en-US"/>
              </w:rPr>
            </w:pPr>
            <w:r w:rsidRPr="002D47D7">
              <w:rPr>
                <w:rFonts w:cs="Times New Roman"/>
                <w:b/>
                <w:lang w:val="en-US"/>
              </w:rPr>
              <w:t>Clearing in settlement of the Futures Contracts concluded at the Trading of Open Joint-Stock Company “St. Petersburg Exchange”</w:t>
            </w:r>
            <w:r w:rsidRPr="002D47D7">
              <w:rPr>
                <w:rFonts w:cs="Times New Roman"/>
                <w:lang w:val="en-US"/>
              </w:rPr>
              <w:t>, per one contract:</w:t>
            </w:r>
          </w:p>
        </w:tc>
        <w:tc>
          <w:tcPr>
            <w:tcW w:w="2404" w:type="dxa"/>
            <w:gridSpan w:val="2"/>
            <w:shd w:val="clear" w:color="auto" w:fill="auto"/>
          </w:tcPr>
          <w:p w:rsidR="004519F4" w:rsidRPr="002D47D7" w:rsidDel="004B3484" w:rsidRDefault="004519F4" w:rsidP="00936C36">
            <w:pPr>
              <w:pStyle w:val="Text"/>
              <w:jc w:val="left"/>
              <w:rPr>
                <w:rFonts w:cs="Times New Roman"/>
                <w:lang w:val="en-US"/>
              </w:rPr>
            </w:pPr>
          </w:p>
        </w:tc>
        <w:tc>
          <w:tcPr>
            <w:tcW w:w="2404" w:type="dxa"/>
            <w:gridSpan w:val="2"/>
            <w:vMerge w:val="restart"/>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Clearing Member which is the party to the Futures Contract, on the settlement date of the Futures Contracts.</w:t>
            </w:r>
          </w:p>
          <w:p w:rsidR="004519F4" w:rsidRPr="002D47D7" w:rsidRDefault="004519F4" w:rsidP="00936C36">
            <w:pPr>
              <w:pStyle w:val="Text"/>
              <w:jc w:val="left"/>
              <w:rPr>
                <w:rFonts w:cs="Times New Roman"/>
                <w:lang w:val="en-US"/>
              </w:rPr>
            </w:pPr>
            <w:r w:rsidRPr="002D47D7">
              <w:rPr>
                <w:rFonts w:cs="Times New Roman"/>
                <w:lang w:val="en-US"/>
              </w:rPr>
              <w:t xml:space="preserve">Charged from the cash collateral register section whose code coincides with the code of the position </w:t>
            </w:r>
            <w:r w:rsidRPr="002D47D7">
              <w:rPr>
                <w:rFonts w:cs="Times New Roman"/>
                <w:lang w:val="en-US"/>
              </w:rPr>
              <w:lastRenderedPageBreak/>
              <w:t>accounting register section on which the obligations under the performed Futures Contract were accounted.</w:t>
            </w: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for summer diesel fuel;</w:t>
            </w:r>
          </w:p>
          <w:p w:rsidR="004519F4" w:rsidRPr="002D47D7" w:rsidRDefault="004519F4" w:rsidP="00936C36">
            <w:pPr>
              <w:pStyle w:val="Text"/>
              <w:jc w:val="left"/>
              <w:rPr>
                <w:rFonts w:cs="Times New Roman"/>
                <w:lang w:val="en-US"/>
              </w:rPr>
            </w:pPr>
            <w:r w:rsidRPr="002D47D7">
              <w:rPr>
                <w:rFonts w:cs="Times New Roman"/>
                <w:lang w:val="en-US"/>
              </w:rPr>
              <w:t>- for gas oil;</w:t>
            </w:r>
          </w:p>
          <w:p w:rsidR="004519F4" w:rsidRPr="002D47D7" w:rsidRDefault="004519F4" w:rsidP="00936C36">
            <w:pPr>
              <w:pStyle w:val="Text"/>
              <w:jc w:val="left"/>
              <w:rPr>
                <w:rFonts w:cs="Times New Roman"/>
                <w:lang w:val="en-US"/>
              </w:rPr>
            </w:pPr>
            <w:r w:rsidRPr="002D47D7">
              <w:rPr>
                <w:rFonts w:cs="Times New Roman"/>
                <w:lang w:val="en-US"/>
              </w:rPr>
              <w:t>- for maize;</w:t>
            </w:r>
          </w:p>
          <w:p w:rsidR="004519F4" w:rsidRPr="002D47D7" w:rsidRDefault="004519F4" w:rsidP="00936C36">
            <w:pPr>
              <w:pStyle w:val="Text"/>
              <w:jc w:val="left"/>
              <w:rPr>
                <w:rFonts w:cs="Times New Roman"/>
                <w:lang w:val="en-US"/>
              </w:rPr>
            </w:pPr>
            <w:r w:rsidRPr="002D47D7">
              <w:rPr>
                <w:rFonts w:cs="Times New Roman"/>
                <w:lang w:val="en-US"/>
              </w:rPr>
              <w:t>- for wheat;</w:t>
            </w:r>
          </w:p>
          <w:p w:rsidR="004519F4" w:rsidRPr="002D47D7" w:rsidRDefault="004519F4" w:rsidP="00936C36">
            <w:pPr>
              <w:pStyle w:val="Text"/>
              <w:jc w:val="left"/>
              <w:rPr>
                <w:rFonts w:cs="Times New Roman"/>
                <w:lang w:val="en-US"/>
              </w:rPr>
            </w:pPr>
            <w:r w:rsidRPr="002D47D7">
              <w:rPr>
                <w:rFonts w:cs="Times New Roman"/>
                <w:lang w:val="en-US"/>
              </w:rPr>
              <w:t>- for raw sugar;</w:t>
            </w:r>
          </w:p>
          <w:p w:rsidR="004519F4" w:rsidRPr="002D47D7" w:rsidRDefault="004519F4" w:rsidP="00936C36">
            <w:pPr>
              <w:pStyle w:val="Text"/>
              <w:jc w:val="left"/>
              <w:rPr>
                <w:rFonts w:cs="Times New Roman"/>
                <w:lang w:val="en-US"/>
              </w:rPr>
            </w:pPr>
            <w:r w:rsidRPr="002D47D7">
              <w:rPr>
                <w:rFonts w:cs="Times New Roman"/>
                <w:lang w:val="en-US"/>
              </w:rPr>
              <w:t>- for soya;</w:t>
            </w:r>
          </w:p>
          <w:p w:rsidR="004519F4" w:rsidRPr="002D47D7" w:rsidRDefault="004519F4" w:rsidP="00936C36">
            <w:pPr>
              <w:pStyle w:val="Text"/>
              <w:jc w:val="left"/>
              <w:rPr>
                <w:rFonts w:cs="Times New Roman"/>
                <w:b/>
                <w:lang w:val="en-US"/>
              </w:rPr>
            </w:pPr>
            <w:r w:rsidRPr="002D47D7">
              <w:rPr>
                <w:rFonts w:cs="Times New Roman"/>
                <w:lang w:val="en-US"/>
              </w:rPr>
              <w:t xml:space="preserve">- </w:t>
            </w:r>
            <w:proofErr w:type="gramStart"/>
            <w:r w:rsidRPr="002D47D7">
              <w:rPr>
                <w:rFonts w:cs="Times New Roman"/>
                <w:lang w:val="en-US"/>
              </w:rPr>
              <w:t>for</w:t>
            </w:r>
            <w:proofErr w:type="gramEnd"/>
            <w:r w:rsidRPr="002D47D7">
              <w:rPr>
                <w:rFonts w:cs="Times New Roman"/>
                <w:lang w:val="en-US"/>
              </w:rPr>
              <w:t xml:space="preserve"> cotton.</w:t>
            </w:r>
          </w:p>
        </w:tc>
        <w:tc>
          <w:tcPr>
            <w:tcW w:w="2404" w:type="dxa"/>
            <w:gridSpan w:val="2"/>
            <w:shd w:val="clear" w:color="auto" w:fill="auto"/>
          </w:tcPr>
          <w:p w:rsidR="004519F4" w:rsidRPr="002D47D7" w:rsidDel="004B3484" w:rsidRDefault="004519F4" w:rsidP="00936C36">
            <w:pPr>
              <w:pStyle w:val="Text"/>
              <w:jc w:val="left"/>
              <w:rPr>
                <w:rFonts w:cs="Times New Roman"/>
                <w:lang w:val="en-US"/>
              </w:rPr>
            </w:pPr>
            <w:r w:rsidRPr="002D47D7">
              <w:rPr>
                <w:rFonts w:cs="Times New Roman"/>
                <w:lang w:val="en-US"/>
              </w:rPr>
              <w:t>RUB 1</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w:t>
            </w:r>
            <w:proofErr w:type="gramStart"/>
            <w:r w:rsidRPr="002D47D7">
              <w:rPr>
                <w:rFonts w:cs="Times New Roman"/>
                <w:lang w:val="en-US"/>
              </w:rPr>
              <w:t>for</w:t>
            </w:r>
            <w:proofErr w:type="gramEnd"/>
            <w:r w:rsidRPr="002D47D7">
              <w:rPr>
                <w:rFonts w:cs="Times New Roman"/>
                <w:lang w:val="en-US"/>
              </w:rPr>
              <w:t xml:space="preserve"> sugar.</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100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6E190E" w:rsidTr="00936C36">
        <w:trPr>
          <w:trHeight w:val="20"/>
        </w:trPr>
        <w:tc>
          <w:tcPr>
            <w:tcW w:w="540" w:type="dxa"/>
            <w:vMerge w:val="restart"/>
            <w:shd w:val="clear" w:color="auto" w:fill="auto"/>
          </w:tcPr>
          <w:p w:rsidR="004519F4" w:rsidRPr="002D47D7" w:rsidRDefault="004519F4" w:rsidP="00C82992">
            <w:pPr>
              <w:pStyle w:val="Text"/>
              <w:numPr>
                <w:ilvl w:val="0"/>
                <w:numId w:val="43"/>
              </w:numPr>
              <w:tabs>
                <w:tab w:val="num" w:pos="123"/>
              </w:tabs>
              <w:ind w:left="0" w:firstLine="0"/>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b/>
                <w:lang w:val="en-US"/>
              </w:rPr>
              <w:t>Clearing in settlement of the Futures Contracts concluded at the Trading of Open Joint-Stock Company “Moscow Energy Exchange”</w:t>
            </w:r>
            <w:r w:rsidRPr="002D47D7">
              <w:rPr>
                <w:rFonts w:cs="Times New Roman"/>
                <w:lang w:val="en-US"/>
              </w:rPr>
              <w:t>, per one contract:</w:t>
            </w:r>
          </w:p>
        </w:tc>
        <w:tc>
          <w:tcPr>
            <w:tcW w:w="2404" w:type="dxa"/>
            <w:gridSpan w:val="2"/>
            <w:shd w:val="clear" w:color="auto" w:fill="auto"/>
          </w:tcPr>
          <w:p w:rsidR="004519F4" w:rsidRPr="002D47D7" w:rsidRDefault="004519F4" w:rsidP="00936C36">
            <w:pPr>
              <w:pStyle w:val="Text"/>
              <w:jc w:val="left"/>
              <w:rPr>
                <w:rFonts w:cs="Times New Roman"/>
                <w:lang w:val="en-US"/>
              </w:rPr>
            </w:pP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w:t>
            </w:r>
            <w:proofErr w:type="gramStart"/>
            <w:r w:rsidRPr="002D47D7">
              <w:rPr>
                <w:rFonts w:cs="Times New Roman"/>
                <w:lang w:val="en-US"/>
              </w:rPr>
              <w:t>for</w:t>
            </w:r>
            <w:proofErr w:type="gramEnd"/>
            <w:r w:rsidRPr="002D47D7">
              <w:rPr>
                <w:rFonts w:cs="Times New Roman"/>
                <w:lang w:val="en-US"/>
              </w:rPr>
              <w:t xml:space="preserve"> power average price index, peak hours.</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1</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auto"/>
          </w:tcPr>
          <w:p w:rsidR="004519F4" w:rsidRPr="002D47D7" w:rsidRDefault="004519F4" w:rsidP="00936C36">
            <w:pPr>
              <w:pStyle w:val="Text"/>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b/>
                <w:lang w:val="en-US"/>
              </w:rPr>
            </w:pPr>
            <w:r w:rsidRPr="002D47D7">
              <w:rPr>
                <w:rFonts w:cs="Times New Roman"/>
                <w:lang w:val="en-US"/>
              </w:rPr>
              <w:t xml:space="preserve">- </w:t>
            </w:r>
            <w:proofErr w:type="gramStart"/>
            <w:r w:rsidRPr="002D47D7">
              <w:rPr>
                <w:rFonts w:cs="Times New Roman"/>
                <w:lang w:val="en-US"/>
              </w:rPr>
              <w:t>for</w:t>
            </w:r>
            <w:proofErr w:type="gramEnd"/>
            <w:r w:rsidRPr="002D47D7">
              <w:rPr>
                <w:rFonts w:cs="Times New Roman"/>
                <w:lang w:val="en-US"/>
              </w:rPr>
              <w:t xml:space="preserve"> power average price index, all hours</w:t>
            </w:r>
            <w:r w:rsidRPr="002D47D7">
              <w:rPr>
                <w:rFonts w:cs="Times New Roman"/>
                <w:szCs w:val="22"/>
                <w:lang w:val="en-US"/>
              </w:rPr>
              <w:t xml:space="preserve"> (basic hours).</w:t>
            </w:r>
          </w:p>
        </w:tc>
        <w:tc>
          <w:tcPr>
            <w:tcW w:w="2404" w:type="dxa"/>
            <w:gridSpan w:val="2"/>
            <w:shd w:val="clear" w:color="auto" w:fill="auto"/>
          </w:tcPr>
          <w:p w:rsidR="004519F4" w:rsidRPr="002D47D7" w:rsidDel="004B3484" w:rsidRDefault="004519F4" w:rsidP="00936C36">
            <w:pPr>
              <w:pStyle w:val="Text"/>
              <w:jc w:val="left"/>
              <w:rPr>
                <w:rFonts w:cs="Times New Roman"/>
                <w:lang w:val="en-US"/>
              </w:rPr>
            </w:pPr>
            <w:r w:rsidRPr="002D47D7">
              <w:rPr>
                <w:rFonts w:cs="Times New Roman"/>
                <w:lang w:val="en-US"/>
              </w:rPr>
              <w:t>RUB 2</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6E190E" w:rsidTr="00936C36">
        <w:trPr>
          <w:trHeight w:val="20"/>
        </w:trPr>
        <w:tc>
          <w:tcPr>
            <w:tcW w:w="540" w:type="dxa"/>
            <w:vMerge w:val="restart"/>
            <w:shd w:val="clear" w:color="auto" w:fill="auto"/>
          </w:tcPr>
          <w:p w:rsidR="004519F4" w:rsidRPr="002D47D7" w:rsidRDefault="004519F4" w:rsidP="00C82992">
            <w:pPr>
              <w:pStyle w:val="Text"/>
              <w:numPr>
                <w:ilvl w:val="0"/>
                <w:numId w:val="43"/>
              </w:numPr>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szCs w:val="24"/>
                <w:lang w:val="en-US"/>
              </w:rPr>
            </w:pPr>
            <w:r w:rsidRPr="002D47D7">
              <w:rPr>
                <w:rFonts w:cs="Times New Roman"/>
                <w:b/>
                <w:lang w:val="en-US"/>
              </w:rPr>
              <w:t>Clearing in settlement of the Futures Contracts concluded at the Trading of CJSC NCE,</w:t>
            </w:r>
            <w:r w:rsidRPr="002D47D7">
              <w:rPr>
                <w:rFonts w:cs="Times New Roman"/>
                <w:lang w:val="en-US"/>
              </w:rPr>
              <w:t xml:space="preserve"> per one Futures Contract accounted as part of the position on one position accounting register </w:t>
            </w:r>
            <w:r w:rsidRPr="002D47D7">
              <w:rPr>
                <w:rFonts w:cs="Times New Roman"/>
                <w:szCs w:val="24"/>
                <w:lang w:val="en-US"/>
              </w:rPr>
              <w:t xml:space="preserve">section </w:t>
            </w:r>
            <w:r w:rsidRPr="002D47D7">
              <w:rPr>
                <w:rFonts w:cs="Times New Roman"/>
                <w:lang w:val="en-US"/>
              </w:rPr>
              <w:t>on the Operating Day of the Futures Contracts:</w:t>
            </w:r>
          </w:p>
        </w:tc>
        <w:tc>
          <w:tcPr>
            <w:tcW w:w="2404" w:type="dxa"/>
            <w:gridSpan w:val="2"/>
            <w:shd w:val="clear" w:color="auto" w:fill="auto"/>
          </w:tcPr>
          <w:p w:rsidR="004519F4" w:rsidRPr="002D47D7" w:rsidRDefault="004519F4" w:rsidP="00936C36">
            <w:pPr>
              <w:pStyle w:val="Text"/>
              <w:jc w:val="left"/>
              <w:rPr>
                <w:rFonts w:cs="Times New Roman"/>
                <w:lang w:val="en-US"/>
              </w:rPr>
            </w:pPr>
          </w:p>
        </w:tc>
        <w:tc>
          <w:tcPr>
            <w:tcW w:w="2404" w:type="dxa"/>
            <w:gridSpan w:val="2"/>
            <w:vMerge w:val="restart"/>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Clearing Member which is the party to the Futures Contract, on the settlement date of the Futures Contracts.</w:t>
            </w:r>
          </w:p>
          <w:p w:rsidR="004519F4" w:rsidRPr="002D47D7" w:rsidRDefault="004519F4" w:rsidP="00936C36">
            <w:pPr>
              <w:pStyle w:val="Text"/>
              <w:jc w:val="left"/>
              <w:rPr>
                <w:rFonts w:cs="Times New Roman"/>
                <w:lang w:val="en-US"/>
              </w:rPr>
            </w:pPr>
            <w:r w:rsidRPr="002D47D7">
              <w:rPr>
                <w:rFonts w:cs="Times New Roman"/>
                <w:lang w:val="en-US"/>
              </w:rPr>
              <w:t>Charged from the cash collateral register section whose code coincides with the code of the position accounting register section on which the obligations under the performed Futures Contract were accounted.</w:t>
            </w:r>
          </w:p>
        </w:tc>
      </w:tr>
      <w:tr w:rsidR="004519F4" w:rsidRPr="002D47D7" w:rsidTr="00936C36">
        <w:trPr>
          <w:trHeight w:val="20"/>
        </w:trPr>
        <w:tc>
          <w:tcPr>
            <w:tcW w:w="540" w:type="dxa"/>
            <w:vMerge/>
            <w:shd w:val="clear" w:color="auto" w:fill="F2F2F2"/>
          </w:tcPr>
          <w:p w:rsidR="004519F4" w:rsidRPr="002D47D7" w:rsidRDefault="004519F4" w:rsidP="00C82992">
            <w:pPr>
              <w:pStyle w:val="Text"/>
              <w:numPr>
                <w:ilvl w:val="0"/>
                <w:numId w:val="43"/>
              </w:numPr>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szCs w:val="24"/>
                <w:lang w:val="en-US"/>
              </w:rPr>
            </w:pPr>
            <w:r w:rsidRPr="002D47D7">
              <w:rPr>
                <w:rFonts w:cs="Times New Roman"/>
                <w:lang w:val="en-US"/>
              </w:rPr>
              <w:t xml:space="preserve">- </w:t>
            </w:r>
            <w:r w:rsidRPr="002D47D7">
              <w:rPr>
                <w:rFonts w:cs="Times New Roman"/>
                <w:szCs w:val="24"/>
                <w:lang w:val="en-US"/>
              </w:rPr>
              <w:t xml:space="preserve">per deliverable EXW </w:t>
            </w:r>
            <w:r w:rsidRPr="002D47D7">
              <w:rPr>
                <w:rFonts w:cs="Times New Roman"/>
                <w:lang w:val="en-US"/>
              </w:rPr>
              <w:t>Futures</w:t>
            </w:r>
            <w:r w:rsidRPr="002D47D7">
              <w:rPr>
                <w:rFonts w:cs="Times New Roman"/>
                <w:szCs w:val="24"/>
                <w:lang w:val="en-US"/>
              </w:rPr>
              <w:t xml:space="preserve"> Contract for rice </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80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F2F2F2"/>
          </w:tcPr>
          <w:p w:rsidR="004519F4" w:rsidRPr="002D47D7" w:rsidRDefault="004519F4" w:rsidP="00C82992">
            <w:pPr>
              <w:pStyle w:val="Text"/>
              <w:numPr>
                <w:ilvl w:val="0"/>
                <w:numId w:val="43"/>
              </w:numPr>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szCs w:val="24"/>
                <w:lang w:val="en-US"/>
              </w:rPr>
            </w:pPr>
            <w:r w:rsidRPr="002D47D7">
              <w:rPr>
                <w:rFonts w:cs="Times New Roman"/>
                <w:szCs w:val="24"/>
                <w:lang w:val="en-US"/>
              </w:rPr>
              <w:t xml:space="preserve">- per deliverable EXW </w:t>
            </w:r>
            <w:r w:rsidRPr="002D47D7">
              <w:rPr>
                <w:rFonts w:cs="Times New Roman"/>
                <w:lang w:val="en-US"/>
              </w:rPr>
              <w:t>Futures</w:t>
            </w:r>
            <w:r w:rsidRPr="002D47D7">
              <w:rPr>
                <w:rFonts w:cs="Times New Roman"/>
                <w:szCs w:val="24"/>
                <w:lang w:val="en-US"/>
              </w:rPr>
              <w:t xml:space="preserve"> Contract for rice grits</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160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20"/>
        </w:trPr>
        <w:tc>
          <w:tcPr>
            <w:tcW w:w="540" w:type="dxa"/>
            <w:vMerge/>
            <w:shd w:val="clear" w:color="auto" w:fill="F2F2F2"/>
          </w:tcPr>
          <w:p w:rsidR="004519F4" w:rsidRPr="002D47D7" w:rsidRDefault="004519F4" w:rsidP="00C82992">
            <w:pPr>
              <w:pStyle w:val="Text"/>
              <w:numPr>
                <w:ilvl w:val="0"/>
                <w:numId w:val="43"/>
              </w:numPr>
              <w:jc w:val="left"/>
              <w:rPr>
                <w:rFonts w:cs="Times New Roman"/>
                <w:lang w:val="en-US"/>
              </w:rPr>
            </w:pPr>
          </w:p>
        </w:tc>
        <w:tc>
          <w:tcPr>
            <w:tcW w:w="4150" w:type="dxa"/>
            <w:gridSpan w:val="2"/>
            <w:shd w:val="clear" w:color="auto" w:fill="auto"/>
          </w:tcPr>
          <w:p w:rsidR="004519F4" w:rsidRPr="002D47D7" w:rsidRDefault="004519F4" w:rsidP="00936C36">
            <w:pPr>
              <w:pStyle w:val="Text"/>
              <w:jc w:val="left"/>
              <w:rPr>
                <w:rFonts w:cs="Times New Roman"/>
                <w:szCs w:val="24"/>
                <w:lang w:val="en-US"/>
              </w:rPr>
            </w:pPr>
            <w:r w:rsidRPr="002D47D7">
              <w:rPr>
                <w:rFonts w:cs="Times New Roman"/>
                <w:lang w:val="en-US"/>
              </w:rPr>
              <w:t xml:space="preserve">- </w:t>
            </w:r>
            <w:r w:rsidRPr="002D47D7">
              <w:rPr>
                <w:rFonts w:cs="Times New Roman"/>
                <w:szCs w:val="24"/>
                <w:lang w:val="en-US"/>
              </w:rPr>
              <w:t xml:space="preserve">per deliverable EXW </w:t>
            </w:r>
            <w:r w:rsidRPr="002D47D7">
              <w:rPr>
                <w:rFonts w:cs="Times New Roman"/>
                <w:lang w:val="en-US"/>
              </w:rPr>
              <w:t>Futures</w:t>
            </w:r>
            <w:r w:rsidRPr="002D47D7">
              <w:rPr>
                <w:rFonts w:cs="Times New Roman"/>
                <w:szCs w:val="24"/>
                <w:lang w:val="en-US"/>
              </w:rPr>
              <w:t xml:space="preserve"> Contract for wheat</w:t>
            </w:r>
          </w:p>
        </w:tc>
        <w:tc>
          <w:tcPr>
            <w:tcW w:w="2404" w:type="dxa"/>
            <w:gridSpan w:val="2"/>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RUB 300</w:t>
            </w:r>
          </w:p>
        </w:tc>
        <w:tc>
          <w:tcPr>
            <w:tcW w:w="2404" w:type="dxa"/>
            <w:gridSpan w:val="2"/>
            <w:vMerge/>
            <w:shd w:val="clear" w:color="auto" w:fill="auto"/>
          </w:tcPr>
          <w:p w:rsidR="004519F4" w:rsidRPr="002D47D7" w:rsidRDefault="004519F4" w:rsidP="00936C36">
            <w:pPr>
              <w:pStyle w:val="Text"/>
              <w:jc w:val="left"/>
              <w:rPr>
                <w:rFonts w:cs="Times New Roman"/>
                <w:lang w:val="en-US"/>
              </w:rPr>
            </w:pPr>
          </w:p>
        </w:tc>
      </w:tr>
      <w:tr w:rsidR="004519F4" w:rsidRPr="006E190E" w:rsidTr="00936C36">
        <w:trPr>
          <w:trHeight w:val="20"/>
        </w:trPr>
        <w:tc>
          <w:tcPr>
            <w:tcW w:w="540" w:type="dxa"/>
            <w:vMerge w:val="restart"/>
            <w:shd w:val="clear" w:color="auto" w:fill="auto"/>
          </w:tcPr>
          <w:p w:rsidR="004519F4" w:rsidRPr="002D47D7" w:rsidRDefault="004519F4" w:rsidP="00C82992">
            <w:pPr>
              <w:pStyle w:val="Text"/>
              <w:numPr>
                <w:ilvl w:val="0"/>
                <w:numId w:val="43"/>
              </w:numPr>
              <w:jc w:val="left"/>
              <w:rPr>
                <w:rFonts w:cs="Times New Roman"/>
                <w:lang w:val="en-US"/>
              </w:rPr>
            </w:pPr>
          </w:p>
        </w:tc>
        <w:tc>
          <w:tcPr>
            <w:tcW w:w="4138" w:type="dxa"/>
            <w:shd w:val="clear" w:color="auto" w:fill="auto"/>
          </w:tcPr>
          <w:p w:rsidR="004519F4" w:rsidRPr="002D47D7" w:rsidRDefault="004519F4" w:rsidP="00936C36">
            <w:pPr>
              <w:pStyle w:val="Text"/>
              <w:jc w:val="left"/>
              <w:rPr>
                <w:rFonts w:cs="Times New Roman"/>
                <w:lang w:val="en-US"/>
              </w:rPr>
            </w:pPr>
            <w:r w:rsidRPr="002D47D7">
              <w:rPr>
                <w:rFonts w:cs="Times New Roman"/>
                <w:b/>
                <w:lang w:val="en-US"/>
              </w:rPr>
              <w:t>Clearing of the Futures Contracts concluded at the Trading of CJSC NCE</w:t>
            </w:r>
            <w:r w:rsidRPr="002D47D7">
              <w:rPr>
                <w:rFonts w:cs="Times New Roman"/>
                <w:lang w:val="en-US"/>
              </w:rPr>
              <w:t xml:space="preserve">, in Russian </w:t>
            </w:r>
            <w:proofErr w:type="spellStart"/>
            <w:r w:rsidRPr="002D47D7">
              <w:rPr>
                <w:rFonts w:cs="Times New Roman"/>
                <w:lang w:val="en-US"/>
              </w:rPr>
              <w:t>roubles</w:t>
            </w:r>
            <w:proofErr w:type="spellEnd"/>
            <w:r w:rsidRPr="002D47D7">
              <w:rPr>
                <w:rFonts w:cs="Times New Roman"/>
                <w:lang w:val="en-US"/>
              </w:rPr>
              <w:t xml:space="preserve"> per one contract:</w:t>
            </w:r>
          </w:p>
        </w:tc>
        <w:tc>
          <w:tcPr>
            <w:tcW w:w="4820" w:type="dxa"/>
            <w:gridSpan w:val="5"/>
            <w:shd w:val="clear" w:color="auto" w:fill="auto"/>
          </w:tcPr>
          <w:p w:rsidR="004519F4" w:rsidRPr="002D47D7" w:rsidRDefault="004519F4" w:rsidP="00936C36">
            <w:pPr>
              <w:pStyle w:val="Text"/>
              <w:rPr>
                <w:lang w:val="en-US"/>
              </w:rPr>
            </w:pPr>
            <w:r w:rsidRPr="002D47D7">
              <w:rPr>
                <w:rFonts w:cs="Times New Roman"/>
                <w:lang w:val="en-US"/>
              </w:rPr>
              <w:t>Charged from the Clearing Member which is the party to the Futures Contract, on the conclusion date of the Futures Contracts</w:t>
            </w:r>
            <w:r w:rsidRPr="002D47D7">
              <w:rPr>
                <w:lang w:val="en-US"/>
              </w:rPr>
              <w:t xml:space="preserve">. </w:t>
            </w:r>
          </w:p>
          <w:p w:rsidR="004519F4" w:rsidRPr="002D47D7" w:rsidRDefault="004519F4" w:rsidP="00936C36">
            <w:pPr>
              <w:pStyle w:val="Text"/>
              <w:jc w:val="left"/>
              <w:rPr>
                <w:rFonts w:cs="Times New Roman"/>
                <w:lang w:val="en-US"/>
              </w:rPr>
            </w:pPr>
            <w:r w:rsidRPr="002D47D7">
              <w:rPr>
                <w:rFonts w:cs="Times New Roman"/>
                <w:lang w:val="en-US"/>
              </w:rPr>
              <w:t>Charged from the cash collateral register section whose code is specified upon conclusion of the Futures Contract.</w:t>
            </w:r>
          </w:p>
        </w:tc>
      </w:tr>
      <w:tr w:rsidR="004519F4" w:rsidRPr="006E190E" w:rsidTr="00936C36">
        <w:trPr>
          <w:trHeight w:val="20"/>
        </w:trPr>
        <w:tc>
          <w:tcPr>
            <w:tcW w:w="540" w:type="dxa"/>
            <w:vMerge/>
            <w:shd w:val="clear" w:color="auto" w:fill="auto"/>
          </w:tcPr>
          <w:p w:rsidR="004519F4" w:rsidRPr="002D47D7" w:rsidRDefault="004519F4" w:rsidP="00C82992">
            <w:pPr>
              <w:pStyle w:val="Text"/>
              <w:numPr>
                <w:ilvl w:val="0"/>
                <w:numId w:val="43"/>
              </w:numPr>
              <w:jc w:val="left"/>
              <w:rPr>
                <w:rFonts w:cs="Times New Roman"/>
                <w:lang w:val="en-US"/>
              </w:rPr>
            </w:pPr>
          </w:p>
        </w:tc>
        <w:tc>
          <w:tcPr>
            <w:tcW w:w="4138" w:type="dxa"/>
            <w:shd w:val="clear" w:color="auto" w:fill="auto"/>
          </w:tcPr>
          <w:p w:rsidR="004519F4" w:rsidRPr="002D47D7" w:rsidRDefault="004519F4" w:rsidP="00936C36">
            <w:pPr>
              <w:pStyle w:val="Text"/>
              <w:jc w:val="left"/>
              <w:rPr>
                <w:rFonts w:cs="Times New Roman"/>
                <w:szCs w:val="24"/>
                <w:lang w:val="en-US"/>
              </w:rPr>
            </w:pPr>
            <w:r w:rsidRPr="002D47D7">
              <w:rPr>
                <w:rFonts w:cs="Times New Roman"/>
                <w:b/>
                <w:bCs/>
                <w:szCs w:val="24"/>
                <w:lang w:val="en-US"/>
              </w:rPr>
              <w:t xml:space="preserve">Deliverable </w:t>
            </w:r>
            <w:r w:rsidRPr="002D47D7">
              <w:rPr>
                <w:rFonts w:cs="Times New Roman"/>
                <w:b/>
                <w:lang w:val="en-US"/>
              </w:rPr>
              <w:t>Futures Contract</w:t>
            </w:r>
            <w:r w:rsidRPr="002D47D7">
              <w:rPr>
                <w:rFonts w:cs="Times New Roman"/>
                <w:b/>
                <w:bCs/>
                <w:szCs w:val="24"/>
                <w:lang w:val="en-US"/>
              </w:rPr>
              <w:t>:</w:t>
            </w:r>
          </w:p>
        </w:tc>
        <w:tc>
          <w:tcPr>
            <w:tcW w:w="1559" w:type="dxa"/>
            <w:gridSpan w:val="2"/>
            <w:shd w:val="clear" w:color="auto" w:fill="auto"/>
          </w:tcPr>
          <w:p w:rsidR="004519F4" w:rsidRPr="002D47D7" w:rsidRDefault="004519F4" w:rsidP="00936C36">
            <w:pPr>
              <w:pStyle w:val="Text"/>
              <w:jc w:val="left"/>
              <w:rPr>
                <w:rFonts w:cs="Times New Roman"/>
                <w:szCs w:val="24"/>
                <w:lang w:val="en-US"/>
              </w:rPr>
            </w:pPr>
            <w:r w:rsidRPr="002D47D7">
              <w:rPr>
                <w:rFonts w:cs="Times New Roman"/>
                <w:szCs w:val="24"/>
                <w:lang w:val="en-US"/>
              </w:rPr>
              <w:t>Clearing of non-addressed trades</w:t>
            </w:r>
          </w:p>
        </w:tc>
        <w:tc>
          <w:tcPr>
            <w:tcW w:w="1701" w:type="dxa"/>
            <w:gridSpan w:val="2"/>
            <w:shd w:val="clear" w:color="auto" w:fill="auto"/>
          </w:tcPr>
          <w:p w:rsidR="004519F4" w:rsidRPr="002D47D7" w:rsidRDefault="004519F4" w:rsidP="00936C36">
            <w:pPr>
              <w:pStyle w:val="Text"/>
              <w:jc w:val="left"/>
              <w:rPr>
                <w:rFonts w:cs="Times New Roman"/>
                <w:szCs w:val="24"/>
                <w:lang w:val="en-US"/>
              </w:rPr>
            </w:pPr>
            <w:r w:rsidRPr="002D47D7">
              <w:rPr>
                <w:rFonts w:cs="Times New Roman"/>
                <w:szCs w:val="24"/>
                <w:lang w:val="en-US"/>
              </w:rPr>
              <w:t>Clearing of scalp trades *</w:t>
            </w:r>
          </w:p>
        </w:tc>
        <w:tc>
          <w:tcPr>
            <w:tcW w:w="1560" w:type="dxa"/>
            <w:shd w:val="clear" w:color="auto" w:fill="auto"/>
          </w:tcPr>
          <w:p w:rsidR="004519F4" w:rsidRPr="002D47D7" w:rsidRDefault="004519F4" w:rsidP="00936C36">
            <w:pPr>
              <w:pStyle w:val="Text"/>
              <w:jc w:val="left"/>
              <w:rPr>
                <w:rFonts w:cs="Times New Roman"/>
                <w:szCs w:val="24"/>
                <w:lang w:val="en-US"/>
              </w:rPr>
            </w:pPr>
            <w:r w:rsidRPr="002D47D7">
              <w:rPr>
                <w:rFonts w:cs="Times New Roman"/>
                <w:szCs w:val="24"/>
                <w:lang w:val="en-US"/>
              </w:rPr>
              <w:t>Clearing of two-sided trades</w:t>
            </w:r>
          </w:p>
        </w:tc>
      </w:tr>
      <w:tr w:rsidR="004519F4" w:rsidRPr="002D47D7" w:rsidTr="00936C36">
        <w:trPr>
          <w:trHeight w:val="20"/>
        </w:trPr>
        <w:tc>
          <w:tcPr>
            <w:tcW w:w="540" w:type="dxa"/>
            <w:vMerge/>
            <w:shd w:val="clear" w:color="auto" w:fill="auto"/>
          </w:tcPr>
          <w:p w:rsidR="004519F4" w:rsidRPr="002D47D7" w:rsidRDefault="004519F4" w:rsidP="00C82992">
            <w:pPr>
              <w:pStyle w:val="Text"/>
              <w:numPr>
                <w:ilvl w:val="0"/>
                <w:numId w:val="43"/>
              </w:numPr>
              <w:jc w:val="left"/>
              <w:rPr>
                <w:rFonts w:cs="Times New Roman"/>
                <w:lang w:val="en-US"/>
              </w:rPr>
            </w:pPr>
          </w:p>
        </w:tc>
        <w:tc>
          <w:tcPr>
            <w:tcW w:w="4138" w:type="dxa"/>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szCs w:val="24"/>
                <w:lang w:val="en-US"/>
              </w:rPr>
              <w:t xml:space="preserve">per deliverable EXW </w:t>
            </w:r>
            <w:r w:rsidRPr="002D47D7">
              <w:rPr>
                <w:rFonts w:cs="Times New Roman"/>
                <w:lang w:val="en-US"/>
              </w:rPr>
              <w:t>Futures</w:t>
            </w:r>
            <w:r w:rsidRPr="002D47D7">
              <w:rPr>
                <w:rFonts w:cs="Times New Roman"/>
                <w:szCs w:val="24"/>
                <w:lang w:val="en-US"/>
              </w:rPr>
              <w:t xml:space="preserve"> Contract for rice</w:t>
            </w:r>
          </w:p>
        </w:tc>
        <w:tc>
          <w:tcPr>
            <w:tcW w:w="1559" w:type="dxa"/>
            <w:gridSpan w:val="2"/>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4</w:t>
            </w:r>
          </w:p>
        </w:tc>
        <w:tc>
          <w:tcPr>
            <w:tcW w:w="1701" w:type="dxa"/>
            <w:gridSpan w:val="2"/>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2</w:t>
            </w:r>
          </w:p>
        </w:tc>
        <w:tc>
          <w:tcPr>
            <w:tcW w:w="1560" w:type="dxa"/>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4</w:t>
            </w:r>
          </w:p>
        </w:tc>
      </w:tr>
      <w:tr w:rsidR="004519F4" w:rsidRPr="002D47D7" w:rsidTr="00936C36">
        <w:trPr>
          <w:trHeight w:val="20"/>
        </w:trPr>
        <w:tc>
          <w:tcPr>
            <w:tcW w:w="540" w:type="dxa"/>
            <w:vMerge/>
            <w:shd w:val="clear" w:color="auto" w:fill="auto"/>
          </w:tcPr>
          <w:p w:rsidR="004519F4" w:rsidRPr="002D47D7" w:rsidRDefault="004519F4" w:rsidP="00C82992">
            <w:pPr>
              <w:pStyle w:val="Text"/>
              <w:numPr>
                <w:ilvl w:val="0"/>
                <w:numId w:val="43"/>
              </w:numPr>
              <w:jc w:val="left"/>
              <w:rPr>
                <w:rFonts w:cs="Times New Roman"/>
                <w:lang w:val="en-US"/>
              </w:rPr>
            </w:pPr>
          </w:p>
        </w:tc>
        <w:tc>
          <w:tcPr>
            <w:tcW w:w="4138" w:type="dxa"/>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szCs w:val="24"/>
                <w:lang w:val="en-US"/>
              </w:rPr>
              <w:t xml:space="preserve">per deliverable EXW </w:t>
            </w:r>
            <w:r w:rsidRPr="002D47D7">
              <w:rPr>
                <w:rFonts w:cs="Times New Roman"/>
                <w:lang w:val="en-US"/>
              </w:rPr>
              <w:t>Futures</w:t>
            </w:r>
            <w:r w:rsidRPr="002D47D7">
              <w:rPr>
                <w:rFonts w:cs="Times New Roman"/>
                <w:szCs w:val="24"/>
                <w:lang w:val="en-US"/>
              </w:rPr>
              <w:t xml:space="preserve"> Contract for rice grits</w:t>
            </w:r>
          </w:p>
        </w:tc>
        <w:tc>
          <w:tcPr>
            <w:tcW w:w="1559" w:type="dxa"/>
            <w:gridSpan w:val="2"/>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8</w:t>
            </w:r>
          </w:p>
        </w:tc>
        <w:tc>
          <w:tcPr>
            <w:tcW w:w="1701" w:type="dxa"/>
            <w:gridSpan w:val="2"/>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4</w:t>
            </w:r>
          </w:p>
        </w:tc>
        <w:tc>
          <w:tcPr>
            <w:tcW w:w="1560" w:type="dxa"/>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8</w:t>
            </w:r>
          </w:p>
        </w:tc>
      </w:tr>
      <w:tr w:rsidR="004519F4" w:rsidRPr="002D47D7" w:rsidTr="00936C36">
        <w:trPr>
          <w:trHeight w:val="20"/>
        </w:trPr>
        <w:tc>
          <w:tcPr>
            <w:tcW w:w="540" w:type="dxa"/>
            <w:vMerge/>
            <w:shd w:val="clear" w:color="auto" w:fill="auto"/>
          </w:tcPr>
          <w:p w:rsidR="004519F4" w:rsidRPr="002D47D7" w:rsidRDefault="004519F4" w:rsidP="00C82992">
            <w:pPr>
              <w:pStyle w:val="Text"/>
              <w:numPr>
                <w:ilvl w:val="0"/>
                <w:numId w:val="43"/>
              </w:numPr>
              <w:jc w:val="left"/>
              <w:rPr>
                <w:rFonts w:cs="Times New Roman"/>
                <w:lang w:val="en-US"/>
              </w:rPr>
            </w:pPr>
          </w:p>
        </w:tc>
        <w:tc>
          <w:tcPr>
            <w:tcW w:w="4138" w:type="dxa"/>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szCs w:val="24"/>
                <w:lang w:val="en-US"/>
              </w:rPr>
              <w:t xml:space="preserve">per deliverable EXW </w:t>
            </w:r>
            <w:r w:rsidRPr="002D47D7">
              <w:rPr>
                <w:rFonts w:cs="Times New Roman"/>
                <w:lang w:val="en-US"/>
              </w:rPr>
              <w:t>Futures</w:t>
            </w:r>
            <w:r w:rsidRPr="002D47D7">
              <w:rPr>
                <w:rFonts w:cs="Times New Roman"/>
                <w:szCs w:val="24"/>
                <w:lang w:val="en-US"/>
              </w:rPr>
              <w:t xml:space="preserve"> Contract for wheat</w:t>
            </w:r>
          </w:p>
        </w:tc>
        <w:tc>
          <w:tcPr>
            <w:tcW w:w="1559" w:type="dxa"/>
            <w:gridSpan w:val="2"/>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15</w:t>
            </w:r>
          </w:p>
        </w:tc>
        <w:tc>
          <w:tcPr>
            <w:tcW w:w="1701" w:type="dxa"/>
            <w:gridSpan w:val="2"/>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7.5</w:t>
            </w:r>
          </w:p>
        </w:tc>
        <w:tc>
          <w:tcPr>
            <w:tcW w:w="1560" w:type="dxa"/>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15</w:t>
            </w:r>
          </w:p>
        </w:tc>
      </w:tr>
      <w:tr w:rsidR="004519F4" w:rsidRPr="002D47D7" w:rsidTr="00936C36">
        <w:trPr>
          <w:trHeight w:val="20"/>
        </w:trPr>
        <w:tc>
          <w:tcPr>
            <w:tcW w:w="540" w:type="dxa"/>
            <w:vMerge/>
            <w:shd w:val="clear" w:color="auto" w:fill="auto"/>
          </w:tcPr>
          <w:p w:rsidR="004519F4" w:rsidRPr="002D47D7" w:rsidRDefault="004519F4" w:rsidP="00C82992">
            <w:pPr>
              <w:pStyle w:val="Text"/>
              <w:numPr>
                <w:ilvl w:val="0"/>
                <w:numId w:val="43"/>
              </w:numPr>
              <w:jc w:val="left"/>
              <w:rPr>
                <w:rFonts w:cs="Times New Roman"/>
                <w:lang w:val="en-US"/>
              </w:rPr>
            </w:pPr>
          </w:p>
        </w:tc>
        <w:tc>
          <w:tcPr>
            <w:tcW w:w="4138" w:type="dxa"/>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szCs w:val="24"/>
                <w:lang w:val="en-US"/>
              </w:rPr>
              <w:t xml:space="preserve">per deliverable FOB Novorossiysk port </w:t>
            </w:r>
            <w:r w:rsidRPr="002D47D7">
              <w:rPr>
                <w:rFonts w:cs="Times New Roman"/>
                <w:lang w:val="en-US"/>
              </w:rPr>
              <w:t>Futures</w:t>
            </w:r>
            <w:r w:rsidRPr="002D47D7">
              <w:rPr>
                <w:rFonts w:cs="Times New Roman"/>
                <w:szCs w:val="24"/>
                <w:lang w:val="en-US"/>
              </w:rPr>
              <w:t xml:space="preserve"> Contract for wheat</w:t>
            </w:r>
          </w:p>
        </w:tc>
        <w:tc>
          <w:tcPr>
            <w:tcW w:w="1559" w:type="dxa"/>
            <w:gridSpan w:val="2"/>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15</w:t>
            </w:r>
          </w:p>
        </w:tc>
        <w:tc>
          <w:tcPr>
            <w:tcW w:w="1701" w:type="dxa"/>
            <w:gridSpan w:val="2"/>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7.5</w:t>
            </w:r>
          </w:p>
        </w:tc>
        <w:tc>
          <w:tcPr>
            <w:tcW w:w="1560" w:type="dxa"/>
            <w:shd w:val="clear" w:color="auto" w:fill="auto"/>
            <w:vAlign w:val="center"/>
          </w:tcPr>
          <w:p w:rsidR="004519F4" w:rsidRPr="002D47D7" w:rsidRDefault="004519F4" w:rsidP="00936C36">
            <w:pPr>
              <w:pStyle w:val="Text"/>
              <w:jc w:val="left"/>
              <w:rPr>
                <w:rFonts w:cs="Times New Roman"/>
                <w:szCs w:val="24"/>
                <w:lang w:val="en-US"/>
              </w:rPr>
            </w:pPr>
            <w:r w:rsidRPr="002D47D7">
              <w:rPr>
                <w:rFonts w:cs="Times New Roman"/>
                <w:lang w:val="en-US"/>
              </w:rPr>
              <w:t xml:space="preserve">RUB </w:t>
            </w:r>
            <w:r w:rsidRPr="002D47D7">
              <w:rPr>
                <w:rFonts w:cs="Times New Roman"/>
                <w:szCs w:val="24"/>
                <w:lang w:val="en-US"/>
              </w:rPr>
              <w:t>15</w:t>
            </w:r>
          </w:p>
        </w:tc>
      </w:tr>
    </w:tbl>
    <w:p w:rsidR="004519F4" w:rsidRPr="002D47D7" w:rsidRDefault="004519F4" w:rsidP="004519F4">
      <w:pPr>
        <w:rPr>
          <w:lang w:val="en-US"/>
        </w:rPr>
      </w:pPr>
    </w:p>
    <w:p w:rsidR="004519F4" w:rsidRPr="002D47D7" w:rsidRDefault="004519F4" w:rsidP="004519F4">
      <w:pPr>
        <w:pStyle w:val="aff1"/>
        <w:spacing w:before="0" w:beforeAutospacing="0" w:after="240" w:afterAutospacing="0"/>
        <w:ind w:left="142"/>
        <w:jc w:val="both"/>
        <w:rPr>
          <w:lang w:val="en-US"/>
        </w:rPr>
      </w:pPr>
      <w:r w:rsidRPr="002D47D7">
        <w:rPr>
          <w:lang w:val="en-US"/>
        </w:rPr>
        <w:t>*For the Futures Contracts - non-addressed trades leading to opening and closure of the position under the Futures Contract during one Trading Day.</w:t>
      </w:r>
    </w:p>
    <w:p w:rsidR="004519F4" w:rsidRPr="002D47D7" w:rsidRDefault="004519F4" w:rsidP="004519F4">
      <w:pPr>
        <w:pStyle w:val="aff1"/>
        <w:spacing w:before="60" w:beforeAutospacing="0" w:after="0" w:afterAutospacing="0"/>
        <w:ind w:left="142"/>
        <w:jc w:val="both"/>
        <w:rPr>
          <w:lang w:val="en-US"/>
        </w:rPr>
      </w:pPr>
      <w:r w:rsidRPr="002D47D7">
        <w:rPr>
          <w:lang w:val="en-US"/>
        </w:rPr>
        <w:t xml:space="preserve">For the options scalp trades are non-addressed trades that may lead to opening of the opposite positions of the underlying asset in case of exercise of the options during one Trading Day. </w:t>
      </w:r>
      <w:r w:rsidRPr="002D47D7">
        <w:rPr>
          <w:lang w:val="en-US"/>
        </w:rPr>
        <w:lastRenderedPageBreak/>
        <w:t>Purchase of the CALL option and sale of the PUT option may lead to opening of the long position under the Futures Contract. Sale of the CALL option and purchase of the PUT option may lead to opening of the short position under the Futures Contract. Scalp pairs for the options (purchase of the underlying asset - sale of the underlying asset):</w:t>
      </w:r>
    </w:p>
    <w:p w:rsidR="004519F4" w:rsidRPr="002D47D7" w:rsidRDefault="004519F4" w:rsidP="004519F4">
      <w:pPr>
        <w:pStyle w:val="aff1"/>
        <w:spacing w:before="60" w:beforeAutospacing="0" w:after="0" w:afterAutospacing="0"/>
        <w:ind w:left="142"/>
        <w:jc w:val="both"/>
        <w:rPr>
          <w:lang w:val="en-US"/>
        </w:rPr>
      </w:pPr>
    </w:p>
    <w:p w:rsidR="004519F4" w:rsidRPr="002D47D7" w:rsidRDefault="004519F4" w:rsidP="00C82992">
      <w:pPr>
        <w:widowControl/>
        <w:numPr>
          <w:ilvl w:val="0"/>
          <w:numId w:val="44"/>
        </w:numPr>
        <w:overflowPunct/>
        <w:autoSpaceDE/>
        <w:autoSpaceDN/>
        <w:adjustRightInd/>
        <w:ind w:left="714" w:hanging="357"/>
        <w:jc w:val="left"/>
        <w:textAlignment w:val="auto"/>
        <w:rPr>
          <w:lang w:val="en-US"/>
        </w:rPr>
      </w:pPr>
      <w:r w:rsidRPr="002D47D7">
        <w:rPr>
          <w:lang w:val="en-US"/>
        </w:rPr>
        <w:t xml:space="preserve">buy CALL sell CALL </w:t>
      </w:r>
    </w:p>
    <w:p w:rsidR="004519F4" w:rsidRPr="002D47D7" w:rsidRDefault="004519F4" w:rsidP="00C82992">
      <w:pPr>
        <w:widowControl/>
        <w:numPr>
          <w:ilvl w:val="0"/>
          <w:numId w:val="44"/>
        </w:numPr>
        <w:overflowPunct/>
        <w:autoSpaceDE/>
        <w:autoSpaceDN/>
        <w:adjustRightInd/>
        <w:jc w:val="left"/>
        <w:textAlignment w:val="auto"/>
        <w:rPr>
          <w:lang w:val="en-US"/>
        </w:rPr>
      </w:pPr>
      <w:r w:rsidRPr="002D47D7">
        <w:rPr>
          <w:lang w:val="en-US"/>
        </w:rPr>
        <w:t xml:space="preserve">buy CALL buy PUT </w:t>
      </w:r>
    </w:p>
    <w:p w:rsidR="004519F4" w:rsidRPr="002D47D7" w:rsidRDefault="004519F4" w:rsidP="00C82992">
      <w:pPr>
        <w:widowControl/>
        <w:numPr>
          <w:ilvl w:val="0"/>
          <w:numId w:val="44"/>
        </w:numPr>
        <w:overflowPunct/>
        <w:autoSpaceDE/>
        <w:autoSpaceDN/>
        <w:adjustRightInd/>
        <w:jc w:val="left"/>
        <w:textAlignment w:val="auto"/>
        <w:rPr>
          <w:lang w:val="en-US"/>
        </w:rPr>
      </w:pPr>
      <w:r w:rsidRPr="002D47D7">
        <w:rPr>
          <w:lang w:val="en-US"/>
        </w:rPr>
        <w:t xml:space="preserve">sell PUT buy PUT </w:t>
      </w:r>
    </w:p>
    <w:p w:rsidR="004519F4" w:rsidRPr="002D47D7" w:rsidRDefault="004519F4" w:rsidP="00C82992">
      <w:pPr>
        <w:widowControl/>
        <w:numPr>
          <w:ilvl w:val="0"/>
          <w:numId w:val="44"/>
        </w:numPr>
        <w:overflowPunct/>
        <w:autoSpaceDE/>
        <w:autoSpaceDN/>
        <w:adjustRightInd/>
        <w:ind w:left="714" w:hanging="357"/>
        <w:jc w:val="left"/>
        <w:textAlignment w:val="auto"/>
        <w:rPr>
          <w:lang w:val="en-US"/>
        </w:rPr>
      </w:pPr>
      <w:r w:rsidRPr="002D47D7">
        <w:rPr>
          <w:lang w:val="en-US"/>
        </w:rPr>
        <w:t xml:space="preserve">sell PUT sell CALL </w:t>
      </w:r>
    </w:p>
    <w:p w:rsidR="004519F4" w:rsidRPr="002D47D7" w:rsidRDefault="004519F4" w:rsidP="004519F4">
      <w:pPr>
        <w:widowControl/>
        <w:overflowPunct/>
        <w:autoSpaceDE/>
        <w:autoSpaceDN/>
        <w:adjustRightInd/>
        <w:ind w:left="357" w:firstLine="0"/>
        <w:jc w:val="left"/>
        <w:textAlignment w:val="auto"/>
        <w:rPr>
          <w:lang w:val="en-US"/>
        </w:rPr>
      </w:pP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40"/>
        <w:gridCol w:w="4144"/>
        <w:gridCol w:w="1616"/>
        <w:gridCol w:w="484"/>
        <w:gridCol w:w="2714"/>
      </w:tblGrid>
      <w:tr w:rsidR="004519F4" w:rsidRPr="006E190E" w:rsidTr="00936C36">
        <w:trPr>
          <w:trHeight w:val="565"/>
        </w:trPr>
        <w:tc>
          <w:tcPr>
            <w:tcW w:w="540" w:type="dxa"/>
            <w:shd w:val="clear" w:color="auto" w:fill="auto"/>
          </w:tcPr>
          <w:p w:rsidR="004519F4" w:rsidRPr="002D47D7" w:rsidRDefault="004519F4" w:rsidP="00C82992">
            <w:pPr>
              <w:pStyle w:val="Text"/>
              <w:numPr>
                <w:ilvl w:val="0"/>
                <w:numId w:val="43"/>
              </w:numPr>
              <w:jc w:val="left"/>
              <w:rPr>
                <w:rFonts w:cs="Times New Roman"/>
                <w:noProof/>
                <w:lang w:val="en-US"/>
              </w:rPr>
            </w:pPr>
          </w:p>
        </w:tc>
        <w:tc>
          <w:tcPr>
            <w:tcW w:w="8958" w:type="dxa"/>
            <w:gridSpan w:val="4"/>
            <w:shd w:val="clear" w:color="auto" w:fill="auto"/>
          </w:tcPr>
          <w:p w:rsidR="004519F4" w:rsidRPr="002D47D7" w:rsidRDefault="004519F4" w:rsidP="00936C36">
            <w:pPr>
              <w:pStyle w:val="Text"/>
              <w:jc w:val="left"/>
              <w:rPr>
                <w:rFonts w:cs="Times New Roman"/>
                <w:b/>
                <w:noProof/>
                <w:lang w:val="en-US"/>
              </w:rPr>
            </w:pPr>
            <w:r w:rsidRPr="002D47D7">
              <w:rPr>
                <w:rFonts w:cs="Times New Roman"/>
                <w:b/>
                <w:noProof/>
                <w:lang w:val="en-US"/>
              </w:rPr>
              <w:t xml:space="preserve">Clearing of the trades executed in the </w:t>
            </w:r>
            <w:r w:rsidRPr="002D47D7">
              <w:rPr>
                <w:rFonts w:cs="Times New Roman"/>
                <w:b/>
                <w:lang w:val="en-US"/>
              </w:rPr>
              <w:t>Standard Market Sector of CJSC SE MICEX</w:t>
            </w:r>
          </w:p>
          <w:p w:rsidR="004519F4" w:rsidRPr="002D47D7" w:rsidRDefault="004519F4" w:rsidP="00936C36">
            <w:pPr>
              <w:pStyle w:val="Text"/>
              <w:jc w:val="left"/>
              <w:rPr>
                <w:rFonts w:cs="Times New Roman"/>
                <w:lang w:val="en-US"/>
              </w:rPr>
            </w:pPr>
            <w:r w:rsidRPr="002D47D7">
              <w:rPr>
                <w:rFonts w:cs="Times New Roman"/>
                <w:lang w:val="en-US"/>
              </w:rPr>
              <w:t>The fee of the Clearing Centre shall be calculated under the formula:</w:t>
            </w:r>
          </w:p>
          <w:p w:rsidR="004519F4" w:rsidRPr="002D47D7" w:rsidRDefault="004519F4" w:rsidP="00936C36">
            <w:pPr>
              <w:pStyle w:val="Text"/>
              <w:ind w:left="2238"/>
              <w:jc w:val="left"/>
              <w:rPr>
                <w:rFonts w:cs="Times New Roman"/>
                <w:lang w:val="en-US"/>
              </w:rPr>
            </w:pPr>
            <w:proofErr w:type="spellStart"/>
            <w:r w:rsidRPr="002D47D7">
              <w:rPr>
                <w:rFonts w:cs="Times New Roman"/>
                <w:lang w:val="en-US"/>
              </w:rPr>
              <w:t>ComCC</w:t>
            </w:r>
            <w:proofErr w:type="spellEnd"/>
            <w:r w:rsidRPr="002D47D7">
              <w:rPr>
                <w:rFonts w:cs="Times New Roman"/>
                <w:lang w:val="en-US"/>
              </w:rPr>
              <w:t>= Duty - Max(0.01; Rounding(C*Duty)),</w:t>
            </w:r>
          </w:p>
          <w:p w:rsidR="004519F4" w:rsidRPr="002D47D7" w:rsidRDefault="004519F4" w:rsidP="00936C36">
            <w:pPr>
              <w:pStyle w:val="Text"/>
              <w:jc w:val="left"/>
              <w:rPr>
                <w:rFonts w:cs="Times New Roman"/>
                <w:lang w:val="en-US"/>
              </w:rPr>
            </w:pPr>
            <w:r w:rsidRPr="002D47D7">
              <w:rPr>
                <w:rFonts w:cs="Times New Roman"/>
                <w:lang w:val="en-US"/>
              </w:rPr>
              <w:t>where</w:t>
            </w:r>
          </w:p>
          <w:p w:rsidR="004519F4" w:rsidRPr="002D47D7" w:rsidRDefault="004519F4" w:rsidP="00936C36">
            <w:pPr>
              <w:pStyle w:val="Text"/>
              <w:jc w:val="left"/>
              <w:rPr>
                <w:rFonts w:cs="Times New Roman"/>
                <w:lang w:val="en-US"/>
              </w:rPr>
            </w:pPr>
            <w:proofErr w:type="spellStart"/>
            <w:r w:rsidRPr="002D47D7">
              <w:rPr>
                <w:rFonts w:cs="Times New Roman"/>
                <w:lang w:val="en-US"/>
              </w:rPr>
              <w:t>ComCC</w:t>
            </w:r>
            <w:proofErr w:type="spellEnd"/>
            <w:r w:rsidRPr="002D47D7">
              <w:rPr>
                <w:rFonts w:cs="Times New Roman"/>
                <w:lang w:val="en-US"/>
              </w:rPr>
              <w:t xml:space="preserve"> - fee of the Clearing Centre in </w:t>
            </w:r>
            <w:proofErr w:type="spellStart"/>
            <w:r w:rsidRPr="002D47D7">
              <w:rPr>
                <w:rFonts w:cs="Times New Roman"/>
                <w:lang w:val="en-US"/>
              </w:rPr>
              <w:t>roubles</w:t>
            </w:r>
            <w:proofErr w:type="spellEnd"/>
            <w:r w:rsidRPr="002D47D7">
              <w:rPr>
                <w:rFonts w:cs="Times New Roman"/>
                <w:lang w:val="en-US"/>
              </w:rPr>
              <w:t>;</w:t>
            </w:r>
          </w:p>
          <w:p w:rsidR="004519F4" w:rsidRPr="002D47D7" w:rsidRDefault="004519F4" w:rsidP="00936C36">
            <w:pPr>
              <w:pStyle w:val="Text"/>
              <w:jc w:val="left"/>
              <w:rPr>
                <w:rFonts w:cs="Times New Roman"/>
                <w:lang w:val="en-US"/>
              </w:rPr>
            </w:pPr>
            <w:r w:rsidRPr="002D47D7">
              <w:rPr>
                <w:rFonts w:cs="Times New Roman"/>
                <w:lang w:val="en-US"/>
              </w:rPr>
              <w:t>Duty - value, determined in accordance with this section of the Tariffs for each trade, rounded under the rules of mathematical rounding to the second decimal digit but not less than 0.01;</w:t>
            </w:r>
          </w:p>
          <w:p w:rsidR="004519F4" w:rsidRPr="002D47D7" w:rsidRDefault="004519F4" w:rsidP="00936C36">
            <w:pPr>
              <w:pStyle w:val="Text"/>
              <w:jc w:val="left"/>
              <w:rPr>
                <w:rFonts w:cs="Times New Roman"/>
                <w:lang w:val="en-US"/>
              </w:rPr>
            </w:pPr>
            <w:r w:rsidRPr="002D47D7">
              <w:rPr>
                <w:rFonts w:cs="Times New Roman"/>
                <w:lang w:val="en-US"/>
              </w:rPr>
              <w:t>C - coefficient whose value is set for the relevant trade type in this section of the Tariffs;</w:t>
            </w:r>
          </w:p>
          <w:p w:rsidR="004519F4" w:rsidRPr="002D47D7" w:rsidRDefault="004519F4" w:rsidP="00936C36">
            <w:pPr>
              <w:pStyle w:val="Text"/>
              <w:jc w:val="left"/>
              <w:rPr>
                <w:rFonts w:cs="Times New Roman"/>
                <w:lang w:val="en-US"/>
              </w:rPr>
            </w:pPr>
            <w:r w:rsidRPr="002D47D7">
              <w:rPr>
                <w:rFonts w:cs="Times New Roman"/>
                <w:lang w:val="en-US"/>
              </w:rPr>
              <w:t>Rounding - function of mathematical rounding to the second decimal digit;</w:t>
            </w:r>
          </w:p>
          <w:p w:rsidR="004519F4" w:rsidRPr="002D47D7" w:rsidRDefault="004519F4" w:rsidP="00936C36">
            <w:pPr>
              <w:pStyle w:val="Text"/>
              <w:jc w:val="left"/>
              <w:rPr>
                <w:rFonts w:cs="Times New Roman"/>
                <w:lang w:val="en-US"/>
              </w:rPr>
            </w:pPr>
            <w:proofErr w:type="gramStart"/>
            <w:r w:rsidRPr="002D47D7">
              <w:rPr>
                <w:rFonts w:cs="Times New Roman"/>
                <w:lang w:val="en-US"/>
              </w:rPr>
              <w:t>Max(</w:t>
            </w:r>
            <w:proofErr w:type="gramEnd"/>
            <w:r w:rsidRPr="002D47D7">
              <w:rPr>
                <w:rFonts w:cs="Times New Roman"/>
                <w:lang w:val="en-US"/>
              </w:rPr>
              <w:t>) - mathematical function of selection of the maximum value.</w:t>
            </w:r>
          </w:p>
        </w:tc>
      </w:tr>
      <w:tr w:rsidR="004519F4" w:rsidRPr="006E190E" w:rsidTr="00936C36">
        <w:trPr>
          <w:trHeight w:val="565"/>
        </w:trPr>
        <w:tc>
          <w:tcPr>
            <w:tcW w:w="540" w:type="dxa"/>
            <w:tcBorders>
              <w:bottom w:val="single" w:sz="4" w:space="0" w:color="auto"/>
            </w:tcBorders>
            <w:shd w:val="clear" w:color="auto" w:fill="auto"/>
          </w:tcPr>
          <w:p w:rsidR="004519F4" w:rsidRPr="002D47D7" w:rsidRDefault="004519F4" w:rsidP="00936C36">
            <w:pPr>
              <w:pStyle w:val="Text"/>
              <w:jc w:val="left"/>
              <w:rPr>
                <w:rFonts w:cs="Times New Roman"/>
                <w:noProof/>
                <w:lang w:val="en-US"/>
              </w:rPr>
            </w:pPr>
          </w:p>
        </w:tc>
        <w:tc>
          <w:tcPr>
            <w:tcW w:w="4144" w:type="dxa"/>
            <w:tcBorders>
              <w:bottom w:val="single" w:sz="4" w:space="0" w:color="auto"/>
            </w:tcBorders>
            <w:shd w:val="clear" w:color="auto" w:fill="auto"/>
          </w:tcPr>
          <w:p w:rsidR="004519F4" w:rsidRPr="002D47D7" w:rsidRDefault="004519F4" w:rsidP="00936C36">
            <w:pPr>
              <w:pStyle w:val="Text"/>
              <w:jc w:val="left"/>
              <w:rPr>
                <w:rFonts w:cs="Times New Roman"/>
                <w:noProof/>
                <w:lang w:val="en-US"/>
              </w:rPr>
            </w:pPr>
            <w:r w:rsidRPr="002D47D7">
              <w:rPr>
                <w:rFonts w:cs="Times New Roman"/>
                <w:b/>
                <w:noProof/>
                <w:lang w:val="en-US"/>
              </w:rPr>
              <w:t>under the securities purchase/sale trades:</w:t>
            </w:r>
          </w:p>
        </w:tc>
        <w:tc>
          <w:tcPr>
            <w:tcW w:w="1616" w:type="dxa"/>
            <w:tcBorders>
              <w:bottom w:val="single" w:sz="4" w:space="0" w:color="auto"/>
            </w:tcBorders>
            <w:shd w:val="clear" w:color="auto" w:fill="auto"/>
          </w:tcPr>
          <w:p w:rsidR="004519F4" w:rsidRPr="002D47D7" w:rsidRDefault="004519F4" w:rsidP="00936C36">
            <w:pPr>
              <w:pStyle w:val="Text"/>
              <w:jc w:val="left"/>
              <w:rPr>
                <w:rFonts w:cs="Times New Roman"/>
                <w:b/>
                <w:lang w:val="en-US"/>
              </w:rPr>
            </w:pPr>
            <w:r w:rsidRPr="002D47D7">
              <w:rPr>
                <w:rFonts w:cs="Times New Roman"/>
                <w:b/>
                <w:lang w:val="en-US"/>
              </w:rPr>
              <w:t>Duty</w:t>
            </w:r>
          </w:p>
        </w:tc>
        <w:tc>
          <w:tcPr>
            <w:tcW w:w="484" w:type="dxa"/>
            <w:tcBorders>
              <w:bottom w:val="single" w:sz="4" w:space="0" w:color="auto"/>
            </w:tcBorders>
            <w:shd w:val="clear" w:color="auto" w:fill="auto"/>
          </w:tcPr>
          <w:p w:rsidR="004519F4" w:rsidRPr="002D47D7" w:rsidRDefault="004519F4" w:rsidP="00936C36">
            <w:pPr>
              <w:pStyle w:val="Text"/>
              <w:jc w:val="left"/>
              <w:rPr>
                <w:rFonts w:cs="Times New Roman"/>
                <w:b/>
                <w:lang w:val="en-US"/>
              </w:rPr>
            </w:pPr>
            <w:r w:rsidRPr="002D47D7">
              <w:rPr>
                <w:rFonts w:cs="Times New Roman"/>
                <w:b/>
                <w:lang w:val="en-US"/>
              </w:rPr>
              <w:t>C</w:t>
            </w:r>
          </w:p>
        </w:tc>
        <w:tc>
          <w:tcPr>
            <w:tcW w:w="2714" w:type="dxa"/>
            <w:vMerge w:val="restart"/>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Charged from the Clearing Member which is the party to T+ Trade, on its conclusion date.</w:t>
            </w:r>
          </w:p>
          <w:p w:rsidR="004519F4" w:rsidRPr="002D47D7" w:rsidRDefault="004519F4" w:rsidP="00936C36">
            <w:pPr>
              <w:pStyle w:val="Text"/>
              <w:jc w:val="left"/>
              <w:rPr>
                <w:rFonts w:cs="Times New Roman"/>
                <w:lang w:val="en-US"/>
              </w:rPr>
            </w:pPr>
            <w:r w:rsidRPr="002D47D7">
              <w:rPr>
                <w:rFonts w:cs="Times New Roman"/>
                <w:lang w:val="en-US"/>
              </w:rPr>
              <w:t>Written off from the cash collateral register section whose code coincides with the code of the position accounting register section on which the obligations under the concluded T+ Trade are accounted.</w:t>
            </w:r>
          </w:p>
        </w:tc>
      </w:tr>
      <w:tr w:rsidR="004519F4" w:rsidRPr="002D47D7" w:rsidTr="00936C36">
        <w:trPr>
          <w:trHeight w:val="565"/>
        </w:trPr>
        <w:tc>
          <w:tcPr>
            <w:tcW w:w="540" w:type="dxa"/>
            <w:tcBorders>
              <w:bottom w:val="single" w:sz="4" w:space="0" w:color="auto"/>
            </w:tcBorders>
            <w:shd w:val="clear" w:color="auto" w:fill="auto"/>
          </w:tcPr>
          <w:p w:rsidR="004519F4" w:rsidRPr="002D47D7" w:rsidRDefault="004519F4" w:rsidP="00936C36">
            <w:pPr>
              <w:pStyle w:val="Text"/>
              <w:jc w:val="left"/>
              <w:rPr>
                <w:rFonts w:cs="Times New Roman"/>
                <w:noProof/>
                <w:szCs w:val="24"/>
                <w:lang w:val="en-US"/>
              </w:rPr>
            </w:pPr>
          </w:p>
        </w:tc>
        <w:tc>
          <w:tcPr>
            <w:tcW w:w="4144" w:type="dxa"/>
            <w:tcBorders>
              <w:bottom w:val="single" w:sz="4" w:space="0" w:color="auto"/>
            </w:tcBorders>
            <w:shd w:val="clear" w:color="auto" w:fill="auto"/>
          </w:tcPr>
          <w:p w:rsidR="004519F4" w:rsidRPr="002D47D7" w:rsidRDefault="004519F4" w:rsidP="00936C36">
            <w:pPr>
              <w:pStyle w:val="Text"/>
              <w:jc w:val="left"/>
              <w:rPr>
                <w:rFonts w:cs="Times New Roman"/>
                <w:b/>
                <w:noProof/>
                <w:szCs w:val="24"/>
                <w:lang w:val="en-US"/>
              </w:rPr>
            </w:pPr>
            <w:r w:rsidRPr="002D47D7">
              <w:rPr>
                <w:rFonts w:cs="Times New Roman"/>
                <w:noProof/>
                <w:szCs w:val="24"/>
                <w:lang w:val="en-US"/>
              </w:rPr>
              <w:t xml:space="preserve">- </w:t>
            </w:r>
            <w:r w:rsidRPr="002D47D7">
              <w:rPr>
                <w:rFonts w:cs="Times New Roman"/>
                <w:lang w:val="en-US"/>
              </w:rPr>
              <w:t xml:space="preserve">concluded </w:t>
            </w:r>
            <w:r w:rsidRPr="002D47D7">
              <w:rPr>
                <w:rFonts w:cs="Times New Roman"/>
                <w:noProof/>
                <w:szCs w:val="24"/>
                <w:lang w:val="en-US"/>
              </w:rPr>
              <w:t xml:space="preserve">under the </w:t>
            </w:r>
            <w:r w:rsidRPr="002D47D7">
              <w:rPr>
                <w:rFonts w:cs="Times New Roman"/>
                <w:szCs w:val="24"/>
                <w:lang w:val="en-US"/>
              </w:rPr>
              <w:t>any-counterparty</w:t>
            </w:r>
            <w:r w:rsidRPr="002D47D7">
              <w:rPr>
                <w:rFonts w:cs="Times New Roman"/>
                <w:noProof/>
                <w:szCs w:val="24"/>
                <w:lang w:val="en-US"/>
              </w:rPr>
              <w:t xml:space="preserve"> orders ¹);</w:t>
            </w:r>
          </w:p>
        </w:tc>
        <w:tc>
          <w:tcPr>
            <w:tcW w:w="1616" w:type="dxa"/>
            <w:tcBorders>
              <w:bottom w:val="single" w:sz="4" w:space="0" w:color="auto"/>
            </w:tcBorders>
            <w:shd w:val="clear" w:color="auto" w:fill="auto"/>
          </w:tcPr>
          <w:p w:rsidR="004519F4" w:rsidRPr="002D47D7" w:rsidRDefault="004519F4" w:rsidP="00936C36">
            <w:pPr>
              <w:pStyle w:val="28"/>
              <w:ind w:left="35" w:hanging="49"/>
              <w:jc w:val="left"/>
              <w:rPr>
                <w:rFonts w:ascii="Times New Roman" w:hAnsi="Times New Roman"/>
                <w:b/>
                <w:bCs/>
                <w:szCs w:val="24"/>
                <w:lang w:val="en-US"/>
              </w:rPr>
            </w:pPr>
            <w:r w:rsidRPr="002D47D7">
              <w:rPr>
                <w:rFonts w:ascii="Times New Roman" w:hAnsi="Times New Roman"/>
                <w:noProof/>
                <w:szCs w:val="24"/>
                <w:lang w:val="en-US"/>
              </w:rPr>
              <w:t>0.01% of the trade sum</w:t>
            </w:r>
          </w:p>
        </w:tc>
        <w:tc>
          <w:tcPr>
            <w:tcW w:w="484" w:type="dxa"/>
            <w:tcBorders>
              <w:bottom w:val="single" w:sz="4" w:space="0" w:color="auto"/>
            </w:tcBorders>
            <w:shd w:val="clear" w:color="auto" w:fill="auto"/>
          </w:tcPr>
          <w:p w:rsidR="004519F4" w:rsidRPr="002D47D7" w:rsidRDefault="004519F4" w:rsidP="00936C36">
            <w:pPr>
              <w:pStyle w:val="28"/>
              <w:ind w:left="35" w:hanging="49"/>
              <w:jc w:val="left"/>
              <w:rPr>
                <w:rFonts w:ascii="Times New Roman" w:hAnsi="Times New Roman"/>
                <w:b/>
                <w:noProof/>
                <w:szCs w:val="24"/>
                <w:lang w:val="en-US"/>
              </w:rPr>
            </w:pPr>
            <w:r w:rsidRPr="002D47D7">
              <w:rPr>
                <w:rFonts w:ascii="Times New Roman" w:hAnsi="Times New Roman"/>
                <w:noProof/>
                <w:szCs w:val="24"/>
                <w:lang w:val="en-US"/>
              </w:rPr>
              <w:t>0.7</w:t>
            </w:r>
          </w:p>
        </w:tc>
        <w:tc>
          <w:tcPr>
            <w:tcW w:w="2714" w:type="dxa"/>
            <w:vMerge/>
            <w:shd w:val="clear" w:color="auto" w:fill="auto"/>
          </w:tcPr>
          <w:p w:rsidR="004519F4" w:rsidRPr="002D47D7" w:rsidRDefault="004519F4" w:rsidP="00C82992">
            <w:pPr>
              <w:pStyle w:val="Text"/>
              <w:numPr>
                <w:ilvl w:val="8"/>
                <w:numId w:val="42"/>
              </w:numPr>
              <w:jc w:val="left"/>
              <w:rPr>
                <w:rFonts w:cs="Times New Roman"/>
                <w:szCs w:val="24"/>
                <w:lang w:val="en-US"/>
              </w:rPr>
            </w:pPr>
          </w:p>
        </w:tc>
      </w:tr>
      <w:tr w:rsidR="004519F4" w:rsidRPr="002D47D7" w:rsidTr="00936C36">
        <w:trPr>
          <w:trHeight w:val="565"/>
        </w:trPr>
        <w:tc>
          <w:tcPr>
            <w:tcW w:w="540" w:type="dxa"/>
            <w:tcBorders>
              <w:bottom w:val="single" w:sz="4" w:space="0" w:color="auto"/>
            </w:tcBorders>
            <w:shd w:val="clear" w:color="auto" w:fill="auto"/>
          </w:tcPr>
          <w:p w:rsidR="004519F4" w:rsidRPr="002D47D7" w:rsidRDefault="004519F4" w:rsidP="00C82992">
            <w:pPr>
              <w:pStyle w:val="Text"/>
              <w:numPr>
                <w:ilvl w:val="8"/>
                <w:numId w:val="42"/>
              </w:numPr>
              <w:jc w:val="left"/>
              <w:rPr>
                <w:rFonts w:cs="Times New Roman"/>
                <w:noProof/>
                <w:szCs w:val="24"/>
                <w:lang w:val="en-US"/>
              </w:rPr>
            </w:pPr>
          </w:p>
        </w:tc>
        <w:tc>
          <w:tcPr>
            <w:tcW w:w="4144" w:type="dxa"/>
            <w:tcBorders>
              <w:bottom w:val="single" w:sz="4" w:space="0" w:color="auto"/>
            </w:tcBorders>
            <w:shd w:val="clear" w:color="auto" w:fill="auto"/>
          </w:tcPr>
          <w:p w:rsidR="004519F4" w:rsidRPr="002D47D7" w:rsidRDefault="004519F4" w:rsidP="00936C36">
            <w:pPr>
              <w:pStyle w:val="Text"/>
              <w:jc w:val="left"/>
              <w:rPr>
                <w:rFonts w:cs="Times New Roman"/>
                <w:noProof/>
                <w:szCs w:val="24"/>
                <w:lang w:val="en-US"/>
              </w:rPr>
            </w:pPr>
            <w:r w:rsidRPr="002D47D7">
              <w:rPr>
                <w:rFonts w:cs="Times New Roman"/>
                <w:noProof/>
                <w:szCs w:val="24"/>
                <w:lang w:val="en-US"/>
              </w:rPr>
              <w:t xml:space="preserve">- </w:t>
            </w:r>
            <w:r w:rsidRPr="002D47D7">
              <w:rPr>
                <w:rFonts w:cs="Times New Roman"/>
                <w:lang w:val="en-US"/>
              </w:rPr>
              <w:t xml:space="preserve">concluded </w:t>
            </w:r>
            <w:r w:rsidRPr="002D47D7">
              <w:rPr>
                <w:rFonts w:cs="Times New Roman"/>
                <w:noProof/>
                <w:szCs w:val="24"/>
                <w:lang w:val="en-US"/>
              </w:rPr>
              <w:t xml:space="preserve">under the two-sided orders placed by the Clearing Member </w:t>
            </w:r>
            <w:r w:rsidRPr="002D47D7">
              <w:rPr>
                <w:rFonts w:cs="Times New Roman"/>
                <w:szCs w:val="24"/>
                <w:lang w:val="en-US"/>
              </w:rPr>
              <w:t xml:space="preserve">and addressed to the same </w:t>
            </w:r>
            <w:r w:rsidRPr="002D47D7">
              <w:rPr>
                <w:rFonts w:cs="Times New Roman"/>
                <w:noProof/>
                <w:szCs w:val="24"/>
                <w:lang w:val="en-US"/>
              </w:rPr>
              <w:t>Clearing Member;</w:t>
            </w:r>
          </w:p>
        </w:tc>
        <w:tc>
          <w:tcPr>
            <w:tcW w:w="1616" w:type="dxa"/>
            <w:tcBorders>
              <w:bottom w:val="single" w:sz="4" w:space="0" w:color="auto"/>
            </w:tcBorders>
            <w:shd w:val="clear" w:color="auto" w:fill="auto"/>
          </w:tcPr>
          <w:p w:rsidR="004519F4" w:rsidRPr="002D47D7" w:rsidRDefault="004519F4" w:rsidP="00936C36">
            <w:pPr>
              <w:pStyle w:val="BodyText1"/>
              <w:rPr>
                <w:noProof/>
                <w:sz w:val="24"/>
                <w:lang w:val="en-US"/>
              </w:rPr>
            </w:pPr>
            <w:r w:rsidRPr="002D47D7">
              <w:rPr>
                <w:noProof/>
                <w:sz w:val="24"/>
                <w:lang w:val="en-US"/>
              </w:rPr>
              <w:t>RUB 0.01</w:t>
            </w:r>
            <w:r w:rsidRPr="002D47D7">
              <w:rPr>
                <w:sz w:val="24"/>
                <w:lang w:val="en-US"/>
              </w:rPr>
              <w:t xml:space="preserve"> per trade</w:t>
            </w:r>
          </w:p>
        </w:tc>
        <w:tc>
          <w:tcPr>
            <w:tcW w:w="484" w:type="dxa"/>
            <w:tcBorders>
              <w:bottom w:val="single" w:sz="4" w:space="0" w:color="auto"/>
            </w:tcBorders>
            <w:shd w:val="clear" w:color="auto" w:fill="auto"/>
          </w:tcPr>
          <w:p w:rsidR="004519F4" w:rsidRPr="002D47D7" w:rsidRDefault="004519F4" w:rsidP="00936C36">
            <w:pPr>
              <w:pStyle w:val="BodyText1"/>
              <w:rPr>
                <w:noProof/>
                <w:sz w:val="24"/>
                <w:lang w:val="en-US"/>
              </w:rPr>
            </w:pPr>
            <w:r w:rsidRPr="002D47D7">
              <w:rPr>
                <w:noProof/>
                <w:sz w:val="24"/>
                <w:lang w:val="en-US"/>
              </w:rPr>
              <w:t>1</w:t>
            </w:r>
          </w:p>
        </w:tc>
        <w:tc>
          <w:tcPr>
            <w:tcW w:w="2714" w:type="dxa"/>
            <w:vMerge/>
            <w:shd w:val="clear" w:color="auto" w:fill="auto"/>
          </w:tcPr>
          <w:p w:rsidR="004519F4" w:rsidRPr="002D47D7" w:rsidRDefault="004519F4" w:rsidP="00936C36">
            <w:pPr>
              <w:pStyle w:val="Text"/>
              <w:jc w:val="left"/>
              <w:rPr>
                <w:rFonts w:cs="Times New Roman"/>
                <w:szCs w:val="24"/>
                <w:lang w:val="en-US"/>
              </w:rPr>
            </w:pPr>
          </w:p>
        </w:tc>
      </w:tr>
      <w:tr w:rsidR="004519F4" w:rsidRPr="002D47D7" w:rsidTr="00936C36">
        <w:trPr>
          <w:trHeight w:val="565"/>
        </w:trPr>
        <w:tc>
          <w:tcPr>
            <w:tcW w:w="540" w:type="dxa"/>
            <w:tcBorders>
              <w:bottom w:val="single" w:sz="4" w:space="0" w:color="auto"/>
            </w:tcBorders>
            <w:shd w:val="clear" w:color="auto" w:fill="auto"/>
          </w:tcPr>
          <w:p w:rsidR="004519F4" w:rsidRPr="002D47D7" w:rsidRDefault="004519F4" w:rsidP="00936C36">
            <w:pPr>
              <w:pStyle w:val="Text"/>
              <w:jc w:val="left"/>
              <w:rPr>
                <w:rFonts w:cs="Times New Roman"/>
                <w:noProof/>
                <w:szCs w:val="24"/>
                <w:lang w:val="en-US"/>
              </w:rPr>
            </w:pPr>
          </w:p>
        </w:tc>
        <w:tc>
          <w:tcPr>
            <w:tcW w:w="4144" w:type="dxa"/>
            <w:tcBorders>
              <w:bottom w:val="single" w:sz="4" w:space="0" w:color="auto"/>
            </w:tcBorders>
            <w:shd w:val="clear" w:color="auto" w:fill="auto"/>
          </w:tcPr>
          <w:p w:rsidR="004519F4" w:rsidRPr="002D47D7" w:rsidRDefault="004519F4" w:rsidP="00936C36">
            <w:pPr>
              <w:pStyle w:val="Text"/>
              <w:jc w:val="left"/>
              <w:rPr>
                <w:rFonts w:cs="Times New Roman"/>
                <w:noProof/>
                <w:szCs w:val="24"/>
                <w:lang w:val="en-US"/>
              </w:rPr>
            </w:pPr>
            <w:r w:rsidRPr="002D47D7">
              <w:rPr>
                <w:rFonts w:cs="Times New Roman"/>
                <w:noProof/>
                <w:szCs w:val="24"/>
                <w:lang w:val="en-US"/>
              </w:rPr>
              <w:t xml:space="preserve">- under two trades </w:t>
            </w:r>
            <w:r w:rsidRPr="002D47D7">
              <w:rPr>
                <w:rFonts w:cs="Times New Roman"/>
                <w:szCs w:val="24"/>
                <w:lang w:val="en-US"/>
              </w:rPr>
              <w:t xml:space="preserve">simultaneously </w:t>
            </w:r>
            <w:r w:rsidRPr="002D47D7">
              <w:rPr>
                <w:rFonts w:cs="Times New Roman"/>
                <w:lang w:val="en-US"/>
              </w:rPr>
              <w:t xml:space="preserve">concluded </w:t>
            </w:r>
            <w:r w:rsidRPr="002D47D7">
              <w:rPr>
                <w:rFonts w:cs="Times New Roman"/>
                <w:noProof/>
                <w:szCs w:val="24"/>
                <w:lang w:val="en-US"/>
              </w:rPr>
              <w:t>under the multidirectional two-sided orders</w:t>
            </w:r>
            <w:r w:rsidRPr="002D47D7">
              <w:rPr>
                <w:rFonts w:cs="Times New Roman"/>
                <w:szCs w:val="24"/>
                <w:lang w:val="en-US"/>
              </w:rPr>
              <w:t xml:space="preserve"> addressed to the same </w:t>
            </w:r>
            <w:r w:rsidRPr="002D47D7">
              <w:rPr>
                <w:rFonts w:cs="Times New Roman"/>
                <w:noProof/>
                <w:szCs w:val="24"/>
                <w:lang w:val="en-US"/>
              </w:rPr>
              <w:t>Clearing Member</w:t>
            </w:r>
            <w:r w:rsidRPr="002D47D7">
              <w:rPr>
                <w:rFonts w:cs="Times New Roman"/>
                <w:szCs w:val="24"/>
                <w:lang w:val="en-US"/>
              </w:rPr>
              <w:t xml:space="preserve"> for the securities of the same type, of the same issuer, in the same quantity</w:t>
            </w:r>
          </w:p>
        </w:tc>
        <w:tc>
          <w:tcPr>
            <w:tcW w:w="1616" w:type="dxa"/>
            <w:shd w:val="clear" w:color="auto" w:fill="auto"/>
          </w:tcPr>
          <w:p w:rsidR="004519F4" w:rsidRPr="002D47D7" w:rsidRDefault="004519F4" w:rsidP="00936C36">
            <w:pPr>
              <w:pStyle w:val="BodyText1"/>
              <w:rPr>
                <w:noProof/>
                <w:sz w:val="24"/>
                <w:lang w:val="en-US"/>
              </w:rPr>
            </w:pPr>
            <w:r w:rsidRPr="002D47D7">
              <w:rPr>
                <w:noProof/>
                <w:sz w:val="24"/>
                <w:lang w:val="en-US"/>
              </w:rPr>
              <w:t>0.0007% of each trade sum</w:t>
            </w:r>
          </w:p>
        </w:tc>
        <w:tc>
          <w:tcPr>
            <w:tcW w:w="484" w:type="dxa"/>
            <w:shd w:val="clear" w:color="auto" w:fill="auto"/>
          </w:tcPr>
          <w:p w:rsidR="004519F4" w:rsidRPr="002D47D7" w:rsidRDefault="004519F4" w:rsidP="00936C36">
            <w:pPr>
              <w:pStyle w:val="BodyText1"/>
              <w:rPr>
                <w:b/>
                <w:noProof/>
                <w:sz w:val="24"/>
                <w:lang w:val="en-US"/>
              </w:rPr>
            </w:pPr>
            <w:r w:rsidRPr="002D47D7">
              <w:rPr>
                <w:noProof/>
                <w:sz w:val="24"/>
                <w:lang w:val="en-US"/>
              </w:rPr>
              <w:t>0.7</w:t>
            </w:r>
          </w:p>
        </w:tc>
        <w:tc>
          <w:tcPr>
            <w:tcW w:w="2714" w:type="dxa"/>
            <w:vMerge/>
            <w:shd w:val="clear" w:color="auto" w:fill="auto"/>
          </w:tcPr>
          <w:p w:rsidR="004519F4" w:rsidRPr="002D47D7" w:rsidRDefault="004519F4" w:rsidP="00936C36">
            <w:pPr>
              <w:pStyle w:val="Text"/>
              <w:jc w:val="left"/>
              <w:rPr>
                <w:rFonts w:cs="Times New Roman"/>
                <w:szCs w:val="24"/>
                <w:lang w:val="en-US"/>
              </w:rPr>
            </w:pPr>
          </w:p>
        </w:tc>
      </w:tr>
      <w:tr w:rsidR="004519F4" w:rsidRPr="002D47D7" w:rsidTr="00936C36">
        <w:trPr>
          <w:trHeight w:val="565"/>
        </w:trPr>
        <w:tc>
          <w:tcPr>
            <w:tcW w:w="540" w:type="dxa"/>
            <w:shd w:val="clear" w:color="auto" w:fill="auto"/>
          </w:tcPr>
          <w:p w:rsidR="004519F4" w:rsidRPr="002D47D7" w:rsidRDefault="004519F4" w:rsidP="00936C36">
            <w:pPr>
              <w:pStyle w:val="Text"/>
              <w:jc w:val="left"/>
              <w:rPr>
                <w:rFonts w:cs="Times New Roman"/>
                <w:noProof/>
                <w:szCs w:val="24"/>
                <w:lang w:val="en-US"/>
              </w:rPr>
            </w:pPr>
          </w:p>
        </w:tc>
        <w:tc>
          <w:tcPr>
            <w:tcW w:w="4144" w:type="dxa"/>
            <w:shd w:val="clear" w:color="auto" w:fill="auto"/>
          </w:tcPr>
          <w:p w:rsidR="004519F4" w:rsidRPr="002D47D7" w:rsidRDefault="004519F4" w:rsidP="00936C36">
            <w:pPr>
              <w:pStyle w:val="Text"/>
              <w:jc w:val="left"/>
              <w:rPr>
                <w:rFonts w:cs="Times New Roman"/>
                <w:noProof/>
                <w:szCs w:val="24"/>
                <w:lang w:val="en-US"/>
              </w:rPr>
            </w:pPr>
            <w:r w:rsidRPr="002D47D7">
              <w:rPr>
                <w:rFonts w:cs="Times New Roman"/>
                <w:noProof/>
                <w:szCs w:val="24"/>
                <w:lang w:val="en-US"/>
              </w:rPr>
              <w:t>- under other trades executed</w:t>
            </w:r>
            <w:r w:rsidRPr="002D47D7">
              <w:rPr>
                <w:rFonts w:cs="Times New Roman"/>
                <w:lang w:val="en-US"/>
              </w:rPr>
              <w:t xml:space="preserve"> </w:t>
            </w:r>
            <w:r w:rsidRPr="002D47D7">
              <w:rPr>
                <w:rFonts w:cs="Times New Roman"/>
                <w:noProof/>
                <w:szCs w:val="24"/>
                <w:lang w:val="en-US"/>
              </w:rPr>
              <w:t>under the two-sided orders.</w:t>
            </w:r>
          </w:p>
        </w:tc>
        <w:tc>
          <w:tcPr>
            <w:tcW w:w="1616" w:type="dxa"/>
            <w:shd w:val="clear" w:color="auto" w:fill="auto"/>
          </w:tcPr>
          <w:p w:rsidR="004519F4" w:rsidRPr="002D47D7" w:rsidRDefault="004519F4" w:rsidP="00936C36">
            <w:pPr>
              <w:pStyle w:val="BodyText1"/>
              <w:rPr>
                <w:noProof/>
                <w:sz w:val="24"/>
                <w:lang w:val="en-US"/>
              </w:rPr>
            </w:pPr>
            <w:r w:rsidRPr="002D47D7">
              <w:rPr>
                <w:noProof/>
                <w:sz w:val="24"/>
                <w:lang w:val="en-US"/>
              </w:rPr>
              <w:t>0.005% of the trade sum</w:t>
            </w:r>
          </w:p>
        </w:tc>
        <w:tc>
          <w:tcPr>
            <w:tcW w:w="484" w:type="dxa"/>
            <w:shd w:val="clear" w:color="auto" w:fill="auto"/>
          </w:tcPr>
          <w:p w:rsidR="004519F4" w:rsidRPr="002D47D7" w:rsidRDefault="004519F4" w:rsidP="00936C36">
            <w:pPr>
              <w:pStyle w:val="BodyText1"/>
              <w:rPr>
                <w:noProof/>
                <w:sz w:val="24"/>
                <w:lang w:val="en-US"/>
              </w:rPr>
            </w:pPr>
            <w:r w:rsidRPr="002D47D7">
              <w:rPr>
                <w:noProof/>
                <w:sz w:val="24"/>
                <w:lang w:val="en-US"/>
              </w:rPr>
              <w:t>0.7</w:t>
            </w:r>
          </w:p>
        </w:tc>
        <w:tc>
          <w:tcPr>
            <w:tcW w:w="2714" w:type="dxa"/>
            <w:vMerge/>
            <w:shd w:val="clear" w:color="auto" w:fill="auto"/>
          </w:tcPr>
          <w:p w:rsidR="004519F4" w:rsidRPr="002D47D7" w:rsidRDefault="004519F4" w:rsidP="00936C36">
            <w:pPr>
              <w:pStyle w:val="Text"/>
              <w:jc w:val="left"/>
              <w:rPr>
                <w:rFonts w:cs="Times New Roman"/>
                <w:szCs w:val="24"/>
                <w:lang w:val="en-US"/>
              </w:rPr>
            </w:pPr>
          </w:p>
        </w:tc>
      </w:tr>
      <w:tr w:rsidR="004519F4" w:rsidRPr="002D47D7" w:rsidTr="00936C36">
        <w:trPr>
          <w:trHeight w:val="565"/>
        </w:trPr>
        <w:tc>
          <w:tcPr>
            <w:tcW w:w="540" w:type="dxa"/>
            <w:tcBorders>
              <w:bottom w:val="single" w:sz="4" w:space="0" w:color="auto"/>
            </w:tcBorders>
            <w:shd w:val="clear" w:color="auto" w:fill="auto"/>
          </w:tcPr>
          <w:p w:rsidR="004519F4" w:rsidRPr="002D47D7" w:rsidRDefault="004519F4" w:rsidP="00936C36">
            <w:pPr>
              <w:pStyle w:val="Text"/>
              <w:jc w:val="left"/>
              <w:rPr>
                <w:rFonts w:cs="Times New Roman"/>
                <w:noProof/>
                <w:szCs w:val="24"/>
                <w:lang w:val="en-US"/>
              </w:rPr>
            </w:pPr>
          </w:p>
        </w:tc>
        <w:tc>
          <w:tcPr>
            <w:tcW w:w="4144" w:type="dxa"/>
            <w:tcBorders>
              <w:bottom w:val="single" w:sz="4" w:space="0" w:color="auto"/>
            </w:tcBorders>
            <w:shd w:val="clear" w:color="auto" w:fill="auto"/>
          </w:tcPr>
          <w:p w:rsidR="004519F4" w:rsidRPr="002D47D7" w:rsidRDefault="004519F4" w:rsidP="00936C36">
            <w:pPr>
              <w:pStyle w:val="Text"/>
              <w:jc w:val="left"/>
              <w:rPr>
                <w:rFonts w:cs="Times New Roman"/>
                <w:noProof/>
                <w:szCs w:val="24"/>
                <w:lang w:val="en-US"/>
              </w:rPr>
            </w:pPr>
            <w:r w:rsidRPr="002D47D7">
              <w:rPr>
                <w:rFonts w:cs="Times New Roman"/>
                <w:b/>
                <w:noProof/>
                <w:szCs w:val="24"/>
                <w:lang w:val="en-US"/>
              </w:rPr>
              <w:t>under the repo trades:</w:t>
            </w:r>
          </w:p>
        </w:tc>
        <w:tc>
          <w:tcPr>
            <w:tcW w:w="1616" w:type="dxa"/>
            <w:shd w:val="clear" w:color="auto" w:fill="auto"/>
          </w:tcPr>
          <w:p w:rsidR="004519F4" w:rsidRPr="002D47D7" w:rsidRDefault="004519F4" w:rsidP="00936C36">
            <w:pPr>
              <w:pStyle w:val="Text"/>
              <w:jc w:val="left"/>
              <w:rPr>
                <w:rFonts w:cs="Times New Roman"/>
                <w:b/>
                <w:szCs w:val="24"/>
                <w:lang w:val="en-US"/>
              </w:rPr>
            </w:pPr>
            <w:r w:rsidRPr="002D47D7">
              <w:rPr>
                <w:rFonts w:cs="Times New Roman"/>
                <w:b/>
                <w:lang w:val="en-US"/>
              </w:rPr>
              <w:t>Duty</w:t>
            </w:r>
          </w:p>
        </w:tc>
        <w:tc>
          <w:tcPr>
            <w:tcW w:w="484" w:type="dxa"/>
            <w:shd w:val="clear" w:color="auto" w:fill="auto"/>
          </w:tcPr>
          <w:p w:rsidR="004519F4" w:rsidRPr="002D47D7" w:rsidRDefault="004519F4" w:rsidP="00936C36">
            <w:pPr>
              <w:pStyle w:val="Text"/>
              <w:jc w:val="left"/>
              <w:rPr>
                <w:rFonts w:cs="Times New Roman"/>
                <w:b/>
                <w:szCs w:val="24"/>
                <w:lang w:val="en-US"/>
              </w:rPr>
            </w:pPr>
            <w:r w:rsidRPr="002D47D7">
              <w:rPr>
                <w:rFonts w:cs="Times New Roman"/>
                <w:b/>
                <w:szCs w:val="24"/>
                <w:lang w:val="en-US"/>
              </w:rPr>
              <w:t>C</w:t>
            </w:r>
          </w:p>
        </w:tc>
        <w:tc>
          <w:tcPr>
            <w:tcW w:w="2714" w:type="dxa"/>
            <w:vMerge/>
            <w:shd w:val="clear" w:color="auto" w:fill="auto"/>
          </w:tcPr>
          <w:p w:rsidR="004519F4" w:rsidRPr="002D47D7" w:rsidRDefault="004519F4" w:rsidP="00936C36">
            <w:pPr>
              <w:pStyle w:val="Text"/>
              <w:jc w:val="left"/>
              <w:rPr>
                <w:rFonts w:cs="Times New Roman"/>
                <w:szCs w:val="24"/>
                <w:lang w:val="en-US"/>
              </w:rPr>
            </w:pPr>
          </w:p>
        </w:tc>
      </w:tr>
      <w:tr w:rsidR="004519F4" w:rsidRPr="002D47D7" w:rsidTr="00936C36">
        <w:trPr>
          <w:trHeight w:val="565"/>
        </w:trPr>
        <w:tc>
          <w:tcPr>
            <w:tcW w:w="540" w:type="dxa"/>
            <w:tcBorders>
              <w:bottom w:val="single" w:sz="4" w:space="0" w:color="auto"/>
            </w:tcBorders>
            <w:shd w:val="clear" w:color="auto" w:fill="auto"/>
          </w:tcPr>
          <w:p w:rsidR="004519F4" w:rsidRPr="002D47D7" w:rsidRDefault="004519F4" w:rsidP="00936C36">
            <w:pPr>
              <w:pStyle w:val="Text"/>
              <w:jc w:val="left"/>
              <w:rPr>
                <w:rFonts w:cs="Times New Roman"/>
                <w:noProof/>
                <w:szCs w:val="24"/>
                <w:lang w:val="en-US"/>
              </w:rPr>
            </w:pPr>
          </w:p>
        </w:tc>
        <w:tc>
          <w:tcPr>
            <w:tcW w:w="4144" w:type="dxa"/>
            <w:tcBorders>
              <w:bottom w:val="single" w:sz="4" w:space="0" w:color="auto"/>
            </w:tcBorders>
            <w:shd w:val="clear" w:color="auto" w:fill="auto"/>
          </w:tcPr>
          <w:p w:rsidR="004519F4" w:rsidRPr="002D47D7" w:rsidRDefault="004519F4" w:rsidP="00936C36">
            <w:pPr>
              <w:pStyle w:val="Text"/>
              <w:jc w:val="left"/>
              <w:rPr>
                <w:rFonts w:cs="Times New Roman"/>
                <w:b/>
                <w:noProof/>
                <w:szCs w:val="24"/>
                <w:lang w:val="en-US"/>
              </w:rPr>
            </w:pPr>
            <w:r w:rsidRPr="002D47D7">
              <w:rPr>
                <w:rFonts w:cs="Times New Roman"/>
                <w:noProof/>
                <w:szCs w:val="24"/>
                <w:lang w:val="en-US"/>
              </w:rPr>
              <w:t xml:space="preserve">- </w:t>
            </w:r>
            <w:r w:rsidRPr="002D47D7">
              <w:rPr>
                <w:rFonts w:cs="Times New Roman"/>
                <w:lang w:val="en-US"/>
              </w:rPr>
              <w:t xml:space="preserve">concluded </w:t>
            </w:r>
            <w:r w:rsidRPr="002D47D7">
              <w:rPr>
                <w:rFonts w:cs="Times New Roman"/>
                <w:noProof/>
                <w:szCs w:val="24"/>
                <w:lang w:val="en-US"/>
              </w:rPr>
              <w:t xml:space="preserve">under the </w:t>
            </w:r>
            <w:r w:rsidRPr="002D47D7">
              <w:rPr>
                <w:rFonts w:cs="Times New Roman"/>
                <w:szCs w:val="24"/>
                <w:lang w:val="en-US"/>
              </w:rPr>
              <w:t>any-counterparty</w:t>
            </w:r>
            <w:r w:rsidRPr="002D47D7">
              <w:rPr>
                <w:rFonts w:cs="Times New Roman"/>
                <w:noProof/>
                <w:szCs w:val="24"/>
                <w:lang w:val="en-US"/>
              </w:rPr>
              <w:t xml:space="preserve"> repo orders ¹);</w:t>
            </w:r>
          </w:p>
        </w:tc>
        <w:tc>
          <w:tcPr>
            <w:tcW w:w="1616" w:type="dxa"/>
            <w:shd w:val="clear" w:color="auto" w:fill="auto"/>
          </w:tcPr>
          <w:p w:rsidR="004519F4" w:rsidRPr="002D47D7" w:rsidRDefault="004519F4" w:rsidP="00936C36">
            <w:pPr>
              <w:pStyle w:val="Text"/>
              <w:jc w:val="left"/>
              <w:rPr>
                <w:rFonts w:cs="Times New Roman"/>
                <w:szCs w:val="24"/>
                <w:lang w:val="en-US"/>
              </w:rPr>
            </w:pPr>
            <w:r w:rsidRPr="002D47D7">
              <w:rPr>
                <w:rFonts w:cs="Times New Roman"/>
                <w:szCs w:val="24"/>
                <w:lang w:val="en-US"/>
              </w:rPr>
              <w:t>0.00035% of the amount of the First Part of the Repo Trade</w:t>
            </w:r>
            <w:r w:rsidRPr="002D47D7">
              <w:rPr>
                <w:rFonts w:cs="Times New Roman"/>
                <w:szCs w:val="24"/>
                <w:lang w:val="en-US"/>
              </w:rPr>
              <w:br/>
              <w:t>multiplied by the Repo Trade term</w:t>
            </w:r>
          </w:p>
        </w:tc>
        <w:tc>
          <w:tcPr>
            <w:tcW w:w="484" w:type="dxa"/>
            <w:shd w:val="clear" w:color="auto" w:fill="auto"/>
          </w:tcPr>
          <w:p w:rsidR="004519F4" w:rsidRPr="002D47D7" w:rsidRDefault="004519F4" w:rsidP="00936C36">
            <w:pPr>
              <w:pStyle w:val="Text"/>
              <w:jc w:val="left"/>
              <w:rPr>
                <w:rFonts w:cs="Times New Roman"/>
                <w:szCs w:val="24"/>
                <w:lang w:val="en-US"/>
              </w:rPr>
            </w:pPr>
            <w:r w:rsidRPr="002D47D7">
              <w:rPr>
                <w:rFonts w:cs="Times New Roman"/>
                <w:noProof/>
                <w:szCs w:val="24"/>
                <w:lang w:val="en-US"/>
              </w:rPr>
              <w:t>0.7</w:t>
            </w:r>
          </w:p>
        </w:tc>
        <w:tc>
          <w:tcPr>
            <w:tcW w:w="2714" w:type="dxa"/>
            <w:vMerge/>
            <w:shd w:val="clear" w:color="auto" w:fill="auto"/>
          </w:tcPr>
          <w:p w:rsidR="004519F4" w:rsidRPr="002D47D7" w:rsidRDefault="004519F4" w:rsidP="00936C36">
            <w:pPr>
              <w:pStyle w:val="Text"/>
              <w:jc w:val="left"/>
              <w:rPr>
                <w:rFonts w:cs="Times New Roman"/>
                <w:szCs w:val="24"/>
                <w:lang w:val="en-US"/>
              </w:rPr>
            </w:pPr>
          </w:p>
        </w:tc>
      </w:tr>
      <w:tr w:rsidR="004519F4" w:rsidRPr="002D47D7" w:rsidTr="00936C36">
        <w:trPr>
          <w:trHeight w:val="565"/>
        </w:trPr>
        <w:tc>
          <w:tcPr>
            <w:tcW w:w="540" w:type="dxa"/>
            <w:tcBorders>
              <w:bottom w:val="single" w:sz="4" w:space="0" w:color="auto"/>
            </w:tcBorders>
            <w:shd w:val="clear" w:color="auto" w:fill="auto"/>
          </w:tcPr>
          <w:p w:rsidR="004519F4" w:rsidRPr="002D47D7" w:rsidRDefault="004519F4" w:rsidP="00936C36">
            <w:pPr>
              <w:pStyle w:val="Text"/>
              <w:jc w:val="left"/>
              <w:rPr>
                <w:rFonts w:cs="Times New Roman"/>
                <w:noProof/>
                <w:lang w:val="en-US"/>
              </w:rPr>
            </w:pPr>
          </w:p>
        </w:tc>
        <w:tc>
          <w:tcPr>
            <w:tcW w:w="4144" w:type="dxa"/>
            <w:tcBorders>
              <w:bottom w:val="single" w:sz="4" w:space="0" w:color="auto"/>
            </w:tcBorders>
            <w:shd w:val="clear" w:color="auto" w:fill="auto"/>
          </w:tcPr>
          <w:p w:rsidR="004519F4" w:rsidRPr="002D47D7" w:rsidRDefault="004519F4" w:rsidP="00936C36">
            <w:pPr>
              <w:pStyle w:val="Text"/>
              <w:jc w:val="left"/>
              <w:rPr>
                <w:rFonts w:cs="Times New Roman"/>
                <w:noProof/>
                <w:lang w:val="en-US"/>
              </w:rPr>
            </w:pPr>
            <w:r w:rsidRPr="002D47D7">
              <w:rPr>
                <w:rFonts w:cs="Times New Roman"/>
                <w:lang w:val="en-US"/>
              </w:rPr>
              <w:t xml:space="preserve">- concluded </w:t>
            </w:r>
            <w:r w:rsidRPr="002D47D7">
              <w:rPr>
                <w:rFonts w:cs="Times New Roman"/>
                <w:noProof/>
                <w:szCs w:val="24"/>
                <w:lang w:val="en-US"/>
              </w:rPr>
              <w:t xml:space="preserve">under the two-sided repo orders placed by the Clearing Member </w:t>
            </w:r>
            <w:r w:rsidRPr="002D47D7">
              <w:rPr>
                <w:rFonts w:cs="Times New Roman"/>
                <w:szCs w:val="24"/>
                <w:lang w:val="en-US"/>
              </w:rPr>
              <w:t xml:space="preserve">and addressed to the same </w:t>
            </w:r>
            <w:r w:rsidRPr="002D47D7">
              <w:rPr>
                <w:rFonts w:cs="Times New Roman"/>
                <w:noProof/>
                <w:szCs w:val="24"/>
                <w:lang w:val="en-US"/>
              </w:rPr>
              <w:t>Clearing Member</w:t>
            </w:r>
            <w:r w:rsidRPr="002D47D7">
              <w:rPr>
                <w:rFonts w:cs="Times New Roman"/>
                <w:noProof/>
                <w:lang w:val="en-US"/>
              </w:rPr>
              <w:t>;</w:t>
            </w:r>
          </w:p>
        </w:tc>
        <w:tc>
          <w:tcPr>
            <w:tcW w:w="1616" w:type="dxa"/>
            <w:shd w:val="clear" w:color="auto" w:fill="auto"/>
          </w:tcPr>
          <w:p w:rsidR="004519F4" w:rsidRPr="002D47D7" w:rsidRDefault="004519F4" w:rsidP="00936C36">
            <w:pPr>
              <w:pStyle w:val="Text"/>
              <w:jc w:val="left"/>
              <w:rPr>
                <w:rFonts w:cs="Times New Roman"/>
                <w:lang w:val="en-US"/>
              </w:rPr>
            </w:pPr>
            <w:r w:rsidRPr="002D47D7">
              <w:rPr>
                <w:noProof/>
                <w:lang w:val="en-US"/>
              </w:rPr>
              <w:t xml:space="preserve">RUB </w:t>
            </w:r>
            <w:r w:rsidRPr="002D47D7">
              <w:rPr>
                <w:rFonts w:cs="Times New Roman"/>
                <w:noProof/>
                <w:lang w:val="en-US"/>
              </w:rPr>
              <w:t>0.01</w:t>
            </w:r>
            <w:r w:rsidRPr="002D47D7">
              <w:rPr>
                <w:rFonts w:cs="Times New Roman"/>
                <w:lang w:val="en-US"/>
              </w:rPr>
              <w:t xml:space="preserve"> </w:t>
            </w:r>
            <w:r w:rsidRPr="002D47D7">
              <w:rPr>
                <w:lang w:val="en-US"/>
              </w:rPr>
              <w:t>per trade</w:t>
            </w:r>
          </w:p>
        </w:tc>
        <w:tc>
          <w:tcPr>
            <w:tcW w:w="484" w:type="dxa"/>
            <w:shd w:val="clear" w:color="auto" w:fill="auto"/>
          </w:tcPr>
          <w:p w:rsidR="004519F4" w:rsidRPr="002D47D7" w:rsidRDefault="004519F4" w:rsidP="00936C36">
            <w:pPr>
              <w:pStyle w:val="Text"/>
              <w:jc w:val="left"/>
              <w:rPr>
                <w:rFonts w:cs="Times New Roman"/>
                <w:lang w:val="en-US"/>
              </w:rPr>
            </w:pPr>
            <w:r w:rsidRPr="002D47D7">
              <w:rPr>
                <w:rFonts w:cs="Times New Roman"/>
                <w:noProof/>
                <w:lang w:val="en-US"/>
              </w:rPr>
              <w:t>1</w:t>
            </w:r>
          </w:p>
        </w:tc>
        <w:tc>
          <w:tcPr>
            <w:tcW w:w="2714" w:type="dxa"/>
            <w:vMerge/>
            <w:shd w:val="clear" w:color="auto" w:fill="auto"/>
          </w:tcPr>
          <w:p w:rsidR="004519F4" w:rsidRPr="002D47D7" w:rsidRDefault="004519F4" w:rsidP="00936C36">
            <w:pPr>
              <w:pStyle w:val="Text"/>
              <w:jc w:val="left"/>
              <w:rPr>
                <w:rFonts w:cs="Times New Roman"/>
                <w:lang w:val="en-US"/>
              </w:rPr>
            </w:pPr>
          </w:p>
        </w:tc>
      </w:tr>
      <w:tr w:rsidR="004519F4" w:rsidRPr="002D47D7" w:rsidTr="00936C36">
        <w:trPr>
          <w:trHeight w:val="565"/>
        </w:trPr>
        <w:tc>
          <w:tcPr>
            <w:tcW w:w="540" w:type="dxa"/>
            <w:tcBorders>
              <w:bottom w:val="single" w:sz="4" w:space="0" w:color="auto"/>
            </w:tcBorders>
            <w:shd w:val="clear" w:color="auto" w:fill="auto"/>
          </w:tcPr>
          <w:p w:rsidR="004519F4" w:rsidRPr="002D47D7" w:rsidRDefault="004519F4" w:rsidP="00936C36">
            <w:pPr>
              <w:pStyle w:val="Text"/>
              <w:jc w:val="left"/>
              <w:rPr>
                <w:rFonts w:cs="Times New Roman"/>
                <w:noProof/>
                <w:lang w:val="en-US"/>
              </w:rPr>
            </w:pPr>
          </w:p>
        </w:tc>
        <w:tc>
          <w:tcPr>
            <w:tcW w:w="4144" w:type="dxa"/>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 </w:t>
            </w:r>
            <w:r w:rsidRPr="002D47D7">
              <w:rPr>
                <w:rFonts w:cs="Times New Roman"/>
                <w:noProof/>
                <w:szCs w:val="24"/>
                <w:lang w:val="en-US"/>
              </w:rPr>
              <w:t>under other trades executed</w:t>
            </w:r>
            <w:r w:rsidRPr="002D47D7">
              <w:rPr>
                <w:rFonts w:cs="Times New Roman"/>
                <w:lang w:val="en-US"/>
              </w:rPr>
              <w:t xml:space="preserve"> </w:t>
            </w:r>
            <w:r w:rsidRPr="002D47D7">
              <w:rPr>
                <w:rFonts w:cs="Times New Roman"/>
                <w:noProof/>
                <w:szCs w:val="24"/>
                <w:lang w:val="en-US"/>
              </w:rPr>
              <w:t>under the two-sided repo orders</w:t>
            </w:r>
            <w:r w:rsidRPr="002D47D7">
              <w:rPr>
                <w:rFonts w:cs="Times New Roman"/>
                <w:noProof/>
                <w:lang w:val="en-US"/>
              </w:rPr>
              <w:t>.</w:t>
            </w:r>
          </w:p>
        </w:tc>
        <w:tc>
          <w:tcPr>
            <w:tcW w:w="1616" w:type="dxa"/>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lang w:val="en-US"/>
              </w:rPr>
              <w:t xml:space="preserve">0.00035% </w:t>
            </w:r>
            <w:r w:rsidRPr="002D47D7">
              <w:rPr>
                <w:rFonts w:cs="Times New Roman"/>
                <w:szCs w:val="24"/>
                <w:lang w:val="en-US"/>
              </w:rPr>
              <w:t>of the amount of the First Part of the Repo Trade</w:t>
            </w:r>
            <w:r w:rsidRPr="002D47D7">
              <w:rPr>
                <w:rFonts w:cs="Times New Roman"/>
                <w:szCs w:val="24"/>
                <w:lang w:val="en-US"/>
              </w:rPr>
              <w:br/>
              <w:t>multiplied by the Repo Trade term</w:t>
            </w:r>
          </w:p>
        </w:tc>
        <w:tc>
          <w:tcPr>
            <w:tcW w:w="484" w:type="dxa"/>
            <w:tcBorders>
              <w:bottom w:val="single" w:sz="4" w:space="0" w:color="auto"/>
            </w:tcBorders>
            <w:shd w:val="clear" w:color="auto" w:fill="auto"/>
          </w:tcPr>
          <w:p w:rsidR="004519F4" w:rsidRPr="002D47D7" w:rsidRDefault="004519F4" w:rsidP="00936C36">
            <w:pPr>
              <w:pStyle w:val="Text"/>
              <w:jc w:val="left"/>
              <w:rPr>
                <w:rFonts w:cs="Times New Roman"/>
                <w:lang w:val="en-US"/>
              </w:rPr>
            </w:pPr>
            <w:r w:rsidRPr="002D47D7">
              <w:rPr>
                <w:rFonts w:cs="Times New Roman"/>
                <w:noProof/>
                <w:lang w:val="en-US"/>
              </w:rPr>
              <w:t>0.7</w:t>
            </w:r>
          </w:p>
        </w:tc>
        <w:tc>
          <w:tcPr>
            <w:tcW w:w="2714" w:type="dxa"/>
            <w:vMerge/>
            <w:tcBorders>
              <w:bottom w:val="single" w:sz="4" w:space="0" w:color="auto"/>
            </w:tcBorders>
            <w:shd w:val="clear" w:color="auto" w:fill="auto"/>
          </w:tcPr>
          <w:p w:rsidR="004519F4" w:rsidRPr="002D47D7" w:rsidRDefault="004519F4" w:rsidP="00936C36">
            <w:pPr>
              <w:pStyle w:val="Text"/>
              <w:jc w:val="left"/>
              <w:rPr>
                <w:rFonts w:cs="Times New Roman"/>
                <w:lang w:val="en-US"/>
              </w:rPr>
            </w:pPr>
          </w:p>
        </w:tc>
      </w:tr>
    </w:tbl>
    <w:p w:rsidR="004519F4" w:rsidRPr="002D47D7" w:rsidRDefault="004519F4" w:rsidP="004519F4">
      <w:pPr>
        <w:spacing w:line="250" w:lineRule="exact"/>
        <w:rPr>
          <w:sz w:val="28"/>
          <w:lang w:val="en-US"/>
        </w:rPr>
      </w:pPr>
    </w:p>
    <w:p w:rsidR="004519F4" w:rsidRPr="002D47D7" w:rsidRDefault="004519F4" w:rsidP="004519F4">
      <w:pPr>
        <w:spacing w:line="250" w:lineRule="exact"/>
        <w:ind w:firstLine="0"/>
        <w:rPr>
          <w:noProof/>
          <w:sz w:val="22"/>
          <w:szCs w:val="18"/>
          <w:lang w:val="en-US"/>
        </w:rPr>
      </w:pPr>
      <w:r w:rsidRPr="002D47D7">
        <w:rPr>
          <w:noProof/>
          <w:sz w:val="22"/>
          <w:szCs w:val="18"/>
          <w:lang w:val="en-US"/>
        </w:rPr>
        <w:t xml:space="preserve">¹) If, </w:t>
      </w:r>
      <w:r w:rsidRPr="002D47D7">
        <w:rPr>
          <w:sz w:val="22"/>
          <w:szCs w:val="18"/>
          <w:lang w:val="en-US"/>
        </w:rPr>
        <w:t xml:space="preserve">during one Trading Day under the any-counterparty orders in which the same position accounting register section is specified, </w:t>
      </w:r>
      <w:r w:rsidRPr="002D47D7">
        <w:rPr>
          <w:noProof/>
          <w:sz w:val="22"/>
          <w:szCs w:val="18"/>
          <w:lang w:val="en-US"/>
        </w:rPr>
        <w:t>the Clearing Member concludes the</w:t>
      </w:r>
      <w:r w:rsidRPr="002D47D7">
        <w:rPr>
          <w:sz w:val="22"/>
          <w:szCs w:val="18"/>
          <w:lang w:val="en-US"/>
        </w:rPr>
        <w:t xml:space="preserve"> purchase/sale trade for the same security (Repo Trade for the same security of the same Repo Trade term), under such trades the Total Duty shall be calculated as the maximum value of the Duty sums calculated separately for the securities purchase trades (Repo Trades </w:t>
      </w:r>
      <w:proofErr w:type="spellStart"/>
      <w:r w:rsidRPr="002D47D7">
        <w:rPr>
          <w:sz w:val="22"/>
          <w:szCs w:val="18"/>
          <w:lang w:val="en-US"/>
        </w:rPr>
        <w:t>whereunder</w:t>
      </w:r>
      <w:proofErr w:type="spellEnd"/>
      <w:r w:rsidRPr="002D47D7">
        <w:rPr>
          <w:sz w:val="22"/>
          <w:szCs w:val="18"/>
          <w:lang w:val="en-US"/>
        </w:rPr>
        <w:t xml:space="preserve"> the </w:t>
      </w:r>
      <w:r w:rsidRPr="002D47D7">
        <w:rPr>
          <w:noProof/>
          <w:sz w:val="22"/>
          <w:szCs w:val="18"/>
          <w:lang w:val="en-US"/>
        </w:rPr>
        <w:t>Clearing Member,</w:t>
      </w:r>
      <w:r w:rsidRPr="002D47D7">
        <w:rPr>
          <w:sz w:val="22"/>
          <w:szCs w:val="18"/>
          <w:lang w:val="en-US"/>
        </w:rPr>
        <w:t xml:space="preserve"> for which the fee of the Clearing Centre is calculated, is a Buyer under the repo trade) and the securities sale trades (Repo Trades </w:t>
      </w:r>
      <w:proofErr w:type="spellStart"/>
      <w:r w:rsidRPr="002D47D7">
        <w:rPr>
          <w:sz w:val="22"/>
          <w:szCs w:val="18"/>
          <w:lang w:val="en-US"/>
        </w:rPr>
        <w:t>whereunder</w:t>
      </w:r>
      <w:proofErr w:type="spellEnd"/>
      <w:r w:rsidRPr="002D47D7">
        <w:rPr>
          <w:sz w:val="22"/>
          <w:szCs w:val="18"/>
          <w:lang w:val="en-US"/>
        </w:rPr>
        <w:t xml:space="preserve"> the </w:t>
      </w:r>
      <w:r w:rsidRPr="002D47D7">
        <w:rPr>
          <w:noProof/>
          <w:sz w:val="22"/>
          <w:szCs w:val="18"/>
          <w:lang w:val="en-US"/>
        </w:rPr>
        <w:t>Clearing Member,</w:t>
      </w:r>
      <w:r w:rsidRPr="002D47D7">
        <w:rPr>
          <w:sz w:val="22"/>
          <w:szCs w:val="18"/>
          <w:lang w:val="en-US"/>
        </w:rPr>
        <w:t xml:space="preserve"> for which the fee of the Clearing Centre is calculated, is a Seller under the repo trade). The Duty amount for each certain trade shall be sequentially calculated in chronological order of conclusion of the trades as exceeding of the Total Duty, calculated for all trades executed early during the Trading Day with account of such trade, over the Total Duty calculated for all trades executed early during the Trading Day without account of such trade.</w:t>
      </w:r>
      <w:r w:rsidRPr="002D47D7">
        <w:rPr>
          <w:noProof/>
          <w:sz w:val="22"/>
          <w:szCs w:val="18"/>
          <w:lang w:val="en-US"/>
        </w:rPr>
        <w:t xml:space="preserve"> The </w:t>
      </w:r>
      <w:r w:rsidRPr="002D47D7">
        <w:rPr>
          <w:sz w:val="22"/>
          <w:szCs w:val="18"/>
          <w:lang w:val="en-US"/>
        </w:rPr>
        <w:t xml:space="preserve">Total Duty </w:t>
      </w:r>
      <w:r w:rsidRPr="002D47D7">
        <w:rPr>
          <w:noProof/>
          <w:sz w:val="22"/>
          <w:szCs w:val="18"/>
          <w:lang w:val="en-US"/>
        </w:rPr>
        <w:t xml:space="preserve">and the </w:t>
      </w:r>
      <w:r w:rsidRPr="002D47D7">
        <w:rPr>
          <w:sz w:val="22"/>
          <w:szCs w:val="18"/>
          <w:lang w:val="en-US"/>
        </w:rPr>
        <w:t>Duty sums</w:t>
      </w:r>
      <w:r w:rsidRPr="002D47D7">
        <w:rPr>
          <w:noProof/>
          <w:sz w:val="22"/>
          <w:szCs w:val="18"/>
          <w:lang w:val="en-US"/>
        </w:rPr>
        <w:t xml:space="preserve"> for each trade shall be calculated </w:t>
      </w:r>
      <w:r w:rsidRPr="002D47D7">
        <w:rPr>
          <w:sz w:val="22"/>
          <w:szCs w:val="18"/>
          <w:lang w:val="en-US"/>
        </w:rPr>
        <w:t>separately</w:t>
      </w:r>
      <w:r w:rsidRPr="002D47D7">
        <w:rPr>
          <w:noProof/>
          <w:sz w:val="22"/>
          <w:szCs w:val="18"/>
          <w:lang w:val="en-US"/>
        </w:rPr>
        <w:t xml:space="preserve"> for the </w:t>
      </w:r>
      <w:r w:rsidRPr="002D47D7">
        <w:rPr>
          <w:sz w:val="22"/>
          <w:szCs w:val="18"/>
          <w:lang w:val="en-US"/>
        </w:rPr>
        <w:t xml:space="preserve">purchase/sale trades </w:t>
      </w:r>
      <w:r w:rsidRPr="002D47D7">
        <w:rPr>
          <w:noProof/>
          <w:sz w:val="22"/>
          <w:szCs w:val="18"/>
          <w:lang w:val="en-US"/>
        </w:rPr>
        <w:t>and the Repo Trades.</w:t>
      </w:r>
    </w:p>
    <w:p w:rsidR="004519F4" w:rsidRPr="002D47D7" w:rsidRDefault="004519F4" w:rsidP="004519F4">
      <w:pPr>
        <w:spacing w:line="250" w:lineRule="exact"/>
        <w:ind w:firstLine="0"/>
        <w:rPr>
          <w:sz w:val="28"/>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5"/>
        <w:gridCol w:w="4536"/>
      </w:tblGrid>
      <w:tr w:rsidR="004519F4" w:rsidRPr="002D47D7" w:rsidTr="00936C36">
        <w:tc>
          <w:tcPr>
            <w:tcW w:w="567" w:type="dxa"/>
            <w:tcBorders>
              <w:bottom w:val="single" w:sz="4" w:space="0" w:color="auto"/>
            </w:tcBorders>
            <w:shd w:val="clear" w:color="auto" w:fill="D9D9D9"/>
            <w:vAlign w:val="center"/>
          </w:tcPr>
          <w:p w:rsidR="004519F4" w:rsidRPr="002D47D7" w:rsidRDefault="004519F4" w:rsidP="00936C36">
            <w:pPr>
              <w:ind w:left="-592" w:right="6"/>
              <w:jc w:val="center"/>
              <w:rPr>
                <w:b/>
                <w:bCs/>
                <w:noProof/>
                <w:szCs w:val="24"/>
                <w:lang w:val="en-US"/>
              </w:rPr>
            </w:pPr>
            <w:r w:rsidRPr="002D47D7">
              <w:rPr>
                <w:b/>
                <w:bCs/>
                <w:noProof/>
                <w:szCs w:val="24"/>
                <w:lang w:val="en-US"/>
              </w:rPr>
              <w:t>No.</w:t>
            </w:r>
          </w:p>
        </w:tc>
        <w:tc>
          <w:tcPr>
            <w:tcW w:w="4395" w:type="dxa"/>
            <w:tcBorders>
              <w:bottom w:val="single" w:sz="4" w:space="0" w:color="auto"/>
            </w:tcBorders>
            <w:shd w:val="clear" w:color="auto" w:fill="D9D9D9"/>
            <w:vAlign w:val="center"/>
          </w:tcPr>
          <w:p w:rsidR="004519F4" w:rsidRPr="002D47D7" w:rsidRDefault="004519F4" w:rsidP="00936C36">
            <w:pPr>
              <w:pStyle w:val="11"/>
              <w:ind w:left="33" w:right="6"/>
              <w:jc w:val="center"/>
              <w:rPr>
                <w:rFonts w:ascii="Times New Roman" w:hAnsi="Times New Roman"/>
                <w:bCs/>
                <w:noProof/>
                <w:sz w:val="24"/>
                <w:szCs w:val="24"/>
                <w:lang w:val="en-US"/>
              </w:rPr>
            </w:pPr>
            <w:bookmarkStart w:id="6" w:name="_Toc389287526"/>
            <w:r w:rsidRPr="002D47D7">
              <w:rPr>
                <w:rFonts w:ascii="Times New Roman" w:hAnsi="Times New Roman"/>
                <w:bCs/>
                <w:noProof/>
                <w:sz w:val="24"/>
                <w:szCs w:val="24"/>
                <w:lang w:val="en-US"/>
              </w:rPr>
              <w:t>Name</w:t>
            </w:r>
            <w:bookmarkEnd w:id="6"/>
          </w:p>
        </w:tc>
        <w:tc>
          <w:tcPr>
            <w:tcW w:w="4536" w:type="dxa"/>
            <w:tcBorders>
              <w:bottom w:val="single" w:sz="4" w:space="0" w:color="auto"/>
            </w:tcBorders>
            <w:shd w:val="clear" w:color="auto" w:fill="D9D9D9"/>
            <w:vAlign w:val="center"/>
          </w:tcPr>
          <w:p w:rsidR="004519F4" w:rsidRPr="002D47D7" w:rsidRDefault="004519F4" w:rsidP="00936C36">
            <w:pPr>
              <w:pStyle w:val="11"/>
              <w:tabs>
                <w:tab w:val="num" w:pos="0"/>
              </w:tabs>
              <w:ind w:left="7"/>
              <w:jc w:val="center"/>
              <w:rPr>
                <w:rFonts w:ascii="Times New Roman" w:hAnsi="Times New Roman"/>
                <w:bCs/>
                <w:noProof/>
                <w:sz w:val="24"/>
                <w:szCs w:val="24"/>
                <w:lang w:val="en-US"/>
              </w:rPr>
            </w:pPr>
            <w:bookmarkStart w:id="7" w:name="_Toc389287527"/>
            <w:r w:rsidRPr="002D47D7">
              <w:rPr>
                <w:rFonts w:ascii="Times New Roman" w:hAnsi="Times New Roman"/>
                <w:bCs/>
                <w:noProof/>
                <w:sz w:val="24"/>
                <w:szCs w:val="24"/>
                <w:lang w:val="en-US"/>
              </w:rPr>
              <w:t>Fine, VAT free</w:t>
            </w:r>
            <w:bookmarkEnd w:id="7"/>
          </w:p>
        </w:tc>
      </w:tr>
      <w:tr w:rsidR="004519F4" w:rsidRPr="006E190E" w:rsidTr="00936C36">
        <w:trPr>
          <w:cantSplit/>
          <w:trHeight w:val="700"/>
        </w:trPr>
        <w:tc>
          <w:tcPr>
            <w:tcW w:w="567" w:type="dxa"/>
          </w:tcPr>
          <w:p w:rsidR="004519F4" w:rsidRPr="002D47D7" w:rsidRDefault="004519F4" w:rsidP="00C82992">
            <w:pPr>
              <w:pStyle w:val="Text"/>
              <w:numPr>
                <w:ilvl w:val="0"/>
                <w:numId w:val="43"/>
              </w:numPr>
              <w:jc w:val="left"/>
              <w:rPr>
                <w:noProof/>
                <w:szCs w:val="24"/>
                <w:lang w:val="en-US"/>
              </w:rPr>
            </w:pPr>
          </w:p>
        </w:tc>
        <w:tc>
          <w:tcPr>
            <w:tcW w:w="4395" w:type="dxa"/>
          </w:tcPr>
          <w:p w:rsidR="004519F4" w:rsidRPr="002D47D7" w:rsidRDefault="004519F4" w:rsidP="00936C36">
            <w:pPr>
              <w:spacing w:before="40" w:after="40"/>
              <w:ind w:left="33" w:right="6" w:firstLine="0"/>
              <w:rPr>
                <w:noProof/>
                <w:szCs w:val="24"/>
                <w:lang w:val="en-US"/>
              </w:rPr>
            </w:pPr>
            <w:r w:rsidRPr="002D47D7">
              <w:rPr>
                <w:noProof/>
                <w:szCs w:val="24"/>
                <w:lang w:val="en-US"/>
              </w:rPr>
              <w:t>Fine for violation of the term of transfer of the Income under the securities trades executed with the Clearing Centre in the</w:t>
            </w:r>
            <w:r w:rsidRPr="002D47D7">
              <w:rPr>
                <w:noProof/>
                <w:lang w:val="en-US"/>
              </w:rPr>
              <w:t xml:space="preserve"> </w:t>
            </w:r>
            <w:r w:rsidRPr="002D47D7">
              <w:rPr>
                <w:lang w:val="en-US"/>
              </w:rPr>
              <w:t>Standard Market Sector of CJSC SE MICEX</w:t>
            </w:r>
          </w:p>
        </w:tc>
        <w:tc>
          <w:tcPr>
            <w:tcW w:w="4536" w:type="dxa"/>
            <w:vAlign w:val="center"/>
          </w:tcPr>
          <w:p w:rsidR="004519F4" w:rsidRPr="002D47D7" w:rsidRDefault="004519F4" w:rsidP="00936C36">
            <w:pPr>
              <w:tabs>
                <w:tab w:val="num" w:pos="0"/>
              </w:tabs>
              <w:spacing w:before="60" w:after="60"/>
              <w:ind w:left="7" w:right="6" w:firstLine="0"/>
              <w:jc w:val="center"/>
              <w:rPr>
                <w:noProof/>
                <w:szCs w:val="24"/>
                <w:lang w:val="en-US"/>
              </w:rPr>
            </w:pPr>
            <w:r w:rsidRPr="002D47D7">
              <w:rPr>
                <w:noProof/>
                <w:szCs w:val="24"/>
                <w:lang w:val="en-US"/>
              </w:rPr>
              <w:t>Refinancing rate of the Bank of Russia set on the day of fine payment doubled of the amount of the unsettled obligation on transfer of the Income under the securities trades executed with the Clearing Centre in the</w:t>
            </w:r>
            <w:r w:rsidRPr="002D47D7">
              <w:rPr>
                <w:noProof/>
                <w:lang w:val="en-US"/>
              </w:rPr>
              <w:t xml:space="preserve"> </w:t>
            </w:r>
            <w:r w:rsidRPr="002D47D7">
              <w:rPr>
                <w:lang w:val="en-US"/>
              </w:rPr>
              <w:t>Standard Market Sector of CJSC SE MICEX</w:t>
            </w:r>
            <w:r w:rsidRPr="002D47D7">
              <w:rPr>
                <w:noProof/>
                <w:szCs w:val="24"/>
                <w:lang w:val="en-US"/>
              </w:rPr>
              <w:t>, per each calendar day from the date of expiration of the</w:t>
            </w:r>
            <w:r w:rsidRPr="002D47D7">
              <w:rPr>
                <w:szCs w:val="24"/>
                <w:lang w:val="en-US"/>
              </w:rPr>
              <w:t xml:space="preserve"> term of </w:t>
            </w:r>
            <w:r w:rsidRPr="002D47D7">
              <w:rPr>
                <w:noProof/>
                <w:szCs w:val="24"/>
                <w:lang w:val="en-US"/>
              </w:rPr>
              <w:t xml:space="preserve">transfer of the Income </w:t>
            </w:r>
            <w:r w:rsidRPr="002D47D7">
              <w:rPr>
                <w:szCs w:val="24"/>
                <w:lang w:val="en-US"/>
              </w:rPr>
              <w:t xml:space="preserve">till the settlement date of the obligation on </w:t>
            </w:r>
            <w:r w:rsidRPr="002D47D7">
              <w:rPr>
                <w:noProof/>
                <w:szCs w:val="24"/>
                <w:lang w:val="en-US"/>
              </w:rPr>
              <w:t>transfer of the Income</w:t>
            </w:r>
            <w:r w:rsidRPr="002D47D7">
              <w:rPr>
                <w:szCs w:val="24"/>
                <w:lang w:val="en-US"/>
              </w:rPr>
              <w:t xml:space="preserve">, but not less than 300 (three hundred) </w:t>
            </w:r>
            <w:proofErr w:type="spellStart"/>
            <w:r w:rsidRPr="002D47D7">
              <w:rPr>
                <w:szCs w:val="24"/>
                <w:lang w:val="en-US"/>
              </w:rPr>
              <w:t>roubles</w:t>
            </w:r>
            <w:proofErr w:type="spellEnd"/>
          </w:p>
        </w:tc>
      </w:tr>
    </w:tbl>
    <w:p w:rsidR="004519F4" w:rsidRPr="002D47D7" w:rsidRDefault="004519F4" w:rsidP="004519F4">
      <w:pPr>
        <w:ind w:firstLine="0"/>
        <w:rPr>
          <w:szCs w:val="24"/>
          <w:lang w:val="en-US"/>
        </w:rPr>
      </w:pPr>
    </w:p>
    <w:p w:rsidR="004519F4" w:rsidRPr="002D47D7" w:rsidRDefault="004519F4" w:rsidP="004519F4">
      <w:pPr>
        <w:tabs>
          <w:tab w:val="num" w:pos="0"/>
        </w:tabs>
        <w:ind w:right="7" w:firstLine="0"/>
        <w:rPr>
          <w:szCs w:val="24"/>
          <w:lang w:val="en-US"/>
        </w:rPr>
      </w:pPr>
      <w:r w:rsidRPr="002D47D7">
        <w:rPr>
          <w:noProof/>
          <w:szCs w:val="24"/>
          <w:lang w:val="en-US"/>
        </w:rPr>
        <w:t>The fine specified in paragraph 17 shall be charged from the Clearing Members that are the participants of the trading in the Standard Market Sector.</w:t>
      </w:r>
      <w:bookmarkStart w:id="8" w:name="_GoBack"/>
      <w:bookmarkEnd w:id="8"/>
    </w:p>
    <w:sectPr w:rsidR="004519F4" w:rsidRPr="002D47D7" w:rsidSect="006E190E">
      <w:endnotePr>
        <w:numFmt w:val="decimal"/>
      </w:endnotePr>
      <w:pgSz w:w="11907" w:h="16840"/>
      <w:pgMar w:top="1418" w:right="992" w:bottom="1276"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30A" w:rsidRDefault="00BB230A" w:rsidP="004519F4">
      <w:r>
        <w:separator/>
      </w:r>
    </w:p>
  </w:endnote>
  <w:endnote w:type="continuationSeparator" w:id="0">
    <w:p w:rsidR="00BB230A" w:rsidRDefault="00BB230A" w:rsidP="0045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30A" w:rsidRDefault="00BB230A" w:rsidP="004519F4">
      <w:r>
        <w:separator/>
      </w:r>
    </w:p>
  </w:footnote>
  <w:footnote w:type="continuationSeparator" w:id="0">
    <w:p w:rsidR="00BB230A" w:rsidRDefault="00BB230A" w:rsidP="00451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2"/>
    <w:multiLevelType w:val="singleLevel"/>
    <w:tmpl w:val="63FC3A00"/>
    <w:lvl w:ilvl="0">
      <w:start w:val="1"/>
      <w:numFmt w:val="bullet"/>
      <w:pStyle w:val="1270"/>
      <w:lvlText w:val=""/>
      <w:lvlJc w:val="left"/>
      <w:pPr>
        <w:tabs>
          <w:tab w:val="num" w:pos="926"/>
        </w:tabs>
        <w:ind w:left="926" w:hanging="360"/>
      </w:pPr>
      <w:rPr>
        <w:rFonts w:ascii="Symbol" w:hAnsi="Symbol" w:hint="default"/>
      </w:rPr>
    </w:lvl>
  </w:abstractNum>
  <w:abstractNum w:abstractNumId="2">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C7FC961C"/>
    <w:lvl w:ilvl="0">
      <w:start w:val="1"/>
      <w:numFmt w:val="decimal"/>
      <w:pStyle w:val="a"/>
      <w:lvlText w:val="%1."/>
      <w:lvlJc w:val="left"/>
      <w:pPr>
        <w:tabs>
          <w:tab w:val="num" w:pos="360"/>
        </w:tabs>
        <w:ind w:left="360" w:hanging="360"/>
      </w:pPr>
    </w:lvl>
  </w:abstractNum>
  <w:abstractNum w:abstractNumId="4">
    <w:nsid w:val="FFFFFF89"/>
    <w:multiLevelType w:val="singleLevel"/>
    <w:tmpl w:val="11AC4A76"/>
    <w:lvl w:ilvl="0">
      <w:start w:val="1"/>
      <w:numFmt w:val="bullet"/>
      <w:pStyle w:val="a0"/>
      <w:lvlText w:val=""/>
      <w:lvlJc w:val="left"/>
      <w:pPr>
        <w:tabs>
          <w:tab w:val="num" w:pos="360"/>
        </w:tabs>
        <w:ind w:left="360" w:hanging="360"/>
      </w:pPr>
      <w:rPr>
        <w:rFonts w:ascii="Symbol" w:hAnsi="Symbol" w:hint="default"/>
      </w:rPr>
    </w:lvl>
  </w:abstractNum>
  <w:abstractNum w:abstractNumId="5">
    <w:nsid w:val="008A68CC"/>
    <w:multiLevelType w:val="hybridMultilevel"/>
    <w:tmpl w:val="58FC2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D55C1B"/>
    <w:multiLevelType w:val="hybridMultilevel"/>
    <w:tmpl w:val="BDDE7160"/>
    <w:lvl w:ilvl="0" w:tplc="D682C458">
      <w:start w:val="1"/>
      <w:numFmt w:val="decimal"/>
      <w:pStyle w:val="a1"/>
      <w:lvlText w:val="%1."/>
      <w:lvlJc w:val="left"/>
      <w:pPr>
        <w:tabs>
          <w:tab w:val="num" w:pos="709"/>
        </w:tabs>
        <w:ind w:left="709" w:hanging="709"/>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7">
    <w:nsid w:val="0A6D1B03"/>
    <w:multiLevelType w:val="hybridMultilevel"/>
    <w:tmpl w:val="F54C0ACA"/>
    <w:lvl w:ilvl="0" w:tplc="FFFFFFFF">
      <w:start w:val="1"/>
      <w:numFmt w:val="lowerLetter"/>
      <w:lvlText w:val="%1."/>
      <w:lvlJc w:val="left"/>
      <w:pPr>
        <w:ind w:left="720" w:hanging="360"/>
      </w:pPr>
    </w:lvl>
    <w:lvl w:ilvl="1" w:tplc="FFFFFFFF">
      <w:start w:val="1"/>
      <w:numFmt w:val="lowerLetter"/>
      <w:pStyle w:val="Title2"/>
      <w:lvlText w:val="%2."/>
      <w:lvlJc w:val="left"/>
      <w:pPr>
        <w:ind w:left="1440" w:hanging="360"/>
      </w:pPr>
    </w:lvl>
    <w:lvl w:ilvl="2" w:tplc="FFFFFFFF">
      <w:start w:val="1"/>
      <w:numFmt w:val="lowerRoman"/>
      <w:pStyle w:val="Title3"/>
      <w:lvlText w:val="%3."/>
      <w:lvlJc w:val="right"/>
      <w:pPr>
        <w:ind w:left="2160" w:hanging="180"/>
      </w:pPr>
    </w:lvl>
    <w:lvl w:ilvl="3" w:tplc="FFFFFFFF" w:tentative="1">
      <w:start w:val="1"/>
      <w:numFmt w:val="decimal"/>
      <w:pStyle w:val="Point2"/>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pStyle w:val="Point4"/>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B976139"/>
    <w:multiLevelType w:val="hybridMultilevel"/>
    <w:tmpl w:val="36C218A0"/>
    <w:lvl w:ilvl="0" w:tplc="FFFFFFFF">
      <w:start w:val="1"/>
      <w:numFmt w:val="bullet"/>
      <w:lvlText w:val=""/>
      <w:lvlJc w:val="left"/>
      <w:pPr>
        <w:ind w:left="1789" w:hanging="360"/>
      </w:pPr>
      <w:rPr>
        <w:rFonts w:ascii="Symbol" w:hAnsi="Symbol" w:hint="default"/>
      </w:rPr>
    </w:lvl>
    <w:lvl w:ilvl="1" w:tplc="FFFFFFFF" w:tentative="1">
      <w:start w:val="1"/>
      <w:numFmt w:val="bullet"/>
      <w:lvlText w:val="o"/>
      <w:lvlJc w:val="left"/>
      <w:pPr>
        <w:ind w:left="2509" w:hanging="360"/>
      </w:pPr>
      <w:rPr>
        <w:rFonts w:ascii="Courier New" w:hAnsi="Courier New" w:cs="Courier New" w:hint="default"/>
      </w:rPr>
    </w:lvl>
    <w:lvl w:ilvl="2" w:tplc="FFFFFFFF">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9">
    <w:nsid w:val="0DA107AE"/>
    <w:multiLevelType w:val="hybridMultilevel"/>
    <w:tmpl w:val="73C4C266"/>
    <w:lvl w:ilvl="0" w:tplc="493290A8">
      <w:start w:val="1"/>
      <w:numFmt w:val="decimal"/>
      <w:pStyle w:val="a2"/>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0EFD340A"/>
    <w:multiLevelType w:val="hybridMultilevel"/>
    <w:tmpl w:val="3C08658C"/>
    <w:lvl w:ilvl="0" w:tplc="FFFFFFFF">
      <w:start w:val="1"/>
      <w:numFmt w:val="bullet"/>
      <w:pStyle w:val="Pointnum"/>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2">
    <w:nsid w:val="1330503C"/>
    <w:multiLevelType w:val="hybridMultilevel"/>
    <w:tmpl w:val="0C6875C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76B11D2"/>
    <w:multiLevelType w:val="multilevel"/>
    <w:tmpl w:val="F62EC334"/>
    <w:lvl w:ilvl="0">
      <w:start w:val="1"/>
      <w:numFmt w:val="decimal"/>
      <w:pStyle w:val="a3"/>
      <w:lvlText w:val="%1."/>
      <w:lvlJc w:val="left"/>
      <w:pPr>
        <w:tabs>
          <w:tab w:val="num" w:pos="851"/>
        </w:tabs>
        <w:ind w:left="851" w:hanging="851"/>
      </w:pPr>
      <w:rPr>
        <w:rFonts w:hint="default"/>
      </w:rPr>
    </w:lvl>
    <w:lvl w:ilvl="1">
      <w:start w:val="1"/>
      <w:numFmt w:val="decimal"/>
      <w:pStyle w:val="a4"/>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4">
    <w:nsid w:val="176F43F9"/>
    <w:multiLevelType w:val="hybridMultilevel"/>
    <w:tmpl w:val="4A982DB2"/>
    <w:lvl w:ilvl="0" w:tplc="35EE5C52">
      <w:start w:val="1"/>
      <w:numFmt w:val="decimal"/>
      <w:pStyle w:val="a5"/>
      <w:lvlText w:val="%1)"/>
      <w:lvlJc w:val="left"/>
      <w:pPr>
        <w:tabs>
          <w:tab w:val="num" w:pos="1429"/>
        </w:tabs>
        <w:ind w:left="1429" w:hanging="360"/>
      </w:pPr>
      <w:rPr>
        <w:rFont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5">
    <w:nsid w:val="19300DA9"/>
    <w:multiLevelType w:val="hybridMultilevel"/>
    <w:tmpl w:val="DADCBEF8"/>
    <w:lvl w:ilvl="0" w:tplc="04190001">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19811036"/>
    <w:multiLevelType w:val="hybridMultilevel"/>
    <w:tmpl w:val="6BD89D1C"/>
    <w:lvl w:ilvl="0" w:tplc="B3426EAA">
      <w:start w:val="1"/>
      <w:numFmt w:val="bullet"/>
      <w:pStyle w:val="a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FF6E63"/>
    <w:multiLevelType w:val="hybridMultilevel"/>
    <w:tmpl w:val="97EEECA8"/>
    <w:lvl w:ilvl="0" w:tplc="FFFFFFFF">
      <w:start w:val="1"/>
      <w:numFmt w:val="bullet"/>
      <w:pStyle w:val="a7"/>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9CB6A3B2"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1D952192"/>
    <w:multiLevelType w:val="hybridMultilevel"/>
    <w:tmpl w:val="33B625DA"/>
    <w:lvl w:ilvl="0" w:tplc="7298CE1E">
      <w:start w:val="1"/>
      <w:numFmt w:val="decimal"/>
      <w:pStyle w:val="19"/>
      <w:lvlText w:val="%1)"/>
      <w:lvlJc w:val="left"/>
      <w:pPr>
        <w:tabs>
          <w:tab w:val="num" w:pos="540"/>
        </w:tabs>
        <w:ind w:left="900" w:hanging="360"/>
      </w:pPr>
      <w:rPr>
        <w:rFonts w:hint="default"/>
      </w:rPr>
    </w:lvl>
    <w:lvl w:ilvl="1" w:tplc="04190003" w:tentative="1">
      <w:start w:val="1"/>
      <w:numFmt w:val="lowerLetter"/>
      <w:lvlText w:val="%2."/>
      <w:lvlJc w:val="left"/>
      <w:pPr>
        <w:tabs>
          <w:tab w:val="num" w:pos="1983"/>
        </w:tabs>
        <w:ind w:left="1983" w:hanging="360"/>
      </w:pPr>
    </w:lvl>
    <w:lvl w:ilvl="2" w:tplc="04190005" w:tentative="1">
      <w:start w:val="1"/>
      <w:numFmt w:val="lowerRoman"/>
      <w:lvlText w:val="%3."/>
      <w:lvlJc w:val="right"/>
      <w:pPr>
        <w:tabs>
          <w:tab w:val="num" w:pos="2703"/>
        </w:tabs>
        <w:ind w:left="2703" w:hanging="180"/>
      </w:pPr>
    </w:lvl>
    <w:lvl w:ilvl="3" w:tplc="04190001" w:tentative="1">
      <w:start w:val="1"/>
      <w:numFmt w:val="decimal"/>
      <w:lvlText w:val="%4."/>
      <w:lvlJc w:val="left"/>
      <w:pPr>
        <w:tabs>
          <w:tab w:val="num" w:pos="3423"/>
        </w:tabs>
        <w:ind w:left="3423" w:hanging="360"/>
      </w:pPr>
    </w:lvl>
    <w:lvl w:ilvl="4" w:tplc="04190003" w:tentative="1">
      <w:start w:val="1"/>
      <w:numFmt w:val="lowerLetter"/>
      <w:lvlText w:val="%5."/>
      <w:lvlJc w:val="left"/>
      <w:pPr>
        <w:tabs>
          <w:tab w:val="num" w:pos="4143"/>
        </w:tabs>
        <w:ind w:left="4143" w:hanging="360"/>
      </w:pPr>
    </w:lvl>
    <w:lvl w:ilvl="5" w:tplc="04190005" w:tentative="1">
      <w:start w:val="1"/>
      <w:numFmt w:val="lowerRoman"/>
      <w:lvlText w:val="%6."/>
      <w:lvlJc w:val="right"/>
      <w:pPr>
        <w:tabs>
          <w:tab w:val="num" w:pos="4863"/>
        </w:tabs>
        <w:ind w:left="4863" w:hanging="180"/>
      </w:pPr>
    </w:lvl>
    <w:lvl w:ilvl="6" w:tplc="04190001" w:tentative="1">
      <w:start w:val="1"/>
      <w:numFmt w:val="decimal"/>
      <w:lvlText w:val="%7."/>
      <w:lvlJc w:val="left"/>
      <w:pPr>
        <w:tabs>
          <w:tab w:val="num" w:pos="5583"/>
        </w:tabs>
        <w:ind w:left="5583" w:hanging="360"/>
      </w:pPr>
    </w:lvl>
    <w:lvl w:ilvl="7" w:tplc="04190003" w:tentative="1">
      <w:start w:val="1"/>
      <w:numFmt w:val="lowerLetter"/>
      <w:lvlText w:val="%8."/>
      <w:lvlJc w:val="left"/>
      <w:pPr>
        <w:tabs>
          <w:tab w:val="num" w:pos="6303"/>
        </w:tabs>
        <w:ind w:left="6303" w:hanging="360"/>
      </w:pPr>
    </w:lvl>
    <w:lvl w:ilvl="8" w:tplc="04190005" w:tentative="1">
      <w:start w:val="1"/>
      <w:numFmt w:val="lowerRoman"/>
      <w:lvlText w:val="%9."/>
      <w:lvlJc w:val="right"/>
      <w:pPr>
        <w:tabs>
          <w:tab w:val="num" w:pos="7023"/>
        </w:tabs>
        <w:ind w:left="7023" w:hanging="180"/>
      </w:pPr>
    </w:lvl>
  </w:abstractNum>
  <w:abstractNum w:abstractNumId="19">
    <w:nsid w:val="1F1F2296"/>
    <w:multiLevelType w:val="multilevel"/>
    <w:tmpl w:val="C52E2256"/>
    <w:lvl w:ilvl="0">
      <w:start w:val="1"/>
      <w:numFmt w:val="upperRoman"/>
      <w:pStyle w:val="a8"/>
      <w:lvlText w:val="РАЗДЕЛ %1."/>
      <w:lvlJc w:val="left"/>
      <w:pPr>
        <w:tabs>
          <w:tab w:val="num" w:pos="1418"/>
        </w:tabs>
        <w:ind w:left="1418" w:hanging="1418"/>
      </w:pPr>
      <w:rPr>
        <w:rFonts w:hint="default"/>
      </w:rPr>
    </w:lvl>
    <w:lvl w:ilvl="1">
      <w:start w:val="1"/>
      <w:numFmt w:val="upperRoman"/>
      <w:pStyle w:val="a9"/>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a"/>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abstractNum w:abstractNumId="20">
    <w:nsid w:val="1F5B1385"/>
    <w:multiLevelType w:val="hybridMultilevel"/>
    <w:tmpl w:val="3DBCDD96"/>
    <w:lvl w:ilvl="0" w:tplc="FFFFFFFF">
      <w:start w:val="1"/>
      <w:numFmt w:val="bullet"/>
      <w:pStyle w:val="20"/>
      <w:lvlText w:val=""/>
      <w:lvlJc w:val="left"/>
      <w:pPr>
        <w:tabs>
          <w:tab w:val="num" w:pos="938"/>
        </w:tabs>
        <w:ind w:left="938" w:hanging="360"/>
      </w:pPr>
      <w:rPr>
        <w:rFonts w:ascii="Symbol" w:hAnsi="Symbol" w:hint="default"/>
      </w:rPr>
    </w:lvl>
    <w:lvl w:ilvl="1" w:tplc="FFFFFFFF">
      <w:start w:val="1"/>
      <w:numFmt w:val="bullet"/>
      <w:lvlText w:val="o"/>
      <w:lvlJc w:val="left"/>
      <w:pPr>
        <w:tabs>
          <w:tab w:val="num" w:pos="1658"/>
        </w:tabs>
        <w:ind w:left="1658" w:hanging="360"/>
      </w:pPr>
      <w:rPr>
        <w:rFonts w:ascii="Courier New" w:hAnsi="Courier New" w:hint="default"/>
      </w:rPr>
    </w:lvl>
    <w:lvl w:ilvl="2" w:tplc="FFFFFFFF" w:tentative="1">
      <w:start w:val="1"/>
      <w:numFmt w:val="bullet"/>
      <w:lvlText w:val=""/>
      <w:lvlJc w:val="left"/>
      <w:pPr>
        <w:tabs>
          <w:tab w:val="num" w:pos="2378"/>
        </w:tabs>
        <w:ind w:left="2378" w:hanging="360"/>
      </w:pPr>
      <w:rPr>
        <w:rFonts w:ascii="Wingdings" w:hAnsi="Wingdings" w:hint="default"/>
      </w:rPr>
    </w:lvl>
    <w:lvl w:ilvl="3" w:tplc="FFFFFFFF" w:tentative="1">
      <w:start w:val="1"/>
      <w:numFmt w:val="bullet"/>
      <w:lvlText w:val=""/>
      <w:lvlJc w:val="left"/>
      <w:pPr>
        <w:tabs>
          <w:tab w:val="num" w:pos="3098"/>
        </w:tabs>
        <w:ind w:left="3098" w:hanging="360"/>
      </w:pPr>
      <w:rPr>
        <w:rFonts w:ascii="Symbol" w:hAnsi="Symbol" w:hint="default"/>
      </w:rPr>
    </w:lvl>
    <w:lvl w:ilvl="4" w:tplc="FFFFFFFF" w:tentative="1">
      <w:start w:val="1"/>
      <w:numFmt w:val="bullet"/>
      <w:lvlText w:val="o"/>
      <w:lvlJc w:val="left"/>
      <w:pPr>
        <w:tabs>
          <w:tab w:val="num" w:pos="3818"/>
        </w:tabs>
        <w:ind w:left="3818" w:hanging="360"/>
      </w:pPr>
      <w:rPr>
        <w:rFonts w:ascii="Courier New" w:hAnsi="Courier New" w:hint="default"/>
      </w:rPr>
    </w:lvl>
    <w:lvl w:ilvl="5" w:tplc="FFFFFFFF" w:tentative="1">
      <w:start w:val="1"/>
      <w:numFmt w:val="bullet"/>
      <w:lvlText w:val=""/>
      <w:lvlJc w:val="left"/>
      <w:pPr>
        <w:tabs>
          <w:tab w:val="num" w:pos="4538"/>
        </w:tabs>
        <w:ind w:left="4538" w:hanging="360"/>
      </w:pPr>
      <w:rPr>
        <w:rFonts w:ascii="Wingdings" w:hAnsi="Wingdings" w:hint="default"/>
      </w:rPr>
    </w:lvl>
    <w:lvl w:ilvl="6" w:tplc="FFFFFFFF" w:tentative="1">
      <w:start w:val="1"/>
      <w:numFmt w:val="bullet"/>
      <w:lvlText w:val=""/>
      <w:lvlJc w:val="left"/>
      <w:pPr>
        <w:tabs>
          <w:tab w:val="num" w:pos="5258"/>
        </w:tabs>
        <w:ind w:left="5258" w:hanging="360"/>
      </w:pPr>
      <w:rPr>
        <w:rFonts w:ascii="Symbol" w:hAnsi="Symbol" w:hint="default"/>
      </w:rPr>
    </w:lvl>
    <w:lvl w:ilvl="7" w:tplc="FFFFFFFF" w:tentative="1">
      <w:start w:val="1"/>
      <w:numFmt w:val="bullet"/>
      <w:lvlText w:val="o"/>
      <w:lvlJc w:val="left"/>
      <w:pPr>
        <w:tabs>
          <w:tab w:val="num" w:pos="5978"/>
        </w:tabs>
        <w:ind w:left="5978" w:hanging="360"/>
      </w:pPr>
      <w:rPr>
        <w:rFonts w:ascii="Courier New" w:hAnsi="Courier New" w:hint="default"/>
      </w:rPr>
    </w:lvl>
    <w:lvl w:ilvl="8" w:tplc="FFFFFFFF" w:tentative="1">
      <w:start w:val="1"/>
      <w:numFmt w:val="bullet"/>
      <w:lvlText w:val=""/>
      <w:lvlJc w:val="left"/>
      <w:pPr>
        <w:tabs>
          <w:tab w:val="num" w:pos="6698"/>
        </w:tabs>
        <w:ind w:left="6698" w:hanging="360"/>
      </w:pPr>
      <w:rPr>
        <w:rFonts w:ascii="Wingdings" w:hAnsi="Wingdings" w:hint="default"/>
      </w:rPr>
    </w:lvl>
  </w:abstractNum>
  <w:abstractNum w:abstractNumId="21">
    <w:nsid w:val="207572F4"/>
    <w:multiLevelType w:val="hybridMultilevel"/>
    <w:tmpl w:val="8B50183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2">
    <w:nsid w:val="22F00FF5"/>
    <w:multiLevelType w:val="hybridMultilevel"/>
    <w:tmpl w:val="C12407AC"/>
    <w:lvl w:ilvl="0" w:tplc="7B70E8C0">
      <w:start w:val="1"/>
      <w:numFmt w:val="bullet"/>
      <w:pStyle w:val="ab"/>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6943F32"/>
    <w:multiLevelType w:val="multilevel"/>
    <w:tmpl w:val="63C4C784"/>
    <w:lvl w:ilvl="0">
      <w:start w:val="1"/>
      <w:numFmt w:val="decimal"/>
      <w:pStyle w:val="9"/>
      <w:lvlText w:val="%1."/>
      <w:lvlJc w:val="left"/>
      <w:pPr>
        <w:ind w:left="1211" w:hanging="360"/>
      </w:pPr>
      <w:rPr>
        <w:rFonts w:hint="default"/>
      </w:rPr>
    </w:lvl>
    <w:lvl w:ilvl="1">
      <w:start w:val="1"/>
      <w:numFmt w:val="decimal"/>
      <w:pStyle w:val="90"/>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nsid w:val="27AF26FF"/>
    <w:multiLevelType w:val="singleLevel"/>
    <w:tmpl w:val="89A4B88C"/>
    <w:lvl w:ilvl="0">
      <w:start w:val="1"/>
      <w:numFmt w:val="bullet"/>
      <w:lvlText w:val=""/>
      <w:lvlJc w:val="left"/>
      <w:pPr>
        <w:tabs>
          <w:tab w:val="num" w:pos="1637"/>
        </w:tabs>
        <w:ind w:left="1637" w:hanging="360"/>
      </w:pPr>
      <w:rPr>
        <w:rFonts w:ascii="Symbol" w:hAnsi="Symbol" w:hint="default"/>
      </w:rPr>
    </w:lvl>
  </w:abstractNum>
  <w:abstractNum w:abstractNumId="25">
    <w:nsid w:val="2A3B53D6"/>
    <w:multiLevelType w:val="hybridMultilevel"/>
    <w:tmpl w:val="1AE64562"/>
    <w:lvl w:ilvl="0" w:tplc="FFFFFFFF">
      <w:start w:val="1"/>
      <w:numFmt w:val="lowerLetter"/>
      <w:pStyle w:val="4"/>
      <w:lvlText w:val="%1)"/>
      <w:lvlJc w:val="left"/>
      <w:pPr>
        <w:ind w:left="1571" w:hanging="360"/>
      </w:pPr>
      <w:rPr>
        <w:rFonts w:ascii="Times New Roman" w:eastAsia="Times New Roman" w:hAnsi="Times New Roman" w:cs="Times New Roman"/>
        <w:b w:val="0"/>
        <w:lang w:val="en-U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nsid w:val="2AAE00E3"/>
    <w:multiLevelType w:val="hybridMultilevel"/>
    <w:tmpl w:val="A684A0EC"/>
    <w:lvl w:ilvl="0" w:tplc="7298CE1E">
      <w:start w:val="1"/>
      <w:numFmt w:val="bullet"/>
      <w:pStyle w:val="Pointmarko"/>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7">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0"/>
        </w:tabs>
        <w:ind w:left="2787" w:hanging="66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Point20"/>
      <w:isLgl/>
      <w:lvlText w:val="%1.%2.%3."/>
      <w:lvlJc w:val="left"/>
      <w:pPr>
        <w:tabs>
          <w:tab w:val="num" w:pos="0"/>
        </w:tabs>
        <w:ind w:left="2495" w:firstLine="0"/>
      </w:pPr>
      <w:rPr>
        <w:rFonts w:ascii="Times New Roman" w:hAnsi="Times New Roman" w:hint="default"/>
        <w:b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28">
    <w:nsid w:val="2F3E19C0"/>
    <w:multiLevelType w:val="multilevel"/>
    <w:tmpl w:val="D00AA9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9">
    <w:nsid w:val="2FB73F54"/>
    <w:multiLevelType w:val="hybridMultilevel"/>
    <w:tmpl w:val="14320136"/>
    <w:lvl w:ilvl="0" w:tplc="FFFFFFFF">
      <w:start w:val="1"/>
      <w:numFmt w:val="bullet"/>
      <w:pStyle w:val="ac"/>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0">
    <w:nsid w:val="305147A0"/>
    <w:multiLevelType w:val="hybridMultilevel"/>
    <w:tmpl w:val="2F30B8AE"/>
    <w:lvl w:ilvl="0" w:tplc="FEC0ADE4">
      <w:start w:val="1"/>
      <w:numFmt w:val="decimal"/>
      <w:lvlText w:val="%1)"/>
      <w:lvlJc w:val="left"/>
      <w:pPr>
        <w:tabs>
          <w:tab w:val="num" w:pos="1429"/>
        </w:tabs>
        <w:ind w:left="1429" w:hanging="360"/>
      </w:pPr>
      <w:rPr>
        <w:rFonts w:hint="default"/>
      </w:rPr>
    </w:lvl>
    <w:lvl w:ilvl="1" w:tplc="90B4E8BA">
      <w:start w:val="1"/>
      <w:numFmt w:val="bullet"/>
      <w:lvlText w:val="o"/>
      <w:lvlJc w:val="left"/>
      <w:pPr>
        <w:tabs>
          <w:tab w:val="num" w:pos="2149"/>
        </w:tabs>
        <w:ind w:left="2149" w:hanging="360"/>
      </w:pPr>
      <w:rPr>
        <w:rFonts w:ascii="Courier New" w:hAnsi="Courier New" w:hint="default"/>
      </w:rPr>
    </w:lvl>
    <w:lvl w:ilvl="2" w:tplc="D99A823E">
      <w:start w:val="1"/>
      <w:numFmt w:val="bullet"/>
      <w:lvlText w:val=""/>
      <w:lvlJc w:val="left"/>
      <w:pPr>
        <w:tabs>
          <w:tab w:val="num" w:pos="2869"/>
        </w:tabs>
        <w:ind w:left="2869" w:hanging="360"/>
      </w:pPr>
      <w:rPr>
        <w:rFonts w:ascii="Wingdings" w:hAnsi="Wingdings" w:hint="default"/>
      </w:rPr>
    </w:lvl>
    <w:lvl w:ilvl="3" w:tplc="EDDCCD1E">
      <w:start w:val="1"/>
      <w:numFmt w:val="bullet"/>
      <w:lvlText w:val=""/>
      <w:lvlJc w:val="left"/>
      <w:pPr>
        <w:tabs>
          <w:tab w:val="num" w:pos="3589"/>
        </w:tabs>
        <w:ind w:left="3589" w:hanging="360"/>
      </w:pPr>
      <w:rPr>
        <w:rFonts w:ascii="Symbol" w:hAnsi="Symbol" w:hint="default"/>
      </w:rPr>
    </w:lvl>
    <w:lvl w:ilvl="4" w:tplc="8F5AE442" w:tentative="1">
      <w:start w:val="1"/>
      <w:numFmt w:val="bullet"/>
      <w:lvlText w:val="o"/>
      <w:lvlJc w:val="left"/>
      <w:pPr>
        <w:tabs>
          <w:tab w:val="num" w:pos="4309"/>
        </w:tabs>
        <w:ind w:left="4309" w:hanging="360"/>
      </w:pPr>
      <w:rPr>
        <w:rFonts w:ascii="Courier New" w:hAnsi="Courier New" w:hint="default"/>
      </w:rPr>
    </w:lvl>
    <w:lvl w:ilvl="5" w:tplc="40F096D0" w:tentative="1">
      <w:start w:val="1"/>
      <w:numFmt w:val="bullet"/>
      <w:lvlText w:val=""/>
      <w:lvlJc w:val="left"/>
      <w:pPr>
        <w:tabs>
          <w:tab w:val="num" w:pos="5029"/>
        </w:tabs>
        <w:ind w:left="5029" w:hanging="360"/>
      </w:pPr>
      <w:rPr>
        <w:rFonts w:ascii="Wingdings" w:hAnsi="Wingdings" w:hint="default"/>
      </w:rPr>
    </w:lvl>
    <w:lvl w:ilvl="6" w:tplc="2E1EB290" w:tentative="1">
      <w:start w:val="1"/>
      <w:numFmt w:val="bullet"/>
      <w:lvlText w:val=""/>
      <w:lvlJc w:val="left"/>
      <w:pPr>
        <w:tabs>
          <w:tab w:val="num" w:pos="5749"/>
        </w:tabs>
        <w:ind w:left="5749" w:hanging="360"/>
      </w:pPr>
      <w:rPr>
        <w:rFonts w:ascii="Symbol" w:hAnsi="Symbol" w:hint="default"/>
      </w:rPr>
    </w:lvl>
    <w:lvl w:ilvl="7" w:tplc="BBFC52F4" w:tentative="1">
      <w:start w:val="1"/>
      <w:numFmt w:val="bullet"/>
      <w:lvlText w:val="o"/>
      <w:lvlJc w:val="left"/>
      <w:pPr>
        <w:tabs>
          <w:tab w:val="num" w:pos="6469"/>
        </w:tabs>
        <w:ind w:left="6469" w:hanging="360"/>
      </w:pPr>
      <w:rPr>
        <w:rFonts w:ascii="Courier New" w:hAnsi="Courier New" w:hint="default"/>
      </w:rPr>
    </w:lvl>
    <w:lvl w:ilvl="8" w:tplc="B75A975A" w:tentative="1">
      <w:start w:val="1"/>
      <w:numFmt w:val="bullet"/>
      <w:lvlText w:val=""/>
      <w:lvlJc w:val="left"/>
      <w:pPr>
        <w:tabs>
          <w:tab w:val="num" w:pos="7189"/>
        </w:tabs>
        <w:ind w:left="7189" w:hanging="360"/>
      </w:pPr>
      <w:rPr>
        <w:rFonts w:ascii="Wingdings" w:hAnsi="Wingdings" w:hint="default"/>
      </w:rPr>
    </w:lvl>
  </w:abstractNum>
  <w:abstractNum w:abstractNumId="31">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33753C7A"/>
    <w:multiLevelType w:val="multilevel"/>
    <w:tmpl w:val="5DACF6A0"/>
    <w:lvl w:ilvl="0">
      <w:start w:val="1"/>
      <w:numFmt w:val="bullet"/>
      <w:pStyle w:val="1"/>
      <w:lvlText w:val=""/>
      <w:lvlJc w:val="left"/>
      <w:pPr>
        <w:tabs>
          <w:tab w:val="num" w:pos="1080"/>
        </w:tabs>
        <w:ind w:left="1080" w:hanging="360"/>
      </w:pPr>
      <w:rPr>
        <w:rFonts w:ascii="Symbol" w:hAnsi="Symbol" w:hint="default"/>
      </w:rPr>
    </w:lvl>
    <w:lvl w:ilvl="1">
      <w:start w:val="1"/>
      <w:numFmt w:val="decimal"/>
      <w:lvlText w:val="%1.%2."/>
      <w:lvlJc w:val="left"/>
      <w:pPr>
        <w:tabs>
          <w:tab w:val="num" w:pos="1425"/>
        </w:tabs>
        <w:ind w:left="142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3">
    <w:nsid w:val="35814DE1"/>
    <w:multiLevelType w:val="multilevel"/>
    <w:tmpl w:val="C450BC66"/>
    <w:lvl w:ilvl="0">
      <w:start w:val="1"/>
      <w:numFmt w:val="decimal"/>
      <w:pStyle w:val="ad"/>
      <w:lvlText w:val="%1."/>
      <w:lvlJc w:val="left"/>
      <w:pPr>
        <w:tabs>
          <w:tab w:val="num" w:pos="851"/>
        </w:tabs>
        <w:ind w:left="851" w:hanging="851"/>
      </w:pPr>
      <w:rPr>
        <w:rFonts w:hint="default"/>
      </w:rPr>
    </w:lvl>
    <w:lvl w:ilvl="1">
      <w:start w:val="1"/>
      <w:numFmt w:val="decimal"/>
      <w:pStyle w:val="ae"/>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7CA7743"/>
    <w:multiLevelType w:val="hybridMultilevel"/>
    <w:tmpl w:val="096CC63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384438A9"/>
    <w:multiLevelType w:val="hybridMultilevel"/>
    <w:tmpl w:val="98E040DC"/>
    <w:lvl w:ilvl="0" w:tplc="FFFFFFFF">
      <w:start w:val="1"/>
      <w:numFmt w:val="bullet"/>
      <w:pStyle w:val="af"/>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36">
    <w:nsid w:val="3996611D"/>
    <w:multiLevelType w:val="hybridMultilevel"/>
    <w:tmpl w:val="F8DA5EC8"/>
    <w:lvl w:ilvl="0" w:tplc="FFFFFFFF">
      <w:start w:val="1"/>
      <w:numFmt w:val="lowerRoman"/>
      <w:pStyle w:val="PointNum0"/>
      <w:lvlText w:val="%1."/>
      <w:lvlJc w:val="right"/>
      <w:pPr>
        <w:ind w:left="2771" w:hanging="360"/>
      </w:pPr>
      <w:rPr>
        <w:b w:val="0"/>
        <w:bCs w:val="0"/>
        <w:i w:val="0"/>
        <w:iCs w:val="0"/>
        <w:smallCaps w:val="0"/>
        <w:strike w:val="0"/>
        <w:dstrike w:val="0"/>
        <w:outline w:val="0"/>
        <w:shadow w:val="0"/>
        <w:emboss w:val="0"/>
        <w:imprint w:val="0"/>
        <w:noProof w:val="0"/>
        <w:vanish w:val="0"/>
        <w:spacing w:val="0"/>
        <w:position w:val="0"/>
        <w:u w:val="none"/>
        <w:vertAlign w:val="baseline"/>
        <w:em w:val="none"/>
      </w:rPr>
    </w:lvl>
    <w:lvl w:ilvl="1" w:tplc="FFFFFFFF" w:tentative="1">
      <w:start w:val="1"/>
      <w:numFmt w:val="lowerLetter"/>
      <w:lvlText w:val="%2."/>
      <w:lvlJc w:val="left"/>
      <w:pPr>
        <w:ind w:left="3491" w:hanging="360"/>
      </w:pPr>
    </w:lvl>
    <w:lvl w:ilvl="2" w:tplc="FFFFFFFF" w:tentative="1">
      <w:start w:val="1"/>
      <w:numFmt w:val="lowerRoman"/>
      <w:lvlText w:val="%3."/>
      <w:lvlJc w:val="right"/>
      <w:pPr>
        <w:ind w:left="4211" w:hanging="180"/>
      </w:pPr>
    </w:lvl>
    <w:lvl w:ilvl="3" w:tplc="FFFFFFFF" w:tentative="1">
      <w:start w:val="1"/>
      <w:numFmt w:val="decimal"/>
      <w:lvlText w:val="%4."/>
      <w:lvlJc w:val="left"/>
      <w:pPr>
        <w:ind w:left="4931" w:hanging="360"/>
      </w:pPr>
    </w:lvl>
    <w:lvl w:ilvl="4" w:tplc="FFFFFFFF" w:tentative="1">
      <w:start w:val="1"/>
      <w:numFmt w:val="lowerLetter"/>
      <w:lvlText w:val="%5."/>
      <w:lvlJc w:val="left"/>
      <w:pPr>
        <w:ind w:left="5651" w:hanging="360"/>
      </w:pPr>
    </w:lvl>
    <w:lvl w:ilvl="5" w:tplc="FFFFFFFF" w:tentative="1">
      <w:start w:val="1"/>
      <w:numFmt w:val="lowerRoman"/>
      <w:lvlText w:val="%6."/>
      <w:lvlJc w:val="right"/>
      <w:pPr>
        <w:ind w:left="6371" w:hanging="180"/>
      </w:pPr>
    </w:lvl>
    <w:lvl w:ilvl="6" w:tplc="FFFFFFFF" w:tentative="1">
      <w:start w:val="1"/>
      <w:numFmt w:val="decimal"/>
      <w:lvlText w:val="%7."/>
      <w:lvlJc w:val="left"/>
      <w:pPr>
        <w:ind w:left="7091" w:hanging="360"/>
      </w:pPr>
    </w:lvl>
    <w:lvl w:ilvl="7" w:tplc="FFFFFFFF" w:tentative="1">
      <w:start w:val="1"/>
      <w:numFmt w:val="lowerLetter"/>
      <w:lvlText w:val="%8."/>
      <w:lvlJc w:val="left"/>
      <w:pPr>
        <w:ind w:left="7811" w:hanging="360"/>
      </w:pPr>
    </w:lvl>
    <w:lvl w:ilvl="8" w:tplc="FFFFFFFF" w:tentative="1">
      <w:start w:val="1"/>
      <w:numFmt w:val="lowerRoman"/>
      <w:lvlText w:val="%9."/>
      <w:lvlJc w:val="right"/>
      <w:pPr>
        <w:ind w:left="8531" w:hanging="180"/>
      </w:pPr>
    </w:lvl>
  </w:abstractNum>
  <w:abstractNum w:abstractNumId="37">
    <w:nsid w:val="3A116BBF"/>
    <w:multiLevelType w:val="multilevel"/>
    <w:tmpl w:val="09B0F352"/>
    <w:lvl w:ilvl="0">
      <w:start w:val="1"/>
      <w:numFmt w:val="decimal"/>
      <w:pStyle w:val="af0"/>
      <w:lvlText w:val="%1."/>
      <w:lvlJc w:val="left"/>
      <w:pPr>
        <w:tabs>
          <w:tab w:val="num" w:pos="360"/>
        </w:tabs>
        <w:ind w:left="360" w:hanging="360"/>
      </w:pPr>
      <w:rPr>
        <w:rFonts w:hint="default"/>
      </w:rPr>
    </w:lvl>
    <w:lvl w:ilvl="1">
      <w:start w:val="1"/>
      <w:numFmt w:val="decimal"/>
      <w:pStyle w:val="af1"/>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pStyle w:val="40"/>
      <w:lvlText w:val="%1.%2.%3.%4."/>
      <w:lvlJc w:val="left"/>
      <w:pPr>
        <w:tabs>
          <w:tab w:val="num" w:pos="2880"/>
        </w:tabs>
        <w:ind w:left="2880" w:hanging="720"/>
      </w:pPr>
      <w:rPr>
        <w:rFonts w:hint="default"/>
      </w:rPr>
    </w:lvl>
    <w:lvl w:ilvl="4">
      <w:start w:val="1"/>
      <w:numFmt w:val="decimal"/>
      <w:pStyle w:val="50"/>
      <w:lvlText w:val="%1.%2.%3.%4.%5."/>
      <w:lvlJc w:val="left"/>
      <w:pPr>
        <w:tabs>
          <w:tab w:val="num" w:pos="3960"/>
        </w:tabs>
        <w:ind w:left="3960" w:hanging="1080"/>
      </w:pPr>
      <w:rPr>
        <w:rFonts w:hint="default"/>
      </w:rPr>
    </w:lvl>
    <w:lvl w:ilvl="5">
      <w:start w:val="1"/>
      <w:numFmt w:val="decimal"/>
      <w:pStyle w:val="6"/>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45E058C4"/>
    <w:multiLevelType w:val="hybridMultilevel"/>
    <w:tmpl w:val="919E0314"/>
    <w:lvl w:ilvl="0" w:tplc="FFFFFFFF">
      <w:start w:val="1"/>
      <w:numFmt w:val="bullet"/>
      <w:pStyle w:val="af2"/>
      <w:lvlText w:val="-"/>
      <w:lvlJc w:val="left"/>
      <w:pPr>
        <w:tabs>
          <w:tab w:val="num" w:pos="2062"/>
        </w:tabs>
        <w:ind w:left="2062" w:hanging="360"/>
      </w:pPr>
      <w:rPr>
        <w:rFonts w:ascii="Times New Roman" w:eastAsia="Times New Roman" w:hAnsi="Times New Roman" w:cs="Times New Roman"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4765429F"/>
    <w:multiLevelType w:val="hybridMultilevel"/>
    <w:tmpl w:val="41C6D6AA"/>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40">
    <w:nsid w:val="48260C1A"/>
    <w:multiLevelType w:val="hybridMultilevel"/>
    <w:tmpl w:val="FDA8A5E4"/>
    <w:lvl w:ilvl="0"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decimal"/>
      <w:pStyle w:val="af3"/>
      <w:lvlText w:val="%2."/>
      <w:lvlJc w:val="left"/>
      <w:pPr>
        <w:tabs>
          <w:tab w:val="num" w:pos="2160"/>
        </w:tabs>
        <w:ind w:left="2160" w:hanging="360"/>
      </w:p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nsid w:val="4BCE596C"/>
    <w:multiLevelType w:val="singleLevel"/>
    <w:tmpl w:val="6B807A2C"/>
    <w:lvl w:ilvl="0">
      <w:start w:val="1"/>
      <w:numFmt w:val="bullet"/>
      <w:pStyle w:val="af4"/>
      <w:lvlText w:val="-"/>
      <w:lvlJc w:val="left"/>
      <w:pPr>
        <w:tabs>
          <w:tab w:val="num" w:pos="927"/>
        </w:tabs>
        <w:ind w:left="927" w:hanging="360"/>
      </w:pPr>
      <w:rPr>
        <w:rFonts w:ascii="Times New Roman" w:hAnsi="Times New Roman" w:cs="Times New Roman" w:hint="default"/>
        <w:sz w:val="24"/>
      </w:rPr>
    </w:lvl>
  </w:abstractNum>
  <w:abstractNum w:abstractNumId="42">
    <w:nsid w:val="4BF07D2E"/>
    <w:multiLevelType w:val="hybridMultilevel"/>
    <w:tmpl w:val="17963B90"/>
    <w:lvl w:ilvl="0" w:tplc="FFFFFFFF">
      <w:start w:val="1"/>
      <w:numFmt w:val="bullet"/>
      <w:pStyle w:val="Terminmark"/>
      <w:lvlText w:val=""/>
      <w:lvlJc w:val="left"/>
      <w:pPr>
        <w:tabs>
          <w:tab w:val="num" w:pos="1776"/>
        </w:tabs>
        <w:ind w:left="1776" w:hanging="360"/>
      </w:pPr>
      <w:rPr>
        <w:rFonts w:ascii="Symbol" w:hAnsi="Symbol" w:hint="default"/>
      </w:rPr>
    </w:lvl>
    <w:lvl w:ilvl="1" w:tplc="FFFFFFFF" w:tentative="1">
      <w:start w:val="1"/>
      <w:numFmt w:val="bullet"/>
      <w:lvlText w:val="o"/>
      <w:lvlJc w:val="left"/>
      <w:pPr>
        <w:tabs>
          <w:tab w:val="num" w:pos="2496"/>
        </w:tabs>
        <w:ind w:left="2496" w:hanging="360"/>
      </w:pPr>
      <w:rPr>
        <w:rFonts w:ascii="Courier New" w:hAnsi="Courier New" w:hint="default"/>
      </w:rPr>
    </w:lvl>
    <w:lvl w:ilvl="2" w:tplc="FFFFFFFF" w:tentative="1">
      <w:start w:val="1"/>
      <w:numFmt w:val="bullet"/>
      <w:lvlText w:val=""/>
      <w:lvlJc w:val="left"/>
      <w:pPr>
        <w:tabs>
          <w:tab w:val="num" w:pos="3216"/>
        </w:tabs>
        <w:ind w:left="3216" w:hanging="360"/>
      </w:pPr>
      <w:rPr>
        <w:rFonts w:ascii="Wingdings" w:hAnsi="Wingdings" w:hint="default"/>
      </w:rPr>
    </w:lvl>
    <w:lvl w:ilvl="3" w:tplc="FFFFFFFF" w:tentative="1">
      <w:start w:val="1"/>
      <w:numFmt w:val="bullet"/>
      <w:lvlText w:val=""/>
      <w:lvlJc w:val="left"/>
      <w:pPr>
        <w:tabs>
          <w:tab w:val="num" w:pos="3936"/>
        </w:tabs>
        <w:ind w:left="3936" w:hanging="360"/>
      </w:pPr>
      <w:rPr>
        <w:rFonts w:ascii="Symbol" w:hAnsi="Symbo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43">
    <w:nsid w:val="4D2713EB"/>
    <w:multiLevelType w:val="hybridMultilevel"/>
    <w:tmpl w:val="D2DE1F42"/>
    <w:lvl w:ilvl="0" w:tplc="690EBC1E">
      <w:start w:val="1"/>
      <w:numFmt w:val="bullet"/>
      <w:pStyle w:val="af5"/>
      <w:lvlText w:val=""/>
      <w:lvlJc w:val="left"/>
      <w:pPr>
        <w:tabs>
          <w:tab w:val="num" w:pos="710"/>
        </w:tabs>
        <w:ind w:left="710" w:firstLine="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4">
    <w:nsid w:val="4DD930A1"/>
    <w:multiLevelType w:val="hybridMultilevel"/>
    <w:tmpl w:val="39503188"/>
    <w:lvl w:ilvl="0" w:tplc="FFFFFFFF">
      <w:start w:val="1"/>
      <w:numFmt w:val="bullet"/>
      <w:pStyle w:val="3"/>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5">
    <w:nsid w:val="502B34C5"/>
    <w:multiLevelType w:val="hybridMultilevel"/>
    <w:tmpl w:val="D7964AB4"/>
    <w:lvl w:ilvl="0" w:tplc="FFFFFFFF">
      <w:start w:val="1"/>
      <w:numFmt w:val="decimal"/>
      <w:pStyle w:val="af6"/>
      <w:lvlText w:val="%1)"/>
      <w:lvlJc w:val="left"/>
      <w:pPr>
        <w:tabs>
          <w:tab w:val="num" w:pos="927"/>
        </w:tabs>
        <w:ind w:left="927" w:hanging="360"/>
      </w:pPr>
      <w:rPr>
        <w:rFonts w:ascii="Times New Roman" w:hAnsi="Times New Roman" w:hint="default"/>
      </w:rPr>
    </w:lvl>
    <w:lvl w:ilvl="1" w:tplc="FFFFFFFF" w:tentative="1">
      <w:start w:val="1"/>
      <w:numFmt w:val="lowerLetter"/>
      <w:pStyle w:val="01"/>
      <w:lvlText w:val="%2."/>
      <w:lvlJc w:val="left"/>
      <w:pPr>
        <w:tabs>
          <w:tab w:val="num" w:pos="1440"/>
        </w:tabs>
        <w:ind w:left="1440" w:hanging="360"/>
      </w:pPr>
    </w:lvl>
    <w:lvl w:ilvl="2" w:tplc="FFFFFFFF" w:tentative="1">
      <w:start w:val="1"/>
      <w:numFmt w:val="lowerRoman"/>
      <w:pStyle w:val="0"/>
      <w:lvlText w:val="%3."/>
      <w:lvlJc w:val="right"/>
      <w:pPr>
        <w:tabs>
          <w:tab w:val="num" w:pos="2160"/>
        </w:tabs>
        <w:ind w:left="2160" w:hanging="180"/>
      </w:pPr>
    </w:lvl>
    <w:lvl w:ilvl="3" w:tplc="FFFFFFFF" w:tentative="1">
      <w:start w:val="1"/>
      <w:numFmt w:val="decimal"/>
      <w:pStyle w:val="00"/>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50675465"/>
    <w:multiLevelType w:val="hybridMultilevel"/>
    <w:tmpl w:val="F786693E"/>
    <w:lvl w:ilvl="0" w:tplc="FFFFFFFF">
      <w:start w:val="1"/>
      <w:numFmt w:val="bullet"/>
      <w:pStyle w:val="21"/>
      <w:lvlText w:val=""/>
      <w:lvlJc w:val="left"/>
      <w:pPr>
        <w:tabs>
          <w:tab w:val="num" w:pos="1785"/>
        </w:tabs>
        <w:ind w:left="1785" w:hanging="360"/>
      </w:pPr>
      <w:rPr>
        <w:rFonts w:ascii="Symbol" w:hAnsi="Symbol" w:hint="default"/>
      </w:rPr>
    </w:lvl>
    <w:lvl w:ilvl="1" w:tplc="FFFFFFFF">
      <w:start w:val="1"/>
      <w:numFmt w:val="bullet"/>
      <w:lvlText w:val="o"/>
      <w:lvlJc w:val="left"/>
      <w:pPr>
        <w:tabs>
          <w:tab w:val="num" w:pos="2505"/>
        </w:tabs>
        <w:ind w:left="2505" w:hanging="360"/>
      </w:pPr>
      <w:rPr>
        <w:rFonts w:ascii="Courier New" w:hAnsi="Courier New" w:hint="default"/>
      </w:rPr>
    </w:lvl>
    <w:lvl w:ilvl="2" w:tplc="FFFFFFFF" w:tentative="1">
      <w:start w:val="1"/>
      <w:numFmt w:val="bullet"/>
      <w:lvlText w:val=""/>
      <w:lvlJc w:val="left"/>
      <w:pPr>
        <w:tabs>
          <w:tab w:val="num" w:pos="3225"/>
        </w:tabs>
        <w:ind w:left="3225" w:hanging="360"/>
      </w:pPr>
      <w:rPr>
        <w:rFonts w:ascii="Wingdings" w:hAnsi="Wingdings" w:hint="default"/>
      </w:rPr>
    </w:lvl>
    <w:lvl w:ilvl="3" w:tplc="FFFFFFFF" w:tentative="1">
      <w:start w:val="1"/>
      <w:numFmt w:val="bullet"/>
      <w:lvlText w:val=""/>
      <w:lvlJc w:val="left"/>
      <w:pPr>
        <w:tabs>
          <w:tab w:val="num" w:pos="3945"/>
        </w:tabs>
        <w:ind w:left="3945" w:hanging="360"/>
      </w:pPr>
      <w:rPr>
        <w:rFonts w:ascii="Symbol" w:hAnsi="Symbol" w:hint="default"/>
      </w:rPr>
    </w:lvl>
    <w:lvl w:ilvl="4" w:tplc="FFFFFFFF" w:tentative="1">
      <w:start w:val="1"/>
      <w:numFmt w:val="bullet"/>
      <w:lvlText w:val="o"/>
      <w:lvlJc w:val="left"/>
      <w:pPr>
        <w:tabs>
          <w:tab w:val="num" w:pos="4665"/>
        </w:tabs>
        <w:ind w:left="4665" w:hanging="360"/>
      </w:pPr>
      <w:rPr>
        <w:rFonts w:ascii="Courier New" w:hAnsi="Courier New" w:hint="default"/>
      </w:rPr>
    </w:lvl>
    <w:lvl w:ilvl="5" w:tplc="FFFFFFFF" w:tentative="1">
      <w:start w:val="1"/>
      <w:numFmt w:val="bullet"/>
      <w:lvlText w:val=""/>
      <w:lvlJc w:val="left"/>
      <w:pPr>
        <w:tabs>
          <w:tab w:val="num" w:pos="5385"/>
        </w:tabs>
        <w:ind w:left="5385" w:hanging="360"/>
      </w:pPr>
      <w:rPr>
        <w:rFonts w:ascii="Wingdings" w:hAnsi="Wingdings" w:hint="default"/>
      </w:rPr>
    </w:lvl>
    <w:lvl w:ilvl="6" w:tplc="FFFFFFFF" w:tentative="1">
      <w:start w:val="1"/>
      <w:numFmt w:val="bullet"/>
      <w:lvlText w:val=""/>
      <w:lvlJc w:val="left"/>
      <w:pPr>
        <w:tabs>
          <w:tab w:val="num" w:pos="6105"/>
        </w:tabs>
        <w:ind w:left="6105" w:hanging="360"/>
      </w:pPr>
      <w:rPr>
        <w:rFonts w:ascii="Symbol" w:hAnsi="Symbol" w:hint="default"/>
      </w:rPr>
    </w:lvl>
    <w:lvl w:ilvl="7" w:tplc="FFFFFFFF" w:tentative="1">
      <w:start w:val="1"/>
      <w:numFmt w:val="bullet"/>
      <w:lvlText w:val="o"/>
      <w:lvlJc w:val="left"/>
      <w:pPr>
        <w:tabs>
          <w:tab w:val="num" w:pos="6825"/>
        </w:tabs>
        <w:ind w:left="6825" w:hanging="360"/>
      </w:pPr>
      <w:rPr>
        <w:rFonts w:ascii="Courier New" w:hAnsi="Courier New" w:hint="default"/>
      </w:rPr>
    </w:lvl>
    <w:lvl w:ilvl="8" w:tplc="FFFFFFFF" w:tentative="1">
      <w:start w:val="1"/>
      <w:numFmt w:val="bullet"/>
      <w:lvlText w:val=""/>
      <w:lvlJc w:val="left"/>
      <w:pPr>
        <w:tabs>
          <w:tab w:val="num" w:pos="7545"/>
        </w:tabs>
        <w:ind w:left="7545" w:hanging="360"/>
      </w:pPr>
      <w:rPr>
        <w:rFonts w:ascii="Wingdings" w:hAnsi="Wingdings" w:hint="default"/>
      </w:rPr>
    </w:lvl>
  </w:abstractNum>
  <w:abstractNum w:abstractNumId="47">
    <w:nsid w:val="57DD708E"/>
    <w:multiLevelType w:val="multilevel"/>
    <w:tmpl w:val="FE548182"/>
    <w:lvl w:ilvl="0">
      <w:start w:val="1"/>
      <w:numFmt w:val="decimal"/>
      <w:pStyle w:val="af7"/>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596003B4"/>
    <w:multiLevelType w:val="hybridMultilevel"/>
    <w:tmpl w:val="50C4EFE8"/>
    <w:lvl w:ilvl="0" w:tplc="FFFFFFFF">
      <w:start w:val="1"/>
      <w:numFmt w:val="upperRoman"/>
      <w:pStyle w:val="af8"/>
      <w:lvlText w:val="%1."/>
      <w:lvlJc w:val="left"/>
      <w:pPr>
        <w:tabs>
          <w:tab w:val="num" w:pos="862"/>
        </w:tabs>
        <w:ind w:left="862" w:hanging="72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5B5F08BE"/>
    <w:multiLevelType w:val="multilevel"/>
    <w:tmpl w:val="1AE072D4"/>
    <w:lvl w:ilvl="0">
      <w:start w:val="1"/>
      <w:numFmt w:val="decimal"/>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2."/>
      <w:lvlJc w:val="left"/>
      <w:pPr>
        <w:tabs>
          <w:tab w:val="num" w:pos="851"/>
        </w:tabs>
        <w:ind w:left="851" w:hanging="851"/>
      </w:pPr>
      <w:rPr>
        <w:rFonts w:ascii="Times New Roman" w:hAnsi="Times New Roman" w:hint="default"/>
        <w:b/>
        <w:i w:val="0"/>
        <w:sz w:val="24"/>
      </w:rPr>
    </w:lvl>
    <w:lvl w:ilvl="2">
      <w:start w:val="1"/>
      <w:numFmt w:val="bullet"/>
      <w:lvlText w:val=""/>
      <w:lvlJc w:val="left"/>
      <w:pPr>
        <w:tabs>
          <w:tab w:val="num" w:pos="851"/>
        </w:tabs>
        <w:ind w:left="851" w:hanging="851"/>
      </w:pPr>
      <w:rPr>
        <w:rFonts w:ascii="Symbol" w:hAnsi="Symbol" w:hint="default"/>
        <w:b w:val="0"/>
        <w:i w:val="0"/>
        <w:sz w:val="24"/>
      </w:rPr>
    </w:lvl>
    <w:lvl w:ilvl="3">
      <w:start w:val="1"/>
      <w:numFmt w:val="decimal"/>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nsid w:val="699B2337"/>
    <w:multiLevelType w:val="multilevel"/>
    <w:tmpl w:val="C3D697A6"/>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nsid w:val="69D615EE"/>
    <w:multiLevelType w:val="multilevel"/>
    <w:tmpl w:val="ADA4E244"/>
    <w:lvl w:ilvl="0">
      <w:start w:val="1"/>
      <w:numFmt w:val="decimal"/>
      <w:lvlText w:val="%1."/>
      <w:lvlJc w:val="left"/>
      <w:pPr>
        <w:tabs>
          <w:tab w:val="num" w:pos="360"/>
        </w:tabs>
        <w:ind w:left="360" w:hanging="360"/>
      </w:pPr>
      <w:rPr>
        <w:rFonts w:hint="default"/>
      </w:rPr>
    </w:lvl>
    <w:lvl w:ilvl="1">
      <w:start w:val="1"/>
      <w:numFmt w:val="decimal"/>
      <w:pStyle w:val="af9"/>
      <w:lvlText w:val="%1.%2."/>
      <w:lvlJc w:val="left"/>
      <w:pPr>
        <w:tabs>
          <w:tab w:val="num" w:pos="656"/>
        </w:tabs>
        <w:ind w:left="600" w:firstLine="0"/>
      </w:pPr>
      <w:rPr>
        <w:rFonts w:hint="default"/>
        <w:b w:val="0"/>
        <w:i w:val="0"/>
      </w:rPr>
    </w:lvl>
    <w:lvl w:ilvl="2">
      <w:start w:val="1"/>
      <w:numFmt w:val="decimal"/>
      <w:pStyle w:val="afa"/>
      <w:lvlText w:val="%1.%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2">
    <w:nsid w:val="6D14544A"/>
    <w:multiLevelType w:val="hybridMultilevel"/>
    <w:tmpl w:val="CEA64D6A"/>
    <w:lvl w:ilvl="0" w:tplc="FFFFFFFF">
      <w:start w:val="1"/>
      <w:numFmt w:val="decimal"/>
      <w:pStyle w:val="afb"/>
      <w:lvlText w:val="%1."/>
      <w:lvlJc w:val="left"/>
      <w:pPr>
        <w:tabs>
          <w:tab w:val="num" w:pos="709"/>
        </w:tabs>
        <w:ind w:left="709" w:hanging="709"/>
      </w:pPr>
      <w:rPr>
        <w:rFonts w:eastAsia="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nsid w:val="6D400411"/>
    <w:multiLevelType w:val="hybridMultilevel"/>
    <w:tmpl w:val="0DC47C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afc"/>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nsid w:val="6E4D54E4"/>
    <w:multiLevelType w:val="multilevel"/>
    <w:tmpl w:val="AC8C0472"/>
    <w:lvl w:ilvl="0">
      <w:start w:val="2"/>
      <w:numFmt w:val="decimal"/>
      <w:lvlText w:val="%1."/>
      <w:lvlJc w:val="left"/>
      <w:pPr>
        <w:tabs>
          <w:tab w:val="num" w:pos="432"/>
        </w:tabs>
        <w:ind w:left="432" w:hanging="432"/>
      </w:pPr>
      <w:rPr>
        <w:rFonts w:hint="default"/>
      </w:rPr>
    </w:lvl>
    <w:lvl w:ilvl="1">
      <w:start w:val="1"/>
      <w:numFmt w:val="decimal"/>
      <w:lvlRestart w:val="0"/>
      <w:pStyle w:val="22"/>
      <w:lvlText w:val="%1.%2"/>
      <w:lvlJc w:val="left"/>
      <w:pPr>
        <w:tabs>
          <w:tab w:val="num" w:pos="576"/>
        </w:tabs>
        <w:ind w:left="576" w:hanging="576"/>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74C87601"/>
    <w:multiLevelType w:val="hybridMultilevel"/>
    <w:tmpl w:val="63308496"/>
    <w:lvl w:ilvl="0" w:tplc="FFFFFFFF">
      <w:start w:val="1"/>
      <w:numFmt w:val="bullet"/>
      <w:pStyle w:val="Point2p"/>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56">
    <w:nsid w:val="74F115DE"/>
    <w:multiLevelType w:val="multilevel"/>
    <w:tmpl w:val="C302BECA"/>
    <w:lvl w:ilvl="0">
      <w:start w:val="2"/>
      <w:numFmt w:val="decimal"/>
      <w:pStyle w:val="afd"/>
      <w:lvlText w:val="%1."/>
      <w:lvlJc w:val="left"/>
      <w:pPr>
        <w:tabs>
          <w:tab w:val="num" w:pos="705"/>
        </w:tabs>
        <w:ind w:left="705" w:hanging="705"/>
      </w:pPr>
      <w:rPr>
        <w:rFonts w:hint="default"/>
      </w:rPr>
    </w:lvl>
    <w:lvl w:ilvl="1">
      <w:start w:val="1"/>
      <w:numFmt w:val="decimal"/>
      <w:pStyle w:val="afe"/>
      <w:lvlText w:val="%1.%2."/>
      <w:lvlJc w:val="left"/>
      <w:pPr>
        <w:tabs>
          <w:tab w:val="num" w:pos="705"/>
        </w:tabs>
        <w:ind w:left="705" w:hanging="705"/>
      </w:pPr>
      <w:rPr>
        <w:rFonts w:hint="default"/>
      </w:rPr>
    </w:lvl>
    <w:lvl w:ilvl="2">
      <w:start w:val="1"/>
      <w:numFmt w:val="decimal"/>
      <w:pStyle w:val="aff"/>
      <w:lvlText w:val="%1.%2.%3."/>
      <w:lvlJc w:val="left"/>
      <w:pPr>
        <w:tabs>
          <w:tab w:val="num" w:pos="720"/>
        </w:tabs>
        <w:ind w:left="720" w:hanging="720"/>
      </w:pPr>
      <w:rPr>
        <w:rFonts w:hint="default"/>
      </w:rPr>
    </w:lvl>
    <w:lvl w:ilvl="3">
      <w:start w:val="1"/>
      <w:numFmt w:val="decimal"/>
      <w:pStyle w:val="aff0"/>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773C0CE3"/>
    <w:multiLevelType w:val="multilevel"/>
    <w:tmpl w:val="6B1CABCE"/>
    <w:lvl w:ilvl="0">
      <w:start w:val="1"/>
      <w:numFmt w:val="decimal"/>
      <w:pStyle w:val="aff1"/>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H2"/>
      <w:lvlText w:val="%2."/>
      <w:lvlJc w:val="left"/>
      <w:pPr>
        <w:tabs>
          <w:tab w:val="num" w:pos="851"/>
        </w:tabs>
        <w:ind w:left="851" w:hanging="851"/>
      </w:pPr>
      <w:rPr>
        <w:rFonts w:ascii="Times New Roman" w:hAnsi="Times New Roman" w:hint="default"/>
        <w:b/>
        <w:i w:val="0"/>
        <w:sz w:val="24"/>
      </w:rPr>
    </w:lvl>
    <w:lvl w:ilvl="2">
      <w:start w:val="1"/>
      <w:numFmt w:val="decimal"/>
      <w:pStyle w:val="Termin"/>
      <w:lvlText w:val="%3)"/>
      <w:lvlJc w:val="left"/>
      <w:pPr>
        <w:tabs>
          <w:tab w:val="num" w:pos="851"/>
        </w:tabs>
        <w:ind w:left="851" w:hanging="851"/>
      </w:pPr>
      <w:rPr>
        <w:rFonts w:ascii="Times New Roman" w:hAnsi="Times New Roman" w:hint="default"/>
        <w:b w:val="0"/>
        <w:i w:val="0"/>
        <w:sz w:val="24"/>
      </w:rPr>
    </w:lvl>
    <w:lvl w:ilvl="3">
      <w:start w:val="1"/>
      <w:numFmt w:val="decimal"/>
      <w:pStyle w:val="aff2"/>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798F407B"/>
    <w:multiLevelType w:val="hybridMultilevel"/>
    <w:tmpl w:val="A1FE2B9A"/>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59">
    <w:nsid w:val="79EA52FA"/>
    <w:multiLevelType w:val="hybridMultilevel"/>
    <w:tmpl w:val="277418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abstractNumId w:val="17"/>
  </w:num>
  <w:num w:numId="2">
    <w:abstractNumId w:val="11"/>
  </w:num>
  <w:num w:numId="3">
    <w:abstractNumId w:val="4"/>
  </w:num>
  <w:num w:numId="4">
    <w:abstractNumId w:val="2"/>
  </w:num>
  <w:num w:numId="5">
    <w:abstractNumId w:val="1"/>
  </w:num>
  <w:num w:numId="6">
    <w:abstractNumId w:val="0"/>
  </w:num>
  <w:num w:numId="7">
    <w:abstractNumId w:val="50"/>
  </w:num>
  <w:num w:numId="8">
    <w:abstractNumId w:val="31"/>
  </w:num>
  <w:num w:numId="9">
    <w:abstractNumId w:val="27"/>
  </w:num>
  <w:num w:numId="10">
    <w:abstractNumId w:val="33"/>
  </w:num>
  <w:num w:numId="11">
    <w:abstractNumId w:val="29"/>
  </w:num>
  <w:num w:numId="12">
    <w:abstractNumId w:val="25"/>
  </w:num>
  <w:num w:numId="13">
    <w:abstractNumId w:val="7"/>
  </w:num>
  <w:num w:numId="14">
    <w:abstractNumId w:val="26"/>
  </w:num>
  <w:num w:numId="15">
    <w:abstractNumId w:val="14"/>
  </w:num>
  <w:num w:numId="16">
    <w:abstractNumId w:val="16"/>
  </w:num>
  <w:num w:numId="17">
    <w:abstractNumId w:val="15"/>
  </w:num>
  <w:num w:numId="18">
    <w:abstractNumId w:val="8"/>
  </w:num>
  <w:num w:numId="19">
    <w:abstractNumId w:val="60"/>
  </w:num>
  <w:num w:numId="20">
    <w:abstractNumId w:val="45"/>
  </w:num>
  <w:num w:numId="21">
    <w:abstractNumId w:val="35"/>
  </w:num>
  <w:num w:numId="22">
    <w:abstractNumId w:val="24"/>
  </w:num>
  <w:num w:numId="23">
    <w:abstractNumId w:val="59"/>
  </w:num>
  <w:num w:numId="24">
    <w:abstractNumId w:val="34"/>
  </w:num>
  <w:num w:numId="25">
    <w:abstractNumId w:val="3"/>
  </w:num>
  <w:num w:numId="26">
    <w:abstractNumId w:val="3"/>
    <w:lvlOverride w:ilvl="0">
      <w:startOverride w:val="1"/>
    </w:lvlOverride>
  </w:num>
  <w:num w:numId="27">
    <w:abstractNumId w:val="20"/>
  </w:num>
  <w:num w:numId="28">
    <w:abstractNumId w:val="44"/>
  </w:num>
  <w:num w:numId="29">
    <w:abstractNumId w:val="56"/>
  </w:num>
  <w:num w:numId="30">
    <w:abstractNumId w:val="47"/>
  </w:num>
  <w:num w:numId="31">
    <w:abstractNumId w:val="42"/>
  </w:num>
  <w:num w:numId="32">
    <w:abstractNumId w:val="37"/>
  </w:num>
  <w:num w:numId="33">
    <w:abstractNumId w:val="53"/>
  </w:num>
  <w:num w:numId="34">
    <w:abstractNumId w:val="32"/>
  </w:num>
  <w:num w:numId="35">
    <w:abstractNumId w:val="38"/>
  </w:num>
  <w:num w:numId="36">
    <w:abstractNumId w:val="48"/>
  </w:num>
  <w:num w:numId="37">
    <w:abstractNumId w:val="40"/>
  </w:num>
  <w:num w:numId="38">
    <w:abstractNumId w:val="22"/>
  </w:num>
  <w:num w:numId="39">
    <w:abstractNumId w:val="46"/>
  </w:num>
  <w:num w:numId="40">
    <w:abstractNumId w:val="6"/>
  </w:num>
  <w:num w:numId="41">
    <w:abstractNumId w:val="52"/>
  </w:num>
  <w:num w:numId="42">
    <w:abstractNumId w:val="58"/>
  </w:num>
  <w:num w:numId="43">
    <w:abstractNumId w:val="12"/>
  </w:num>
  <w:num w:numId="44">
    <w:abstractNumId w:val="39"/>
  </w:num>
  <w:num w:numId="45">
    <w:abstractNumId w:val="55"/>
  </w:num>
  <w:num w:numId="46">
    <w:abstractNumId w:val="23"/>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28"/>
  </w:num>
  <w:num w:numId="50">
    <w:abstractNumId w:val="54"/>
  </w:num>
  <w:num w:numId="51">
    <w:abstractNumId w:val="14"/>
    <w:lvlOverride w:ilvl="0">
      <w:startOverride w:val="1"/>
    </w:lvlOverride>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num>
  <w:num w:numId="54">
    <w:abstractNumId w:val="36"/>
  </w:num>
  <w:num w:numId="55">
    <w:abstractNumId w:val="51"/>
  </w:num>
  <w:num w:numId="56">
    <w:abstractNumId w:val="13"/>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num>
  <w:num w:numId="59">
    <w:abstractNumId w:val="41"/>
  </w:num>
  <w:num w:numId="60">
    <w:abstractNumId w:val="9"/>
  </w:num>
  <w:num w:numId="61">
    <w:abstractNumId w:val="18"/>
  </w:num>
  <w:num w:numId="62">
    <w:abstractNumId w:val="57"/>
  </w:num>
  <w:num w:numId="63">
    <w:abstractNumId w:val="49"/>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num>
  <w:num w:numId="66">
    <w:abstractNumId w:val="5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43"/>
  </w:num>
  <w:num w:numId="69">
    <w:abstractNumId w:val="21"/>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9F4"/>
    <w:rsid w:val="004519F4"/>
    <w:rsid w:val="006E190E"/>
    <w:rsid w:val="009D6B01"/>
    <w:rsid w:val="00BB230A"/>
    <w:rsid w:val="00C82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4519F4"/>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11">
    <w:name w:val="heading 1"/>
    <w:basedOn w:val="aff3"/>
    <w:next w:val="aff3"/>
    <w:link w:val="12"/>
    <w:qFormat/>
    <w:rsid w:val="004519F4"/>
    <w:pPr>
      <w:keepNext/>
      <w:widowControl/>
      <w:ind w:firstLine="0"/>
      <w:jc w:val="left"/>
      <w:outlineLvl w:val="0"/>
    </w:pPr>
    <w:rPr>
      <w:rFonts w:ascii="Times New Roman CYR" w:hAnsi="Times New Roman CYR"/>
      <w:b/>
      <w:sz w:val="20"/>
    </w:rPr>
  </w:style>
  <w:style w:type="paragraph" w:styleId="23">
    <w:name w:val="heading 2"/>
    <w:basedOn w:val="aff3"/>
    <w:next w:val="aff3"/>
    <w:link w:val="24"/>
    <w:qFormat/>
    <w:rsid w:val="004519F4"/>
    <w:pPr>
      <w:keepNext/>
      <w:ind w:firstLine="0"/>
      <w:jc w:val="center"/>
      <w:outlineLvl w:val="1"/>
    </w:pPr>
    <w:rPr>
      <w:b/>
    </w:rPr>
  </w:style>
  <w:style w:type="paragraph" w:styleId="30">
    <w:name w:val="heading 3"/>
    <w:basedOn w:val="aff3"/>
    <w:next w:val="aff3"/>
    <w:link w:val="31"/>
    <w:qFormat/>
    <w:rsid w:val="004519F4"/>
    <w:pPr>
      <w:keepNext/>
      <w:widowControl/>
      <w:spacing w:before="120"/>
      <w:outlineLvl w:val="2"/>
    </w:pPr>
    <w:rPr>
      <w:rFonts w:ascii="Times New Roman CYR" w:hAnsi="Times New Roman CYR"/>
      <w:b/>
    </w:rPr>
  </w:style>
  <w:style w:type="paragraph" w:styleId="4">
    <w:name w:val="heading 4"/>
    <w:basedOn w:val="aff3"/>
    <w:next w:val="aff3"/>
    <w:link w:val="41"/>
    <w:qFormat/>
    <w:rsid w:val="004519F4"/>
    <w:pPr>
      <w:keepNext/>
      <w:widowControl/>
      <w:numPr>
        <w:numId w:val="12"/>
      </w:numPr>
      <w:spacing w:before="120" w:after="120"/>
      <w:outlineLvl w:val="3"/>
    </w:pPr>
    <w:rPr>
      <w:b/>
      <w:bCs/>
    </w:rPr>
  </w:style>
  <w:style w:type="paragraph" w:styleId="51">
    <w:name w:val="heading 5"/>
    <w:basedOn w:val="aff3"/>
    <w:next w:val="aff3"/>
    <w:link w:val="52"/>
    <w:qFormat/>
    <w:rsid w:val="004519F4"/>
    <w:pPr>
      <w:spacing w:before="240" w:after="60"/>
      <w:outlineLvl w:val="4"/>
    </w:pPr>
    <w:rPr>
      <w:b/>
      <w:bCs/>
      <w:i/>
      <w:iCs/>
      <w:sz w:val="26"/>
      <w:szCs w:val="26"/>
    </w:rPr>
  </w:style>
  <w:style w:type="paragraph" w:styleId="60">
    <w:name w:val="heading 6"/>
    <w:basedOn w:val="aff3"/>
    <w:next w:val="aff3"/>
    <w:link w:val="61"/>
    <w:qFormat/>
    <w:rsid w:val="004519F4"/>
    <w:pPr>
      <w:keepNext/>
      <w:widowControl/>
      <w:ind w:firstLine="0"/>
      <w:jc w:val="center"/>
      <w:outlineLvl w:val="5"/>
    </w:pPr>
    <w:rPr>
      <w:b/>
      <w:bCs/>
      <w:sz w:val="28"/>
    </w:rPr>
  </w:style>
  <w:style w:type="paragraph" w:styleId="7">
    <w:name w:val="heading 7"/>
    <w:basedOn w:val="aff3"/>
    <w:next w:val="aff3"/>
    <w:link w:val="70"/>
    <w:qFormat/>
    <w:rsid w:val="004519F4"/>
    <w:pPr>
      <w:spacing w:before="240" w:after="60"/>
      <w:outlineLvl w:val="6"/>
    </w:pPr>
    <w:rPr>
      <w:szCs w:val="24"/>
    </w:rPr>
  </w:style>
  <w:style w:type="paragraph" w:styleId="8">
    <w:name w:val="heading 8"/>
    <w:basedOn w:val="aff3"/>
    <w:next w:val="aff3"/>
    <w:link w:val="80"/>
    <w:qFormat/>
    <w:rsid w:val="004519F4"/>
    <w:pPr>
      <w:keepNext/>
      <w:widowControl/>
      <w:ind w:right="900"/>
      <w:jc w:val="center"/>
      <w:outlineLvl w:val="7"/>
    </w:pPr>
    <w:rPr>
      <w:rFonts w:ascii="Times New Roman CYR" w:hAnsi="Times New Roman CYR"/>
      <w:b/>
      <w:lang w:val="x-none" w:eastAsia="x-none"/>
    </w:rPr>
  </w:style>
  <w:style w:type="paragraph" w:styleId="91">
    <w:name w:val="heading 9"/>
    <w:basedOn w:val="aff3"/>
    <w:next w:val="aff3"/>
    <w:link w:val="92"/>
    <w:qFormat/>
    <w:rsid w:val="004519F4"/>
    <w:pPr>
      <w:keepNext/>
      <w:spacing w:before="60" w:after="60"/>
      <w:ind w:firstLine="0"/>
      <w:jc w:val="center"/>
      <w:outlineLvl w:val="8"/>
    </w:pPr>
    <w:rPr>
      <w:b/>
      <w:color w:val="FFFFFF"/>
      <w:sz w:val="22"/>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2">
    <w:name w:val="Заголовок 1 Знак"/>
    <w:basedOn w:val="aff4"/>
    <w:link w:val="11"/>
    <w:rsid w:val="004519F4"/>
    <w:rPr>
      <w:rFonts w:ascii="Times New Roman CYR" w:eastAsia="Times New Roman" w:hAnsi="Times New Roman CYR" w:cs="Times New Roman"/>
      <w:b/>
      <w:sz w:val="20"/>
      <w:szCs w:val="20"/>
      <w:lang w:eastAsia="ru-RU"/>
    </w:rPr>
  </w:style>
  <w:style w:type="character" w:customStyle="1" w:styleId="24">
    <w:name w:val="Заголовок 2 Знак"/>
    <w:basedOn w:val="aff4"/>
    <w:link w:val="23"/>
    <w:rsid w:val="004519F4"/>
    <w:rPr>
      <w:rFonts w:ascii="Times New Roman" w:eastAsia="Times New Roman" w:hAnsi="Times New Roman" w:cs="Times New Roman"/>
      <w:b/>
      <w:sz w:val="24"/>
      <w:szCs w:val="20"/>
      <w:lang w:eastAsia="ru-RU"/>
    </w:rPr>
  </w:style>
  <w:style w:type="character" w:customStyle="1" w:styleId="31">
    <w:name w:val="Заголовок 3 Знак"/>
    <w:basedOn w:val="aff4"/>
    <w:link w:val="30"/>
    <w:rsid w:val="004519F4"/>
    <w:rPr>
      <w:rFonts w:ascii="Times New Roman CYR" w:eastAsia="Times New Roman" w:hAnsi="Times New Roman CYR" w:cs="Times New Roman"/>
      <w:b/>
      <w:sz w:val="24"/>
      <w:szCs w:val="20"/>
      <w:lang w:eastAsia="ru-RU"/>
    </w:rPr>
  </w:style>
  <w:style w:type="character" w:customStyle="1" w:styleId="41">
    <w:name w:val="Заголовок 4 Знак"/>
    <w:basedOn w:val="aff4"/>
    <w:link w:val="4"/>
    <w:rsid w:val="004519F4"/>
    <w:rPr>
      <w:rFonts w:ascii="Times New Roman" w:eastAsia="Times New Roman" w:hAnsi="Times New Roman" w:cs="Times New Roman"/>
      <w:b/>
      <w:bCs/>
      <w:sz w:val="24"/>
      <w:szCs w:val="20"/>
      <w:lang w:eastAsia="ru-RU"/>
    </w:rPr>
  </w:style>
  <w:style w:type="character" w:customStyle="1" w:styleId="52">
    <w:name w:val="Заголовок 5 Знак"/>
    <w:basedOn w:val="aff4"/>
    <w:link w:val="51"/>
    <w:rsid w:val="004519F4"/>
    <w:rPr>
      <w:rFonts w:ascii="Times New Roman" w:eastAsia="Times New Roman" w:hAnsi="Times New Roman" w:cs="Times New Roman"/>
      <w:b/>
      <w:bCs/>
      <w:i/>
      <w:iCs/>
      <w:sz w:val="26"/>
      <w:szCs w:val="26"/>
      <w:lang w:eastAsia="ru-RU"/>
    </w:rPr>
  </w:style>
  <w:style w:type="character" w:customStyle="1" w:styleId="61">
    <w:name w:val="Заголовок 6 Знак"/>
    <w:basedOn w:val="aff4"/>
    <w:link w:val="60"/>
    <w:rsid w:val="004519F4"/>
    <w:rPr>
      <w:rFonts w:ascii="Times New Roman" w:eastAsia="Times New Roman" w:hAnsi="Times New Roman" w:cs="Times New Roman"/>
      <w:b/>
      <w:bCs/>
      <w:sz w:val="28"/>
      <w:szCs w:val="20"/>
      <w:lang w:eastAsia="ru-RU"/>
    </w:rPr>
  </w:style>
  <w:style w:type="character" w:customStyle="1" w:styleId="70">
    <w:name w:val="Заголовок 7 Знак"/>
    <w:basedOn w:val="aff4"/>
    <w:link w:val="7"/>
    <w:rsid w:val="004519F4"/>
    <w:rPr>
      <w:rFonts w:ascii="Times New Roman" w:eastAsia="Times New Roman" w:hAnsi="Times New Roman" w:cs="Times New Roman"/>
      <w:sz w:val="24"/>
      <w:szCs w:val="24"/>
      <w:lang w:eastAsia="ru-RU"/>
    </w:rPr>
  </w:style>
  <w:style w:type="character" w:customStyle="1" w:styleId="80">
    <w:name w:val="Заголовок 8 Знак"/>
    <w:basedOn w:val="aff4"/>
    <w:link w:val="8"/>
    <w:rsid w:val="004519F4"/>
    <w:rPr>
      <w:rFonts w:ascii="Times New Roman CYR" w:eastAsia="Times New Roman" w:hAnsi="Times New Roman CYR" w:cs="Times New Roman"/>
      <w:b/>
      <w:sz w:val="24"/>
      <w:szCs w:val="20"/>
      <w:lang w:val="x-none" w:eastAsia="x-none"/>
    </w:rPr>
  </w:style>
  <w:style w:type="character" w:customStyle="1" w:styleId="92">
    <w:name w:val="Заголовок 9 Знак"/>
    <w:basedOn w:val="aff4"/>
    <w:link w:val="91"/>
    <w:rsid w:val="004519F4"/>
    <w:rPr>
      <w:rFonts w:ascii="Times New Roman" w:eastAsia="Times New Roman" w:hAnsi="Times New Roman" w:cs="Times New Roman"/>
      <w:b/>
      <w:color w:val="FFFFFF"/>
      <w:szCs w:val="20"/>
      <w:lang w:eastAsia="ru-RU"/>
    </w:rPr>
  </w:style>
  <w:style w:type="character" w:customStyle="1" w:styleId="25">
    <w:name w:val="Основной шрифт абзаца2"/>
    <w:semiHidden/>
    <w:rsid w:val="004519F4"/>
    <w:rPr>
      <w:sz w:val="20"/>
    </w:rPr>
  </w:style>
  <w:style w:type="character" w:styleId="aff7">
    <w:name w:val="page number"/>
    <w:basedOn w:val="25"/>
    <w:rsid w:val="004519F4"/>
    <w:rPr>
      <w:sz w:val="20"/>
    </w:rPr>
  </w:style>
  <w:style w:type="paragraph" w:customStyle="1" w:styleId="13">
    <w:name w:val="Верхний колонтитул1"/>
    <w:basedOn w:val="aff3"/>
    <w:rsid w:val="004519F4"/>
    <w:pPr>
      <w:keepLines/>
      <w:tabs>
        <w:tab w:val="center" w:pos="4536"/>
        <w:tab w:val="right" w:pos="9072"/>
      </w:tabs>
      <w:ind w:firstLine="0"/>
    </w:pPr>
    <w:rPr>
      <w:rFonts w:ascii="Baltica" w:hAnsi="Baltica"/>
    </w:rPr>
  </w:style>
  <w:style w:type="paragraph" w:customStyle="1" w:styleId="14">
    <w:name w:val="Нижний колонтитул1"/>
    <w:basedOn w:val="aff3"/>
    <w:rsid w:val="004519F4"/>
    <w:pPr>
      <w:keepLines/>
      <w:tabs>
        <w:tab w:val="center" w:pos="4536"/>
        <w:tab w:val="right" w:pos="9072"/>
      </w:tabs>
      <w:ind w:firstLine="0"/>
    </w:pPr>
    <w:rPr>
      <w:rFonts w:ascii="Baltica" w:hAnsi="Baltica"/>
    </w:rPr>
  </w:style>
  <w:style w:type="paragraph" w:styleId="aff8">
    <w:name w:val="annotation text"/>
    <w:basedOn w:val="aff3"/>
    <w:link w:val="aff9"/>
    <w:rsid w:val="004519F4"/>
    <w:pPr>
      <w:ind w:firstLine="0"/>
      <w:jc w:val="left"/>
    </w:pPr>
    <w:rPr>
      <w:sz w:val="20"/>
    </w:rPr>
  </w:style>
  <w:style w:type="character" w:customStyle="1" w:styleId="aff9">
    <w:name w:val="Текст примечания Знак"/>
    <w:basedOn w:val="aff4"/>
    <w:link w:val="aff8"/>
    <w:rsid w:val="004519F4"/>
    <w:rPr>
      <w:rFonts w:ascii="Times New Roman" w:eastAsia="Times New Roman" w:hAnsi="Times New Roman" w:cs="Times New Roman"/>
      <w:sz w:val="20"/>
      <w:szCs w:val="20"/>
      <w:lang w:eastAsia="ru-RU"/>
    </w:rPr>
  </w:style>
  <w:style w:type="paragraph" w:customStyle="1" w:styleId="Iauiue">
    <w:name w:val="Iau?iue"/>
    <w:rsid w:val="004519F4"/>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rsid w:val="004519F4"/>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header"/>
    <w:basedOn w:val="aff3"/>
    <w:link w:val="affb"/>
    <w:rsid w:val="004519F4"/>
    <w:pPr>
      <w:tabs>
        <w:tab w:val="center" w:pos="4153"/>
        <w:tab w:val="right" w:pos="8306"/>
      </w:tabs>
    </w:pPr>
  </w:style>
  <w:style w:type="character" w:customStyle="1" w:styleId="affb">
    <w:name w:val="Верхний колонтитул Знак"/>
    <w:basedOn w:val="aff4"/>
    <w:link w:val="affa"/>
    <w:rsid w:val="004519F4"/>
    <w:rPr>
      <w:rFonts w:ascii="Times New Roman" w:eastAsia="Times New Roman" w:hAnsi="Times New Roman" w:cs="Times New Roman"/>
      <w:sz w:val="24"/>
      <w:szCs w:val="20"/>
      <w:lang w:eastAsia="ru-RU"/>
    </w:rPr>
  </w:style>
  <w:style w:type="paragraph" w:styleId="affc">
    <w:name w:val="footer"/>
    <w:basedOn w:val="aff3"/>
    <w:link w:val="affd"/>
    <w:uiPriority w:val="99"/>
    <w:rsid w:val="004519F4"/>
    <w:pPr>
      <w:tabs>
        <w:tab w:val="center" w:pos="4153"/>
        <w:tab w:val="right" w:pos="8306"/>
      </w:tabs>
    </w:pPr>
    <w:rPr>
      <w:lang w:val="x-none" w:eastAsia="x-none"/>
    </w:rPr>
  </w:style>
  <w:style w:type="character" w:customStyle="1" w:styleId="affd">
    <w:name w:val="Нижний колонтитул Знак"/>
    <w:basedOn w:val="aff4"/>
    <w:link w:val="affc"/>
    <w:uiPriority w:val="99"/>
    <w:rsid w:val="004519F4"/>
    <w:rPr>
      <w:rFonts w:ascii="Times New Roman" w:eastAsia="Times New Roman" w:hAnsi="Times New Roman" w:cs="Times New Roman"/>
      <w:sz w:val="24"/>
      <w:szCs w:val="20"/>
      <w:lang w:val="x-none" w:eastAsia="x-none"/>
    </w:rPr>
  </w:style>
  <w:style w:type="paragraph" w:styleId="affe">
    <w:name w:val="Body Text"/>
    <w:basedOn w:val="aff3"/>
    <w:link w:val="afff"/>
    <w:rsid w:val="004519F4"/>
    <w:pPr>
      <w:widowControl/>
      <w:spacing w:after="120"/>
      <w:ind w:firstLine="0"/>
    </w:pPr>
    <w:rPr>
      <w:rFonts w:ascii="Times New Roman CYR" w:hAnsi="Times New Roman CYR"/>
    </w:rPr>
  </w:style>
  <w:style w:type="character" w:customStyle="1" w:styleId="afff">
    <w:name w:val="Основной текст Знак"/>
    <w:basedOn w:val="aff4"/>
    <w:link w:val="affe"/>
    <w:rsid w:val="004519F4"/>
    <w:rPr>
      <w:rFonts w:ascii="Times New Roman CYR" w:eastAsia="Times New Roman" w:hAnsi="Times New Roman CYR" w:cs="Times New Roman"/>
      <w:sz w:val="24"/>
      <w:szCs w:val="20"/>
      <w:lang w:eastAsia="ru-RU"/>
    </w:rPr>
  </w:style>
  <w:style w:type="paragraph" w:styleId="afff0">
    <w:name w:val="Body Text Indent"/>
    <w:basedOn w:val="aff3"/>
    <w:link w:val="afff1"/>
    <w:rsid w:val="004519F4"/>
    <w:pPr>
      <w:spacing w:after="120"/>
    </w:pPr>
    <w:rPr>
      <w:rFonts w:ascii="Times New Roman CYR" w:hAnsi="Times New Roman CYR"/>
      <w:color w:val="FF00FF"/>
      <w:lang w:val="x-none" w:eastAsia="x-none"/>
    </w:rPr>
  </w:style>
  <w:style w:type="character" w:customStyle="1" w:styleId="afff1">
    <w:name w:val="Основной текст с отступом Знак"/>
    <w:basedOn w:val="aff4"/>
    <w:link w:val="afff0"/>
    <w:rsid w:val="004519F4"/>
    <w:rPr>
      <w:rFonts w:ascii="Times New Roman CYR" w:eastAsia="Times New Roman" w:hAnsi="Times New Roman CYR" w:cs="Times New Roman"/>
      <w:color w:val="FF00FF"/>
      <w:sz w:val="24"/>
      <w:szCs w:val="20"/>
      <w:lang w:val="x-none" w:eastAsia="x-none"/>
    </w:rPr>
  </w:style>
  <w:style w:type="paragraph" w:styleId="26">
    <w:name w:val="Body Text 2"/>
    <w:basedOn w:val="aff3"/>
    <w:link w:val="27"/>
    <w:rsid w:val="004519F4"/>
    <w:pPr>
      <w:widowControl/>
      <w:spacing w:after="120"/>
      <w:ind w:firstLine="0"/>
    </w:pPr>
    <w:rPr>
      <w:rFonts w:ascii="Times New Roman CYR" w:hAnsi="Times New Roman CYR"/>
      <w:color w:val="FF00FF"/>
    </w:rPr>
  </w:style>
  <w:style w:type="character" w:customStyle="1" w:styleId="27">
    <w:name w:val="Основной текст 2 Знак"/>
    <w:basedOn w:val="aff4"/>
    <w:link w:val="26"/>
    <w:rsid w:val="004519F4"/>
    <w:rPr>
      <w:rFonts w:ascii="Times New Roman CYR" w:eastAsia="Times New Roman" w:hAnsi="Times New Roman CYR" w:cs="Times New Roman"/>
      <w:color w:val="FF00FF"/>
      <w:sz w:val="24"/>
      <w:szCs w:val="20"/>
      <w:lang w:eastAsia="ru-RU"/>
    </w:rPr>
  </w:style>
  <w:style w:type="paragraph" w:customStyle="1" w:styleId="BodyText21">
    <w:name w:val="Body Text 21"/>
    <w:basedOn w:val="aff3"/>
    <w:rsid w:val="004519F4"/>
    <w:pPr>
      <w:spacing w:after="120"/>
    </w:pPr>
    <w:rPr>
      <w:rFonts w:ascii="Times New Roman CYR" w:hAnsi="Times New Roman CYR"/>
    </w:rPr>
  </w:style>
  <w:style w:type="paragraph" w:customStyle="1" w:styleId="210">
    <w:name w:val="Основной текст с отступом 21"/>
    <w:basedOn w:val="aff3"/>
    <w:rsid w:val="004519F4"/>
    <w:pPr>
      <w:spacing w:after="120"/>
      <w:ind w:firstLine="709"/>
    </w:pPr>
  </w:style>
  <w:style w:type="paragraph" w:styleId="32">
    <w:name w:val="Body Text 3"/>
    <w:basedOn w:val="aff3"/>
    <w:link w:val="33"/>
    <w:rsid w:val="004519F4"/>
    <w:pPr>
      <w:widowControl/>
      <w:ind w:right="-57" w:firstLine="0"/>
    </w:pPr>
    <w:rPr>
      <w:rFonts w:ascii="Times New Roman CYR" w:hAnsi="Times New Roman CYR"/>
    </w:rPr>
  </w:style>
  <w:style w:type="character" w:customStyle="1" w:styleId="33">
    <w:name w:val="Основной текст 3 Знак"/>
    <w:basedOn w:val="aff4"/>
    <w:link w:val="32"/>
    <w:rsid w:val="004519F4"/>
    <w:rPr>
      <w:rFonts w:ascii="Times New Roman CYR" w:eastAsia="Times New Roman" w:hAnsi="Times New Roman CYR" w:cs="Times New Roman"/>
      <w:sz w:val="24"/>
      <w:szCs w:val="20"/>
      <w:lang w:eastAsia="ru-RU"/>
    </w:rPr>
  </w:style>
  <w:style w:type="paragraph" w:customStyle="1" w:styleId="211">
    <w:name w:val="Основной текст 21"/>
    <w:basedOn w:val="aff3"/>
    <w:rsid w:val="004519F4"/>
    <w:pPr>
      <w:widowControl/>
      <w:ind w:firstLine="708"/>
    </w:pPr>
    <w:rPr>
      <w:rFonts w:ascii="Times New Roman CYR" w:hAnsi="Times New Roman CYR"/>
    </w:rPr>
  </w:style>
  <w:style w:type="paragraph" w:styleId="28">
    <w:name w:val="Body Text Indent 2"/>
    <w:basedOn w:val="aff3"/>
    <w:link w:val="29"/>
    <w:rsid w:val="004519F4"/>
    <w:pPr>
      <w:widowControl/>
      <w:spacing w:after="120"/>
      <w:ind w:left="284" w:hanging="284"/>
    </w:pPr>
    <w:rPr>
      <w:rFonts w:ascii="Times New Roman CYR" w:hAnsi="Times New Roman CYR"/>
    </w:rPr>
  </w:style>
  <w:style w:type="character" w:customStyle="1" w:styleId="29">
    <w:name w:val="Основной текст с отступом 2 Знак"/>
    <w:basedOn w:val="aff4"/>
    <w:link w:val="28"/>
    <w:rsid w:val="004519F4"/>
    <w:rPr>
      <w:rFonts w:ascii="Times New Roman CYR" w:eastAsia="Times New Roman" w:hAnsi="Times New Roman CYR" w:cs="Times New Roman"/>
      <w:sz w:val="24"/>
      <w:szCs w:val="20"/>
      <w:lang w:eastAsia="ru-RU"/>
    </w:rPr>
  </w:style>
  <w:style w:type="paragraph" w:styleId="34">
    <w:name w:val="Body Text Indent 3"/>
    <w:basedOn w:val="aff3"/>
    <w:link w:val="35"/>
    <w:rsid w:val="004519F4"/>
    <w:pPr>
      <w:widowControl/>
      <w:spacing w:after="120"/>
    </w:pPr>
    <w:rPr>
      <w:rFonts w:ascii="Times New Roman CYR" w:hAnsi="Times New Roman CYR"/>
      <w:b/>
    </w:rPr>
  </w:style>
  <w:style w:type="character" w:customStyle="1" w:styleId="35">
    <w:name w:val="Основной текст с отступом 3 Знак"/>
    <w:basedOn w:val="aff4"/>
    <w:link w:val="34"/>
    <w:rsid w:val="004519F4"/>
    <w:rPr>
      <w:rFonts w:ascii="Times New Roman CYR" w:eastAsia="Times New Roman" w:hAnsi="Times New Roman CYR" w:cs="Times New Roman"/>
      <w:b/>
      <w:sz w:val="24"/>
      <w:szCs w:val="20"/>
      <w:lang w:eastAsia="ru-RU"/>
    </w:rPr>
  </w:style>
  <w:style w:type="paragraph" w:styleId="afff2">
    <w:name w:val="footnote text"/>
    <w:basedOn w:val="aff3"/>
    <w:link w:val="afff3"/>
    <w:rsid w:val="004519F4"/>
    <w:rPr>
      <w:sz w:val="20"/>
    </w:rPr>
  </w:style>
  <w:style w:type="character" w:customStyle="1" w:styleId="afff3">
    <w:name w:val="Текст сноски Знак"/>
    <w:basedOn w:val="aff4"/>
    <w:link w:val="afff2"/>
    <w:rsid w:val="004519F4"/>
    <w:rPr>
      <w:rFonts w:ascii="Times New Roman" w:eastAsia="Times New Roman" w:hAnsi="Times New Roman" w:cs="Times New Roman"/>
      <w:sz w:val="20"/>
      <w:szCs w:val="20"/>
      <w:lang w:eastAsia="ru-RU"/>
    </w:rPr>
  </w:style>
  <w:style w:type="character" w:styleId="afff4">
    <w:name w:val="footnote reference"/>
    <w:rsid w:val="004519F4"/>
    <w:rPr>
      <w:vertAlign w:val="superscript"/>
    </w:rPr>
  </w:style>
  <w:style w:type="paragraph" w:customStyle="1" w:styleId="caaieiaie5">
    <w:name w:val="caaieiaie 5"/>
    <w:basedOn w:val="aff3"/>
    <w:next w:val="aff3"/>
    <w:rsid w:val="004519F4"/>
    <w:pPr>
      <w:keepNext/>
      <w:widowControl/>
      <w:ind w:firstLine="0"/>
      <w:jc w:val="center"/>
    </w:pPr>
    <w:rPr>
      <w:rFonts w:ascii="AvantGardeC" w:hAnsi="AvantGardeC"/>
      <w:b/>
      <w:sz w:val="20"/>
    </w:rPr>
  </w:style>
  <w:style w:type="paragraph" w:customStyle="1" w:styleId="Eniieieoaeu">
    <w:name w:val="Eniieieoaeu"/>
    <w:basedOn w:val="aff3"/>
    <w:rsid w:val="004519F4"/>
    <w:pPr>
      <w:widowControl/>
      <w:ind w:firstLine="0"/>
      <w:jc w:val="center"/>
    </w:pPr>
    <w:rPr>
      <w:sz w:val="22"/>
    </w:rPr>
  </w:style>
  <w:style w:type="paragraph" w:customStyle="1" w:styleId="Iiaacaaeaiea">
    <w:name w:val="Iia?acaaeaiea"/>
    <w:basedOn w:val="caaieiaie5"/>
    <w:rsid w:val="004519F4"/>
    <w:pPr>
      <w:jc w:val="left"/>
    </w:pPr>
    <w:rPr>
      <w:rFonts w:ascii="Arial CYR" w:hAnsi="Arial CYR"/>
      <w:sz w:val="24"/>
    </w:rPr>
  </w:style>
  <w:style w:type="paragraph" w:customStyle="1" w:styleId="afff5">
    <w:name w:val="Îáû÷íûé"/>
    <w:rsid w:val="004519F4"/>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f3"/>
    <w:next w:val="aff3"/>
    <w:rsid w:val="004519F4"/>
    <w:pPr>
      <w:keepNext/>
      <w:spacing w:before="240" w:after="60"/>
      <w:ind w:firstLine="0"/>
      <w:jc w:val="left"/>
    </w:pPr>
    <w:rPr>
      <w:rFonts w:ascii="Arial" w:hAnsi="Arial"/>
      <w:b/>
      <w:i/>
    </w:rPr>
  </w:style>
  <w:style w:type="paragraph" w:customStyle="1" w:styleId="afff6">
    <w:name w:val="ТекстПисьма"/>
    <w:basedOn w:val="aff3"/>
    <w:rsid w:val="004519F4"/>
    <w:pPr>
      <w:widowControl/>
      <w:spacing w:line="360" w:lineRule="auto"/>
      <w:ind w:right="311" w:firstLine="284"/>
    </w:pPr>
    <w:rPr>
      <w:rFonts w:ascii="Times New Roman CYR" w:hAnsi="Times New Roman CYR"/>
      <w:lang w:val="en-US"/>
    </w:rPr>
  </w:style>
  <w:style w:type="character" w:styleId="afff7">
    <w:name w:val="annotation reference"/>
    <w:rsid w:val="004519F4"/>
    <w:rPr>
      <w:sz w:val="16"/>
      <w:szCs w:val="16"/>
    </w:rPr>
  </w:style>
  <w:style w:type="paragraph" w:styleId="afff8">
    <w:name w:val="Balloon Text"/>
    <w:basedOn w:val="aff3"/>
    <w:link w:val="afff9"/>
    <w:semiHidden/>
    <w:rsid w:val="004519F4"/>
    <w:rPr>
      <w:rFonts w:ascii="Tahoma" w:hAnsi="Tahoma" w:cs="Tahoma"/>
      <w:sz w:val="16"/>
      <w:szCs w:val="16"/>
    </w:rPr>
  </w:style>
  <w:style w:type="character" w:customStyle="1" w:styleId="afff9">
    <w:name w:val="Текст выноски Знак"/>
    <w:basedOn w:val="aff4"/>
    <w:link w:val="afff8"/>
    <w:semiHidden/>
    <w:rsid w:val="004519F4"/>
    <w:rPr>
      <w:rFonts w:ascii="Tahoma" w:eastAsia="Times New Roman" w:hAnsi="Tahoma" w:cs="Tahoma"/>
      <w:sz w:val="16"/>
      <w:szCs w:val="16"/>
      <w:lang w:eastAsia="ru-RU"/>
    </w:rPr>
  </w:style>
  <w:style w:type="paragraph" w:customStyle="1" w:styleId="Iauiue1">
    <w:name w:val="Iau?iue1"/>
    <w:rsid w:val="004519F4"/>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f3"/>
    <w:next w:val="aff3"/>
    <w:rsid w:val="004519F4"/>
    <w:pPr>
      <w:keepNext/>
      <w:widowControl/>
      <w:overflowPunct/>
      <w:autoSpaceDE/>
      <w:autoSpaceDN/>
      <w:adjustRightInd/>
      <w:ind w:firstLine="0"/>
      <w:jc w:val="left"/>
      <w:textAlignment w:val="auto"/>
    </w:pPr>
    <w:rPr>
      <w:rFonts w:ascii="AvantGardeC" w:hAnsi="AvantGardeC"/>
    </w:rPr>
  </w:style>
  <w:style w:type="paragraph" w:styleId="afffa">
    <w:name w:val="annotation subject"/>
    <w:basedOn w:val="aff8"/>
    <w:next w:val="aff8"/>
    <w:link w:val="afffb"/>
    <w:rsid w:val="004519F4"/>
    <w:pPr>
      <w:ind w:firstLine="567"/>
      <w:jc w:val="both"/>
    </w:pPr>
    <w:rPr>
      <w:b/>
      <w:bCs/>
    </w:rPr>
  </w:style>
  <w:style w:type="character" w:customStyle="1" w:styleId="afffb">
    <w:name w:val="Тема примечания Знак"/>
    <w:basedOn w:val="aff9"/>
    <w:link w:val="afffa"/>
    <w:rsid w:val="004519F4"/>
    <w:rPr>
      <w:rFonts w:ascii="Times New Roman" w:eastAsia="Times New Roman" w:hAnsi="Times New Roman" w:cs="Times New Roman"/>
      <w:b/>
      <w:bCs/>
      <w:sz w:val="20"/>
      <w:szCs w:val="20"/>
      <w:lang w:eastAsia="ru-RU"/>
    </w:rPr>
  </w:style>
  <w:style w:type="paragraph" w:customStyle="1" w:styleId="71">
    <w:name w:val="заголовок 7"/>
    <w:basedOn w:val="aff3"/>
    <w:next w:val="aff3"/>
    <w:rsid w:val="004519F4"/>
    <w:pPr>
      <w:keepNext/>
      <w:widowControl/>
      <w:ind w:firstLine="0"/>
      <w:jc w:val="left"/>
    </w:pPr>
    <w:rPr>
      <w:rFonts w:ascii="AvantGardeC" w:hAnsi="AvantGardeC"/>
      <w:b/>
      <w:sz w:val="20"/>
    </w:rPr>
  </w:style>
  <w:style w:type="paragraph" w:customStyle="1" w:styleId="afffc">
    <w:name w:val="КомуКуда"/>
    <w:basedOn w:val="aff3"/>
    <w:rsid w:val="004519F4"/>
    <w:pPr>
      <w:widowControl/>
      <w:spacing w:before="20"/>
      <w:ind w:right="108" w:firstLine="0"/>
      <w:jc w:val="right"/>
    </w:pPr>
    <w:rPr>
      <w:rFonts w:ascii="Times New Roman CYR" w:hAnsi="Times New Roman CYR"/>
      <w:sz w:val="22"/>
    </w:rPr>
  </w:style>
  <w:style w:type="paragraph" w:customStyle="1" w:styleId="iauiue30">
    <w:name w:val="iauiue3"/>
    <w:basedOn w:val="aff3"/>
    <w:rsid w:val="004519F4"/>
    <w:pPr>
      <w:widowControl/>
      <w:overflowPunct/>
      <w:autoSpaceDE/>
      <w:autoSpaceDN/>
      <w:adjustRightInd/>
      <w:spacing w:before="100" w:beforeAutospacing="1" w:after="100" w:afterAutospacing="1"/>
      <w:ind w:firstLine="0"/>
      <w:jc w:val="left"/>
      <w:textAlignment w:val="auto"/>
    </w:pPr>
    <w:rPr>
      <w:szCs w:val="24"/>
    </w:rPr>
  </w:style>
  <w:style w:type="paragraph" w:customStyle="1" w:styleId="caaieiaie3">
    <w:name w:val="caaieiaie 3"/>
    <w:basedOn w:val="aff3"/>
    <w:next w:val="aff3"/>
    <w:rsid w:val="004519F4"/>
    <w:pPr>
      <w:keepNext/>
      <w:widowControl/>
      <w:ind w:firstLine="0"/>
      <w:jc w:val="left"/>
    </w:pPr>
    <w:rPr>
      <w:rFonts w:ascii="GaramondNarrowC" w:hAnsi="GaramondNarrowC"/>
      <w:b/>
      <w:spacing w:val="20"/>
      <w:sz w:val="48"/>
    </w:rPr>
  </w:style>
  <w:style w:type="paragraph" w:customStyle="1" w:styleId="15">
    <w:name w:val="Стиль1"/>
    <w:rsid w:val="004519F4"/>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d">
    <w:name w:val="Strong"/>
    <w:uiPriority w:val="22"/>
    <w:qFormat/>
    <w:rsid w:val="004519F4"/>
    <w:rPr>
      <w:b/>
      <w:bCs/>
    </w:rPr>
  </w:style>
  <w:style w:type="paragraph" w:styleId="afffe">
    <w:name w:val="List"/>
    <w:basedOn w:val="aff3"/>
    <w:rsid w:val="004519F4"/>
    <w:pPr>
      <w:ind w:left="283" w:hanging="283"/>
    </w:pPr>
  </w:style>
  <w:style w:type="paragraph" w:styleId="2b">
    <w:name w:val="List 2"/>
    <w:basedOn w:val="aff3"/>
    <w:rsid w:val="004519F4"/>
    <w:pPr>
      <w:ind w:left="566" w:hanging="283"/>
    </w:pPr>
  </w:style>
  <w:style w:type="paragraph" w:styleId="36">
    <w:name w:val="List 3"/>
    <w:basedOn w:val="aff3"/>
    <w:semiHidden/>
    <w:rsid w:val="004519F4"/>
    <w:pPr>
      <w:ind w:left="849" w:hanging="283"/>
    </w:pPr>
  </w:style>
  <w:style w:type="paragraph" w:styleId="42">
    <w:name w:val="List 4"/>
    <w:basedOn w:val="aff3"/>
    <w:semiHidden/>
    <w:rsid w:val="004519F4"/>
    <w:pPr>
      <w:ind w:left="1132" w:hanging="283"/>
    </w:pPr>
  </w:style>
  <w:style w:type="paragraph" w:styleId="53">
    <w:name w:val="List 5"/>
    <w:basedOn w:val="aff3"/>
    <w:semiHidden/>
    <w:rsid w:val="004519F4"/>
    <w:pPr>
      <w:ind w:left="1415" w:hanging="283"/>
    </w:pPr>
  </w:style>
  <w:style w:type="paragraph" w:styleId="a0">
    <w:name w:val="List Bullet"/>
    <w:basedOn w:val="aff3"/>
    <w:rsid w:val="004519F4"/>
    <w:pPr>
      <w:numPr>
        <w:numId w:val="3"/>
      </w:numPr>
    </w:pPr>
  </w:style>
  <w:style w:type="paragraph" w:styleId="2">
    <w:name w:val="List Bullet 2"/>
    <w:basedOn w:val="aff3"/>
    <w:semiHidden/>
    <w:rsid w:val="004519F4"/>
    <w:pPr>
      <w:numPr>
        <w:numId w:val="4"/>
      </w:numPr>
    </w:pPr>
  </w:style>
  <w:style w:type="paragraph" w:styleId="37">
    <w:name w:val="List Bullet 3"/>
    <w:basedOn w:val="aff3"/>
    <w:semiHidden/>
    <w:rsid w:val="004519F4"/>
    <w:pPr>
      <w:numPr>
        <w:numId w:val="5"/>
      </w:numPr>
    </w:pPr>
  </w:style>
  <w:style w:type="paragraph" w:styleId="5">
    <w:name w:val="List Bullet 5"/>
    <w:basedOn w:val="aff3"/>
    <w:semiHidden/>
    <w:rsid w:val="004519F4"/>
    <w:pPr>
      <w:numPr>
        <w:numId w:val="6"/>
      </w:numPr>
    </w:pPr>
  </w:style>
  <w:style w:type="paragraph" w:styleId="affff">
    <w:name w:val="List Continue"/>
    <w:basedOn w:val="aff3"/>
    <w:rsid w:val="004519F4"/>
    <w:pPr>
      <w:spacing w:after="120"/>
      <w:ind w:left="283"/>
    </w:pPr>
  </w:style>
  <w:style w:type="paragraph" w:styleId="2c">
    <w:name w:val="List Continue 2"/>
    <w:basedOn w:val="aff3"/>
    <w:semiHidden/>
    <w:rsid w:val="004519F4"/>
    <w:pPr>
      <w:spacing w:after="120"/>
      <w:ind w:left="566"/>
    </w:pPr>
  </w:style>
  <w:style w:type="paragraph" w:styleId="38">
    <w:name w:val="List Continue 3"/>
    <w:basedOn w:val="aff3"/>
    <w:semiHidden/>
    <w:rsid w:val="004519F4"/>
    <w:pPr>
      <w:spacing w:after="120"/>
      <w:ind w:left="849"/>
    </w:pPr>
  </w:style>
  <w:style w:type="paragraph" w:styleId="43">
    <w:name w:val="List Continue 4"/>
    <w:basedOn w:val="aff3"/>
    <w:semiHidden/>
    <w:rsid w:val="004519F4"/>
    <w:pPr>
      <w:spacing w:after="120"/>
      <w:ind w:left="1132"/>
    </w:pPr>
  </w:style>
  <w:style w:type="paragraph" w:styleId="54">
    <w:name w:val="List Continue 5"/>
    <w:basedOn w:val="aff3"/>
    <w:semiHidden/>
    <w:rsid w:val="004519F4"/>
    <w:pPr>
      <w:spacing w:after="120"/>
      <w:ind w:left="1415"/>
    </w:pPr>
  </w:style>
  <w:style w:type="paragraph" w:styleId="affff0">
    <w:name w:val="caption"/>
    <w:basedOn w:val="aff3"/>
    <w:next w:val="aff3"/>
    <w:qFormat/>
    <w:rsid w:val="004519F4"/>
    <w:rPr>
      <w:b/>
      <w:bCs/>
      <w:sz w:val="20"/>
    </w:rPr>
  </w:style>
  <w:style w:type="paragraph" w:styleId="affff1">
    <w:name w:val="Body Text First Indent"/>
    <w:basedOn w:val="affe"/>
    <w:link w:val="affff2"/>
    <w:semiHidden/>
    <w:rsid w:val="004519F4"/>
    <w:pPr>
      <w:widowControl w:val="0"/>
      <w:ind w:firstLine="210"/>
    </w:pPr>
    <w:rPr>
      <w:rFonts w:ascii="Times New Roman" w:hAnsi="Times New Roman"/>
    </w:rPr>
  </w:style>
  <w:style w:type="character" w:customStyle="1" w:styleId="affff2">
    <w:name w:val="Красная строка Знак"/>
    <w:basedOn w:val="afff"/>
    <w:link w:val="affff1"/>
    <w:semiHidden/>
    <w:rsid w:val="004519F4"/>
    <w:rPr>
      <w:rFonts w:ascii="Times New Roman" w:eastAsia="Times New Roman" w:hAnsi="Times New Roman" w:cs="Times New Roman"/>
      <w:sz w:val="24"/>
      <w:szCs w:val="20"/>
      <w:lang w:eastAsia="ru-RU"/>
    </w:rPr>
  </w:style>
  <w:style w:type="paragraph" w:styleId="2d">
    <w:name w:val="Body Text First Indent 2"/>
    <w:basedOn w:val="afff0"/>
    <w:link w:val="2e"/>
    <w:semiHidden/>
    <w:rsid w:val="004519F4"/>
    <w:pPr>
      <w:ind w:left="283" w:firstLine="210"/>
    </w:pPr>
    <w:rPr>
      <w:rFonts w:ascii="Times New Roman" w:hAnsi="Times New Roman"/>
      <w:color w:val="auto"/>
    </w:rPr>
  </w:style>
  <w:style w:type="character" w:customStyle="1" w:styleId="2e">
    <w:name w:val="Красная строка 2 Знак"/>
    <w:basedOn w:val="afff1"/>
    <w:link w:val="2d"/>
    <w:semiHidden/>
    <w:rsid w:val="004519F4"/>
    <w:rPr>
      <w:rFonts w:ascii="Times New Roman" w:eastAsia="Times New Roman" w:hAnsi="Times New Roman" w:cs="Times New Roman"/>
      <w:color w:val="FF00FF"/>
      <w:sz w:val="24"/>
      <w:szCs w:val="20"/>
      <w:lang w:val="x-none" w:eastAsia="x-none"/>
    </w:rPr>
  </w:style>
  <w:style w:type="character" w:styleId="affff3">
    <w:name w:val="Hyperlink"/>
    <w:uiPriority w:val="99"/>
    <w:rsid w:val="004519F4"/>
    <w:rPr>
      <w:color w:val="0000FF"/>
      <w:u w:val="single"/>
    </w:rPr>
  </w:style>
  <w:style w:type="paragraph" w:customStyle="1" w:styleId="16">
    <w:name w:val="Обычный1"/>
    <w:rsid w:val="004519F4"/>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4519F4"/>
    <w:pPr>
      <w:autoSpaceDE w:val="0"/>
      <w:autoSpaceDN w:val="0"/>
      <w:spacing w:after="0" w:line="240" w:lineRule="auto"/>
      <w:jc w:val="both"/>
    </w:pPr>
    <w:rPr>
      <w:rFonts w:ascii="Arial" w:eastAsia="Times New Roman" w:hAnsi="Arial" w:cs="Arial"/>
      <w:sz w:val="20"/>
      <w:szCs w:val="20"/>
      <w:lang w:val="en-US"/>
    </w:rPr>
  </w:style>
  <w:style w:type="paragraph" w:customStyle="1" w:styleId="affff4">
    <w:name w:val="Адресаты"/>
    <w:basedOn w:val="aff3"/>
    <w:rsid w:val="004519F4"/>
    <w:pPr>
      <w:widowControl/>
      <w:overflowPunct/>
      <w:autoSpaceDE/>
      <w:autoSpaceDN/>
      <w:adjustRightInd/>
      <w:ind w:right="107" w:firstLine="0"/>
      <w:jc w:val="right"/>
      <w:textAlignment w:val="auto"/>
    </w:pPr>
    <w:rPr>
      <w:rFonts w:ascii="Tahoma" w:hAnsi="Tahoma"/>
      <w:b/>
      <w:sz w:val="18"/>
    </w:rPr>
  </w:style>
  <w:style w:type="character" w:styleId="affff5">
    <w:name w:val="FollowedHyperlink"/>
    <w:rsid w:val="004519F4"/>
    <w:rPr>
      <w:color w:val="800080"/>
      <w:u w:val="single"/>
    </w:rPr>
  </w:style>
  <w:style w:type="character" w:styleId="affff6">
    <w:name w:val="Emphasis"/>
    <w:qFormat/>
    <w:rsid w:val="004519F4"/>
    <w:rPr>
      <w:i/>
      <w:iCs/>
    </w:rPr>
  </w:style>
  <w:style w:type="paragraph" w:styleId="affff7">
    <w:name w:val="Document Map"/>
    <w:basedOn w:val="aff3"/>
    <w:link w:val="affff8"/>
    <w:rsid w:val="004519F4"/>
    <w:pPr>
      <w:shd w:val="clear" w:color="auto" w:fill="000080"/>
    </w:pPr>
    <w:rPr>
      <w:rFonts w:ascii="Tahoma" w:hAnsi="Tahoma"/>
      <w:sz w:val="20"/>
      <w:lang w:val="x-none" w:eastAsia="x-none"/>
    </w:rPr>
  </w:style>
  <w:style w:type="character" w:customStyle="1" w:styleId="affff8">
    <w:name w:val="Схема документа Знак"/>
    <w:basedOn w:val="aff4"/>
    <w:link w:val="affff7"/>
    <w:rsid w:val="004519F4"/>
    <w:rPr>
      <w:rFonts w:ascii="Tahoma" w:eastAsia="Times New Roman" w:hAnsi="Tahoma" w:cs="Times New Roman"/>
      <w:sz w:val="20"/>
      <w:szCs w:val="20"/>
      <w:shd w:val="clear" w:color="auto" w:fill="000080"/>
      <w:lang w:val="x-none" w:eastAsia="x-none"/>
    </w:rPr>
  </w:style>
  <w:style w:type="paragraph" w:styleId="affff9">
    <w:name w:val="Revision"/>
    <w:hidden/>
    <w:semiHidden/>
    <w:rsid w:val="004519F4"/>
    <w:pPr>
      <w:spacing w:after="0" w:line="240" w:lineRule="auto"/>
    </w:pPr>
    <w:rPr>
      <w:rFonts w:ascii="Times New Roman" w:eastAsia="Times New Roman" w:hAnsi="Times New Roman" w:cs="Times New Roman"/>
      <w:sz w:val="24"/>
      <w:szCs w:val="20"/>
      <w:lang w:eastAsia="ru-RU"/>
    </w:rPr>
  </w:style>
  <w:style w:type="paragraph" w:customStyle="1" w:styleId="caaieiaie50">
    <w:name w:val="caaieiaie5"/>
    <w:basedOn w:val="aff3"/>
    <w:rsid w:val="004519F4"/>
    <w:pPr>
      <w:widowControl/>
      <w:overflowPunct/>
      <w:autoSpaceDE/>
      <w:autoSpaceDN/>
      <w:adjustRightInd/>
      <w:spacing w:before="100" w:beforeAutospacing="1" w:after="100" w:afterAutospacing="1"/>
      <w:ind w:firstLine="0"/>
      <w:jc w:val="left"/>
      <w:textAlignment w:val="auto"/>
    </w:pPr>
    <w:rPr>
      <w:szCs w:val="24"/>
    </w:rPr>
  </w:style>
  <w:style w:type="paragraph" w:customStyle="1" w:styleId="a8">
    <w:name w:val="Раздел"/>
    <w:basedOn w:val="34"/>
    <w:qFormat/>
    <w:rsid w:val="004519F4"/>
    <w:pPr>
      <w:keepNext/>
      <w:pageBreakBefore/>
      <w:numPr>
        <w:numId w:val="58"/>
      </w:numPr>
      <w:spacing w:before="360" w:after="0"/>
    </w:pPr>
    <w:rPr>
      <w:rFonts w:ascii="Times New Roman" w:hAnsi="Times New Roman"/>
    </w:rPr>
  </w:style>
  <w:style w:type="paragraph" w:customStyle="1" w:styleId="affffa">
    <w:name w:val="Текст таб"/>
    <w:basedOn w:val="aff3"/>
    <w:qFormat/>
    <w:rsid w:val="004519F4"/>
    <w:pPr>
      <w:widowControl/>
      <w:spacing w:before="120"/>
      <w:ind w:left="851" w:firstLine="0"/>
    </w:pPr>
  </w:style>
  <w:style w:type="paragraph" w:customStyle="1" w:styleId="affffb">
    <w:name w:val="Статья"/>
    <w:basedOn w:val="aff3"/>
    <w:qFormat/>
    <w:rsid w:val="004519F4"/>
    <w:pPr>
      <w:keepNext/>
      <w:widowControl/>
      <w:spacing w:before="240"/>
      <w:ind w:firstLine="0"/>
      <w:outlineLvl w:val="0"/>
    </w:pPr>
    <w:rPr>
      <w:b/>
      <w:bCs/>
      <w:i/>
    </w:rPr>
  </w:style>
  <w:style w:type="paragraph" w:customStyle="1" w:styleId="affffc">
    <w:name w:val="Определение"/>
    <w:basedOn w:val="aff3"/>
    <w:qFormat/>
    <w:rsid w:val="004519F4"/>
    <w:pPr>
      <w:widowControl/>
      <w:spacing w:before="120"/>
      <w:ind w:firstLine="0"/>
    </w:pPr>
    <w:rPr>
      <w:b/>
      <w:bCs/>
      <w:i/>
    </w:rPr>
  </w:style>
  <w:style w:type="paragraph" w:customStyle="1" w:styleId="affffd">
    <w:name w:val="Текст_"/>
    <w:basedOn w:val="aff3"/>
    <w:qFormat/>
    <w:rsid w:val="004519F4"/>
    <w:pPr>
      <w:widowControl/>
      <w:spacing w:before="120"/>
      <w:ind w:firstLine="0"/>
    </w:pPr>
  </w:style>
  <w:style w:type="paragraph" w:customStyle="1" w:styleId="affffe">
    <w:name w:val="Пункт"/>
    <w:basedOn w:val="affffb"/>
    <w:qFormat/>
    <w:rsid w:val="004519F4"/>
    <w:pPr>
      <w:keepNext w:val="0"/>
    </w:pPr>
    <w:rPr>
      <w:b w:val="0"/>
      <w:i w:val="0"/>
    </w:rPr>
  </w:style>
  <w:style w:type="paragraph" w:customStyle="1" w:styleId="aa">
    <w:name w:val="Подпункт"/>
    <w:basedOn w:val="aff3"/>
    <w:qFormat/>
    <w:rsid w:val="004519F4"/>
    <w:pPr>
      <w:widowControl/>
      <w:numPr>
        <w:ilvl w:val="4"/>
        <w:numId w:val="58"/>
      </w:numPr>
      <w:spacing w:before="120"/>
    </w:pPr>
  </w:style>
  <w:style w:type="paragraph" w:customStyle="1" w:styleId="-">
    <w:name w:val="Пункт -"/>
    <w:basedOn w:val="aff3"/>
    <w:qFormat/>
    <w:rsid w:val="004519F4"/>
    <w:pPr>
      <w:widowControl/>
      <w:numPr>
        <w:ilvl w:val="3"/>
        <w:numId w:val="7"/>
      </w:numPr>
      <w:tabs>
        <w:tab w:val="clear" w:pos="360"/>
        <w:tab w:val="num" w:pos="1418"/>
      </w:tabs>
      <w:spacing w:before="60"/>
      <w:ind w:left="1418" w:hanging="567"/>
    </w:pPr>
  </w:style>
  <w:style w:type="paragraph" w:customStyle="1" w:styleId="a6">
    <w:name w:val="Пункт с точкой"/>
    <w:basedOn w:val="afff0"/>
    <w:qFormat/>
    <w:rsid w:val="004519F4"/>
    <w:pPr>
      <w:numPr>
        <w:numId w:val="16"/>
      </w:numPr>
      <w:spacing w:before="60" w:after="0"/>
    </w:pPr>
    <w:rPr>
      <w:rFonts w:ascii="Times New Roman" w:hAnsi="Times New Roman"/>
      <w:color w:val="auto"/>
      <w:szCs w:val="24"/>
    </w:rPr>
  </w:style>
  <w:style w:type="paragraph" w:customStyle="1" w:styleId="afffff">
    <w:name w:val="Подподпункт"/>
    <w:basedOn w:val="affe"/>
    <w:qFormat/>
    <w:rsid w:val="004519F4"/>
    <w:pPr>
      <w:tabs>
        <w:tab w:val="num" w:pos="851"/>
      </w:tabs>
      <w:spacing w:before="120" w:after="0"/>
      <w:ind w:left="851" w:hanging="851"/>
    </w:pPr>
    <w:rPr>
      <w:rFonts w:ascii="Times New Roman" w:hAnsi="Times New Roman"/>
    </w:rPr>
  </w:style>
  <w:style w:type="paragraph" w:styleId="afffff0">
    <w:name w:val="TOC Heading"/>
    <w:basedOn w:val="11"/>
    <w:next w:val="aff3"/>
    <w:uiPriority w:val="39"/>
    <w:qFormat/>
    <w:rsid w:val="004519F4"/>
    <w:pPr>
      <w:keepLines/>
      <w:overflowPunct/>
      <w:autoSpaceDE/>
      <w:autoSpaceDN/>
      <w:adjustRightInd/>
      <w:spacing w:before="480" w:line="276" w:lineRule="auto"/>
      <w:textAlignment w:val="auto"/>
      <w:outlineLvl w:val="9"/>
    </w:pPr>
    <w:rPr>
      <w:rFonts w:ascii="Cambria" w:hAnsi="Cambria"/>
      <w:bCs/>
      <w:color w:val="365F91"/>
      <w:sz w:val="28"/>
      <w:szCs w:val="28"/>
      <w:lang w:eastAsia="en-US"/>
    </w:rPr>
  </w:style>
  <w:style w:type="paragraph" w:styleId="2f">
    <w:name w:val="toc 2"/>
    <w:basedOn w:val="aff3"/>
    <w:next w:val="aff3"/>
    <w:autoRedefine/>
    <w:uiPriority w:val="39"/>
    <w:unhideWhenUsed/>
    <w:qFormat/>
    <w:rsid w:val="004519F4"/>
    <w:pPr>
      <w:widowControl/>
      <w:tabs>
        <w:tab w:val="left" w:pos="2084"/>
        <w:tab w:val="right" w:leader="dot" w:pos="9487"/>
      </w:tabs>
      <w:overflowPunct/>
      <w:autoSpaceDE/>
      <w:autoSpaceDN/>
      <w:adjustRightInd/>
      <w:spacing w:before="60"/>
      <w:ind w:left="426" w:firstLine="0"/>
      <w:textAlignment w:val="auto"/>
    </w:pPr>
    <w:rPr>
      <w:szCs w:val="22"/>
      <w:lang w:eastAsia="en-US"/>
    </w:rPr>
  </w:style>
  <w:style w:type="paragraph" w:styleId="17">
    <w:name w:val="toc 1"/>
    <w:basedOn w:val="aff3"/>
    <w:next w:val="aff3"/>
    <w:autoRedefine/>
    <w:uiPriority w:val="39"/>
    <w:unhideWhenUsed/>
    <w:qFormat/>
    <w:rsid w:val="004519F4"/>
    <w:pPr>
      <w:widowControl/>
      <w:tabs>
        <w:tab w:val="left" w:pos="1540"/>
        <w:tab w:val="right" w:leader="dot" w:pos="9487"/>
      </w:tabs>
      <w:overflowPunct/>
      <w:autoSpaceDE/>
      <w:autoSpaceDN/>
      <w:adjustRightInd/>
      <w:spacing w:before="120"/>
      <w:ind w:left="426" w:hanging="426"/>
      <w:textAlignment w:val="auto"/>
    </w:pPr>
    <w:rPr>
      <w:szCs w:val="22"/>
      <w:lang w:eastAsia="en-US"/>
    </w:rPr>
  </w:style>
  <w:style w:type="paragraph" w:styleId="39">
    <w:name w:val="toc 3"/>
    <w:basedOn w:val="aff3"/>
    <w:next w:val="aff3"/>
    <w:autoRedefine/>
    <w:uiPriority w:val="39"/>
    <w:unhideWhenUsed/>
    <w:qFormat/>
    <w:rsid w:val="004519F4"/>
    <w:pPr>
      <w:widowControl/>
      <w:tabs>
        <w:tab w:val="left" w:pos="1760"/>
        <w:tab w:val="right" w:leader="dot" w:pos="9487"/>
      </w:tabs>
      <w:overflowPunct/>
      <w:autoSpaceDE/>
      <w:autoSpaceDN/>
      <w:adjustRightInd/>
      <w:spacing w:before="60"/>
      <w:ind w:left="442" w:firstLine="0"/>
      <w:textAlignment w:val="auto"/>
    </w:pPr>
    <w:rPr>
      <w:szCs w:val="22"/>
      <w:lang w:eastAsia="en-US"/>
    </w:rPr>
  </w:style>
  <w:style w:type="paragraph" w:styleId="44">
    <w:name w:val="toc 4"/>
    <w:basedOn w:val="aff3"/>
    <w:next w:val="aff3"/>
    <w:autoRedefine/>
    <w:uiPriority w:val="39"/>
    <w:unhideWhenUsed/>
    <w:rsid w:val="004519F4"/>
    <w:pPr>
      <w:widowControl/>
      <w:overflowPunct/>
      <w:autoSpaceDE/>
      <w:autoSpaceDN/>
      <w:adjustRightInd/>
      <w:spacing w:after="100" w:line="276" w:lineRule="auto"/>
      <w:ind w:left="660" w:firstLine="0"/>
      <w:jc w:val="left"/>
      <w:textAlignment w:val="auto"/>
    </w:pPr>
    <w:rPr>
      <w:rFonts w:ascii="Calibri" w:hAnsi="Calibri"/>
      <w:sz w:val="22"/>
      <w:szCs w:val="22"/>
    </w:rPr>
  </w:style>
  <w:style w:type="paragraph" w:styleId="55">
    <w:name w:val="toc 5"/>
    <w:basedOn w:val="aff3"/>
    <w:next w:val="aff3"/>
    <w:autoRedefine/>
    <w:uiPriority w:val="39"/>
    <w:unhideWhenUsed/>
    <w:rsid w:val="004519F4"/>
    <w:pPr>
      <w:widowControl/>
      <w:overflowPunct/>
      <w:autoSpaceDE/>
      <w:autoSpaceDN/>
      <w:adjustRightInd/>
      <w:spacing w:after="100" w:line="276" w:lineRule="auto"/>
      <w:ind w:left="880" w:firstLine="0"/>
      <w:jc w:val="left"/>
      <w:textAlignment w:val="auto"/>
    </w:pPr>
    <w:rPr>
      <w:rFonts w:ascii="Calibri" w:hAnsi="Calibri"/>
      <w:sz w:val="22"/>
      <w:szCs w:val="22"/>
    </w:rPr>
  </w:style>
  <w:style w:type="paragraph" w:styleId="62">
    <w:name w:val="toc 6"/>
    <w:basedOn w:val="aff3"/>
    <w:next w:val="aff3"/>
    <w:autoRedefine/>
    <w:uiPriority w:val="39"/>
    <w:unhideWhenUsed/>
    <w:rsid w:val="004519F4"/>
    <w:pPr>
      <w:widowControl/>
      <w:overflowPunct/>
      <w:autoSpaceDE/>
      <w:autoSpaceDN/>
      <w:adjustRightInd/>
      <w:spacing w:after="100" w:line="276" w:lineRule="auto"/>
      <w:ind w:left="1100" w:firstLine="0"/>
      <w:jc w:val="left"/>
      <w:textAlignment w:val="auto"/>
    </w:pPr>
    <w:rPr>
      <w:rFonts w:ascii="Calibri" w:hAnsi="Calibri"/>
      <w:sz w:val="22"/>
      <w:szCs w:val="22"/>
    </w:rPr>
  </w:style>
  <w:style w:type="paragraph" w:styleId="72">
    <w:name w:val="toc 7"/>
    <w:basedOn w:val="aff3"/>
    <w:next w:val="aff3"/>
    <w:autoRedefine/>
    <w:uiPriority w:val="39"/>
    <w:unhideWhenUsed/>
    <w:rsid w:val="004519F4"/>
    <w:pPr>
      <w:widowControl/>
      <w:overflowPunct/>
      <w:autoSpaceDE/>
      <w:autoSpaceDN/>
      <w:adjustRightInd/>
      <w:spacing w:after="100" w:line="276" w:lineRule="auto"/>
      <w:ind w:left="1320" w:firstLine="0"/>
      <w:jc w:val="left"/>
      <w:textAlignment w:val="auto"/>
    </w:pPr>
    <w:rPr>
      <w:rFonts w:ascii="Calibri" w:hAnsi="Calibri"/>
      <w:sz w:val="22"/>
      <w:szCs w:val="22"/>
    </w:rPr>
  </w:style>
  <w:style w:type="paragraph" w:styleId="81">
    <w:name w:val="toc 8"/>
    <w:basedOn w:val="aff3"/>
    <w:next w:val="aff3"/>
    <w:autoRedefine/>
    <w:uiPriority w:val="39"/>
    <w:unhideWhenUsed/>
    <w:rsid w:val="004519F4"/>
    <w:pPr>
      <w:widowControl/>
      <w:overflowPunct/>
      <w:autoSpaceDE/>
      <w:autoSpaceDN/>
      <w:adjustRightInd/>
      <w:spacing w:after="100" w:line="276" w:lineRule="auto"/>
      <w:ind w:left="1540" w:firstLine="0"/>
      <w:jc w:val="left"/>
      <w:textAlignment w:val="auto"/>
    </w:pPr>
    <w:rPr>
      <w:rFonts w:ascii="Calibri" w:hAnsi="Calibri"/>
      <w:sz w:val="22"/>
      <w:szCs w:val="22"/>
    </w:rPr>
  </w:style>
  <w:style w:type="paragraph" w:styleId="93">
    <w:name w:val="toc 9"/>
    <w:basedOn w:val="aff3"/>
    <w:next w:val="aff3"/>
    <w:autoRedefine/>
    <w:uiPriority w:val="39"/>
    <w:unhideWhenUsed/>
    <w:rsid w:val="004519F4"/>
    <w:pPr>
      <w:widowControl/>
      <w:overflowPunct/>
      <w:autoSpaceDE/>
      <w:autoSpaceDN/>
      <w:adjustRightInd/>
      <w:spacing w:after="100" w:line="276" w:lineRule="auto"/>
      <w:ind w:left="1760" w:firstLine="0"/>
      <w:jc w:val="left"/>
      <w:textAlignment w:val="auto"/>
    </w:pPr>
    <w:rPr>
      <w:rFonts w:ascii="Calibri" w:hAnsi="Calibri"/>
      <w:sz w:val="22"/>
      <w:szCs w:val="22"/>
    </w:rPr>
  </w:style>
  <w:style w:type="paragraph" w:customStyle="1" w:styleId="5-0">
    <w:name w:val="Подпункт 5-го уровня"/>
    <w:basedOn w:val="afffff"/>
    <w:qFormat/>
    <w:rsid w:val="004519F4"/>
    <w:pPr>
      <w:tabs>
        <w:tab w:val="left" w:pos="1134"/>
      </w:tabs>
    </w:pPr>
  </w:style>
  <w:style w:type="paragraph" w:customStyle="1" w:styleId="afffff1">
    <w:name w:val="Пункт приложения"/>
    <w:basedOn w:val="aff3"/>
    <w:qFormat/>
    <w:rsid w:val="004519F4"/>
    <w:pPr>
      <w:widowControl/>
      <w:spacing w:before="120"/>
      <w:ind w:firstLine="0"/>
    </w:pPr>
  </w:style>
  <w:style w:type="paragraph" w:customStyle="1" w:styleId="afffff2">
    <w:name w:val="Подпункт приложения"/>
    <w:basedOn w:val="aff3"/>
    <w:qFormat/>
    <w:rsid w:val="004519F4"/>
    <w:pPr>
      <w:spacing w:before="120"/>
      <w:ind w:firstLine="0"/>
    </w:pPr>
  </w:style>
  <w:style w:type="paragraph" w:customStyle="1" w:styleId="afffff3">
    <w:name w:val="Подподпункт приложения"/>
    <w:basedOn w:val="aff3"/>
    <w:qFormat/>
    <w:rsid w:val="004519F4"/>
    <w:pPr>
      <w:spacing w:before="60"/>
      <w:ind w:firstLine="0"/>
    </w:pPr>
    <w:rPr>
      <w:bCs/>
      <w:szCs w:val="24"/>
    </w:rPr>
  </w:style>
  <w:style w:type="paragraph" w:customStyle="1" w:styleId="4-">
    <w:name w:val="Подпункт приложения 4-го уровня"/>
    <w:basedOn w:val="aff3"/>
    <w:qFormat/>
    <w:rsid w:val="004519F4"/>
    <w:pPr>
      <w:spacing w:before="60"/>
      <w:ind w:firstLine="0"/>
    </w:pPr>
  </w:style>
  <w:style w:type="paragraph" w:customStyle="1" w:styleId="afffff4">
    <w:name w:val="ПРИЛОЖЕНИЕ"/>
    <w:basedOn w:val="aff3"/>
    <w:qFormat/>
    <w:rsid w:val="004519F4"/>
    <w:pPr>
      <w:pageBreakBefore/>
      <w:widowControl/>
      <w:ind w:firstLine="9497"/>
    </w:pPr>
    <w:rPr>
      <w:b/>
      <w:sz w:val="20"/>
    </w:rPr>
  </w:style>
  <w:style w:type="paragraph" w:customStyle="1" w:styleId="5-">
    <w:name w:val="Подпункт приложения 5-го уровня"/>
    <w:basedOn w:val="aff3"/>
    <w:qFormat/>
    <w:rsid w:val="004519F4"/>
    <w:pPr>
      <w:widowControl/>
      <w:numPr>
        <w:ilvl w:val="4"/>
        <w:numId w:val="8"/>
      </w:numPr>
      <w:spacing w:before="60"/>
      <w:ind w:left="1134" w:hanging="1134"/>
    </w:pPr>
  </w:style>
  <w:style w:type="paragraph" w:styleId="afffff5">
    <w:name w:val="endnote text"/>
    <w:basedOn w:val="aff3"/>
    <w:link w:val="afffff6"/>
    <w:uiPriority w:val="99"/>
    <w:rsid w:val="004519F4"/>
    <w:rPr>
      <w:sz w:val="20"/>
    </w:rPr>
  </w:style>
  <w:style w:type="character" w:customStyle="1" w:styleId="afffff6">
    <w:name w:val="Текст концевой сноски Знак"/>
    <w:basedOn w:val="aff4"/>
    <w:link w:val="afffff5"/>
    <w:uiPriority w:val="99"/>
    <w:rsid w:val="004519F4"/>
    <w:rPr>
      <w:rFonts w:ascii="Times New Roman" w:eastAsia="Times New Roman" w:hAnsi="Times New Roman" w:cs="Times New Roman"/>
      <w:sz w:val="20"/>
      <w:szCs w:val="20"/>
      <w:lang w:eastAsia="ru-RU"/>
    </w:rPr>
  </w:style>
  <w:style w:type="character" w:styleId="afffff7">
    <w:name w:val="endnote reference"/>
    <w:semiHidden/>
    <w:rsid w:val="004519F4"/>
    <w:rPr>
      <w:vertAlign w:val="superscript"/>
    </w:rPr>
  </w:style>
  <w:style w:type="paragraph" w:customStyle="1" w:styleId="Pointline">
    <w:name w:val="Point (line)"/>
    <w:autoRedefine/>
    <w:qFormat/>
    <w:rsid w:val="004519F4"/>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4519F4"/>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f3"/>
    <w:qFormat/>
    <w:rsid w:val="004519F4"/>
    <w:pPr>
      <w:widowControl/>
      <w:numPr>
        <w:numId w:val="9"/>
      </w:numPr>
      <w:overflowPunct/>
      <w:autoSpaceDE/>
      <w:autoSpaceDN/>
      <w:adjustRightInd/>
      <w:textAlignment w:val="auto"/>
    </w:pPr>
  </w:style>
  <w:style w:type="paragraph" w:customStyle="1" w:styleId="Point">
    <w:name w:val="Point"/>
    <w:basedOn w:val="aff3"/>
    <w:link w:val="Point1"/>
    <w:qFormat/>
    <w:rsid w:val="004519F4"/>
    <w:pPr>
      <w:widowControl/>
      <w:overflowPunct/>
      <w:autoSpaceDE/>
      <w:autoSpaceDN/>
      <w:adjustRightInd/>
      <w:ind w:firstLine="0"/>
      <w:textAlignment w:val="auto"/>
    </w:pPr>
    <w:rPr>
      <w:lang w:val="x-none" w:eastAsia="x-none"/>
    </w:rPr>
  </w:style>
  <w:style w:type="character" w:customStyle="1" w:styleId="Point1">
    <w:name w:val="Point Знак1"/>
    <w:link w:val="Point"/>
    <w:rsid w:val="004519F4"/>
    <w:rPr>
      <w:rFonts w:ascii="Times New Roman" w:eastAsia="Times New Roman" w:hAnsi="Times New Roman" w:cs="Times New Roman"/>
      <w:sz w:val="24"/>
      <w:szCs w:val="20"/>
      <w:lang w:val="x-none" w:eastAsia="x-none"/>
    </w:rPr>
  </w:style>
  <w:style w:type="paragraph" w:customStyle="1" w:styleId="Point20">
    <w:name w:val="Point 2"/>
    <w:basedOn w:val="aff3"/>
    <w:qFormat/>
    <w:rsid w:val="004519F4"/>
    <w:pPr>
      <w:widowControl/>
      <w:numPr>
        <w:ilvl w:val="2"/>
        <w:numId w:val="9"/>
      </w:numPr>
      <w:overflowPunct/>
      <w:autoSpaceDE/>
      <w:autoSpaceDN/>
      <w:adjustRightInd/>
      <w:textAlignment w:val="auto"/>
    </w:pPr>
  </w:style>
  <w:style w:type="paragraph" w:customStyle="1" w:styleId="Point3">
    <w:name w:val="Point 3"/>
    <w:basedOn w:val="aff3"/>
    <w:qFormat/>
    <w:rsid w:val="004519F4"/>
    <w:pPr>
      <w:widowControl/>
      <w:numPr>
        <w:ilvl w:val="3"/>
        <w:numId w:val="9"/>
      </w:numPr>
      <w:overflowPunct/>
      <w:autoSpaceDE/>
      <w:autoSpaceDN/>
      <w:adjustRightInd/>
      <w:textAlignment w:val="auto"/>
    </w:pPr>
  </w:style>
  <w:style w:type="paragraph" w:customStyle="1" w:styleId="Texttab">
    <w:name w:val="Text tab"/>
    <w:basedOn w:val="aff3"/>
    <w:link w:val="Texttab0"/>
    <w:qFormat/>
    <w:rsid w:val="004519F4"/>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4519F4"/>
    <w:rPr>
      <w:rFonts w:ascii="Times New Roman" w:eastAsia="Times New Roman" w:hAnsi="Times New Roman" w:cs="Times New Roman"/>
      <w:iCs/>
      <w:noProof/>
      <w:sz w:val="24"/>
      <w:szCs w:val="24"/>
      <w:lang w:val="x-none" w:eastAsia="x-none"/>
    </w:rPr>
  </w:style>
  <w:style w:type="paragraph" w:customStyle="1" w:styleId="a00">
    <w:name w:val="a0"/>
    <w:basedOn w:val="aff3"/>
    <w:rsid w:val="004519F4"/>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10">
    <w:name w:val="a1"/>
    <w:basedOn w:val="aff3"/>
    <w:rsid w:val="004519F4"/>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20">
    <w:name w:val="a2"/>
    <w:basedOn w:val="aff3"/>
    <w:rsid w:val="004519F4"/>
    <w:pPr>
      <w:widowControl/>
      <w:overflowPunct/>
      <w:autoSpaceDE/>
      <w:autoSpaceDN/>
      <w:adjustRightInd/>
      <w:spacing w:before="100" w:beforeAutospacing="1" w:after="100" w:afterAutospacing="1"/>
      <w:ind w:firstLine="0"/>
      <w:jc w:val="left"/>
      <w:textAlignment w:val="auto"/>
    </w:pPr>
    <w:rPr>
      <w:rFonts w:eastAsia="Calibri"/>
      <w:szCs w:val="24"/>
    </w:rPr>
  </w:style>
  <w:style w:type="character" w:customStyle="1" w:styleId="msoins0">
    <w:name w:val="msoins"/>
    <w:basedOn w:val="aff4"/>
    <w:rsid w:val="004519F4"/>
  </w:style>
  <w:style w:type="paragraph" w:customStyle="1" w:styleId="afffff8">
    <w:name w:val="Стиль Пункт + полужирный"/>
    <w:basedOn w:val="affffe"/>
    <w:rsid w:val="004519F4"/>
    <w:pPr>
      <w:keepNext/>
    </w:pPr>
    <w:rPr>
      <w:b/>
    </w:rPr>
  </w:style>
  <w:style w:type="paragraph" w:customStyle="1" w:styleId="Pointnum">
    <w:name w:val="Point (num)"/>
    <w:qFormat/>
    <w:rsid w:val="004519F4"/>
    <w:pPr>
      <w:numPr>
        <w:numId w:val="2"/>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f3"/>
    <w:qFormat/>
    <w:rsid w:val="004519F4"/>
    <w:pPr>
      <w:keepLines/>
      <w:widowControl/>
      <w:overflowPunct/>
      <w:autoSpaceDE/>
      <w:autoSpaceDN/>
      <w:adjustRightInd/>
      <w:spacing w:before="360"/>
      <w:ind w:firstLine="0"/>
      <w:jc w:val="center"/>
      <w:textAlignment w:val="auto"/>
    </w:pPr>
    <w:rPr>
      <w:rFonts w:cs="Arial"/>
      <w:b/>
      <w:bCs/>
      <w:szCs w:val="24"/>
    </w:rPr>
  </w:style>
  <w:style w:type="paragraph" w:customStyle="1" w:styleId="Text">
    <w:name w:val="Text"/>
    <w:basedOn w:val="aff3"/>
    <w:qFormat/>
    <w:rsid w:val="004519F4"/>
    <w:pPr>
      <w:widowControl/>
      <w:overflowPunct/>
      <w:autoSpaceDE/>
      <w:autoSpaceDN/>
      <w:adjustRightInd/>
      <w:ind w:firstLine="0"/>
      <w:textAlignment w:val="auto"/>
    </w:pPr>
    <w:rPr>
      <w:rFonts w:cs="Arial"/>
      <w:iCs/>
    </w:rPr>
  </w:style>
  <w:style w:type="paragraph" w:customStyle="1" w:styleId="ad">
    <w:name w:val="Раздел договора"/>
    <w:basedOn w:val="afffff1"/>
    <w:qFormat/>
    <w:rsid w:val="004519F4"/>
    <w:pPr>
      <w:keepNext/>
      <w:numPr>
        <w:numId w:val="10"/>
      </w:numPr>
      <w:overflowPunct/>
      <w:adjustRightInd/>
      <w:spacing w:before="240"/>
      <w:textAlignment w:val="auto"/>
      <w:outlineLvl w:val="2"/>
    </w:pPr>
    <w:rPr>
      <w:rFonts w:cs="Arial"/>
      <w:b/>
      <w:bCs/>
      <w:noProof/>
    </w:rPr>
  </w:style>
  <w:style w:type="paragraph" w:customStyle="1" w:styleId="ae">
    <w:name w:val="Пункт договора"/>
    <w:basedOn w:val="Text"/>
    <w:qFormat/>
    <w:rsid w:val="004519F4"/>
    <w:pPr>
      <w:numPr>
        <w:ilvl w:val="1"/>
        <w:numId w:val="10"/>
      </w:numPr>
      <w:spacing w:before="240"/>
    </w:pPr>
  </w:style>
  <w:style w:type="paragraph" w:customStyle="1" w:styleId="ac">
    <w:name w:val="Пункт с пустой точкой"/>
    <w:basedOn w:val="a6"/>
    <w:qFormat/>
    <w:rsid w:val="004519F4"/>
    <w:pPr>
      <w:numPr>
        <w:numId w:val="11"/>
      </w:numPr>
      <w:tabs>
        <w:tab w:val="clear" w:pos="2203"/>
        <w:tab w:val="num" w:pos="1985"/>
      </w:tabs>
      <w:ind w:left="1985" w:hanging="567"/>
    </w:pPr>
  </w:style>
  <w:style w:type="paragraph" w:customStyle="1" w:styleId="a7">
    <w:name w:val="Список из терминов"/>
    <w:basedOn w:val="aff3"/>
    <w:qFormat/>
    <w:rsid w:val="004519F4"/>
    <w:pPr>
      <w:widowControl/>
      <w:numPr>
        <w:numId w:val="1"/>
      </w:numPr>
      <w:tabs>
        <w:tab w:val="clear" w:pos="720"/>
        <w:tab w:val="num" w:pos="1276"/>
      </w:tabs>
      <w:spacing w:before="120"/>
      <w:ind w:left="1276" w:hanging="425"/>
    </w:pPr>
    <w:rPr>
      <w:bCs/>
    </w:rPr>
  </w:style>
  <w:style w:type="paragraph" w:customStyle="1" w:styleId="afffff9">
    <w:name w:val="Абзац пункта"/>
    <w:basedOn w:val="aff3"/>
    <w:rsid w:val="004519F4"/>
    <w:pPr>
      <w:widowControl/>
      <w:overflowPunct/>
      <w:autoSpaceDE/>
      <w:autoSpaceDN/>
      <w:adjustRightInd/>
      <w:spacing w:before="60"/>
      <w:ind w:left="567" w:firstLine="0"/>
      <w:textAlignment w:val="auto"/>
    </w:pPr>
    <w:rPr>
      <w:rFonts w:ascii="Times New Roman CYR" w:hAnsi="Times New Roman CYR" w:cs="Times New Roman CYR"/>
      <w:kern w:val="28"/>
      <w:szCs w:val="24"/>
    </w:rPr>
  </w:style>
  <w:style w:type="paragraph" w:customStyle="1" w:styleId="afffffa">
    <w:name w:val="Статья_"/>
    <w:basedOn w:val="affffe"/>
    <w:qFormat/>
    <w:rsid w:val="004519F4"/>
    <w:pPr>
      <w:keepNext/>
      <w:spacing w:before="360"/>
    </w:pPr>
    <w:rPr>
      <w:b/>
    </w:rPr>
  </w:style>
  <w:style w:type="paragraph" w:customStyle="1" w:styleId="afffffb">
    <w:name w:val="Пункт с буквой"/>
    <w:basedOn w:val="4"/>
    <w:qFormat/>
    <w:rsid w:val="004519F4"/>
    <w:pPr>
      <w:keepNext w:val="0"/>
    </w:pPr>
    <w:rPr>
      <w:b w:val="0"/>
    </w:rPr>
  </w:style>
  <w:style w:type="paragraph" w:customStyle="1" w:styleId="afffffc">
    <w:name w:val="Пункт приложения_"/>
    <w:basedOn w:val="afffff1"/>
    <w:qFormat/>
    <w:rsid w:val="004519F4"/>
    <w:pPr>
      <w:spacing w:before="240"/>
    </w:pPr>
  </w:style>
  <w:style w:type="paragraph" w:customStyle="1" w:styleId="Title1">
    <w:name w:val="Title 1"/>
    <w:qFormat/>
    <w:rsid w:val="004519F4"/>
    <w:pPr>
      <w:spacing w:after="0" w:line="240" w:lineRule="auto"/>
      <w:jc w:val="both"/>
    </w:pPr>
    <w:rPr>
      <w:rFonts w:ascii="Arial" w:eastAsia="Times New Roman" w:hAnsi="Arial" w:cs="Arial"/>
      <w:b/>
      <w:sz w:val="20"/>
      <w:szCs w:val="20"/>
    </w:rPr>
  </w:style>
  <w:style w:type="paragraph" w:customStyle="1" w:styleId="Title3">
    <w:name w:val="Title 3"/>
    <w:link w:val="Title30"/>
    <w:qFormat/>
    <w:rsid w:val="004519F4"/>
    <w:pPr>
      <w:keepNext/>
      <w:numPr>
        <w:ilvl w:val="2"/>
        <w:numId w:val="13"/>
      </w:numPr>
      <w:spacing w:before="240" w:after="0" w:line="240" w:lineRule="auto"/>
      <w:jc w:val="both"/>
    </w:pPr>
    <w:rPr>
      <w:rFonts w:ascii="Arial" w:eastAsia="Times New Roman" w:hAnsi="Arial" w:cs="Times New Roman"/>
      <w:b/>
      <w:bCs/>
      <w:sz w:val="20"/>
      <w:szCs w:val="20"/>
    </w:rPr>
  </w:style>
  <w:style w:type="character" w:customStyle="1" w:styleId="Title30">
    <w:name w:val="Title 3 Знак"/>
    <w:link w:val="Title3"/>
    <w:rsid w:val="004519F4"/>
    <w:rPr>
      <w:rFonts w:ascii="Arial" w:eastAsia="Times New Roman" w:hAnsi="Arial" w:cs="Times New Roman"/>
      <w:b/>
      <w:bCs/>
      <w:sz w:val="20"/>
      <w:szCs w:val="20"/>
    </w:rPr>
  </w:style>
  <w:style w:type="paragraph" w:customStyle="1" w:styleId="Title2">
    <w:name w:val="Title 2"/>
    <w:qFormat/>
    <w:rsid w:val="004519F4"/>
    <w:pPr>
      <w:numPr>
        <w:ilvl w:val="1"/>
        <w:numId w:val="13"/>
      </w:numPr>
      <w:spacing w:before="240" w:after="0" w:line="240" w:lineRule="auto"/>
      <w:jc w:val="both"/>
    </w:pPr>
    <w:rPr>
      <w:rFonts w:ascii="Arial" w:eastAsia="Times New Roman" w:hAnsi="Arial" w:cs="Times New Roman"/>
      <w:b/>
      <w:sz w:val="20"/>
      <w:szCs w:val="20"/>
    </w:rPr>
  </w:style>
  <w:style w:type="paragraph" w:customStyle="1" w:styleId="a5">
    <w:name w:val="Пункт с цифрой"/>
    <w:basedOn w:val="afffff9"/>
    <w:qFormat/>
    <w:rsid w:val="004519F4"/>
    <w:pPr>
      <w:numPr>
        <w:numId w:val="15"/>
      </w:numPr>
    </w:pPr>
  </w:style>
  <w:style w:type="paragraph" w:styleId="aff2">
    <w:name w:val="List Paragraph"/>
    <w:basedOn w:val="aff3"/>
    <w:uiPriority w:val="34"/>
    <w:qFormat/>
    <w:rsid w:val="004519F4"/>
    <w:pPr>
      <w:widowControl/>
      <w:numPr>
        <w:ilvl w:val="3"/>
        <w:numId w:val="62"/>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customStyle="1" w:styleId="Pointlet">
    <w:name w:val="Point (let)"/>
    <w:basedOn w:val="aff3"/>
    <w:qFormat/>
    <w:rsid w:val="004519F4"/>
    <w:pPr>
      <w:widowControl/>
      <w:overflowPunct/>
      <w:adjustRightInd/>
      <w:ind w:firstLine="0"/>
      <w:textAlignment w:val="auto"/>
    </w:pPr>
    <w:rPr>
      <w:rFonts w:ascii="Arial" w:hAnsi="Arial" w:cs="Arial"/>
      <w:sz w:val="20"/>
    </w:rPr>
  </w:style>
  <w:style w:type="paragraph" w:customStyle="1" w:styleId="Pointmarko">
    <w:name w:val="Point (mark) o"/>
    <w:basedOn w:val="Pointmark"/>
    <w:qFormat/>
    <w:rsid w:val="004519F4"/>
    <w:pPr>
      <w:numPr>
        <w:numId w:val="14"/>
      </w:numPr>
      <w:tabs>
        <w:tab w:val="left" w:pos="1985"/>
      </w:tabs>
      <w:spacing w:before="60"/>
      <w:ind w:left="1985" w:hanging="567"/>
    </w:pPr>
    <w:rPr>
      <w:rFonts w:cs="Arial"/>
      <w:lang w:eastAsia="en-US"/>
    </w:rPr>
  </w:style>
  <w:style w:type="paragraph" w:styleId="aff1">
    <w:name w:val="Normal (Web)"/>
    <w:basedOn w:val="aff3"/>
    <w:rsid w:val="004519F4"/>
    <w:pPr>
      <w:widowControl/>
      <w:numPr>
        <w:numId w:val="62"/>
      </w:numPr>
      <w:overflowPunct/>
      <w:autoSpaceDE/>
      <w:autoSpaceDN/>
      <w:adjustRightInd/>
      <w:spacing w:before="100" w:beforeAutospacing="1" w:after="100" w:afterAutospacing="1"/>
      <w:ind w:left="0" w:firstLine="0"/>
      <w:jc w:val="left"/>
      <w:textAlignment w:val="auto"/>
    </w:pPr>
    <w:rPr>
      <w:szCs w:val="24"/>
    </w:rPr>
  </w:style>
  <w:style w:type="character" w:customStyle="1" w:styleId="afffffd">
    <w:name w:val="Термин"/>
    <w:rsid w:val="004519F4"/>
    <w:rPr>
      <w:b/>
      <w:bCs/>
    </w:rPr>
  </w:style>
  <w:style w:type="character" w:customStyle="1" w:styleId="msodel0">
    <w:name w:val="msodel"/>
    <w:basedOn w:val="aff4"/>
    <w:rsid w:val="004519F4"/>
  </w:style>
  <w:style w:type="paragraph" w:customStyle="1" w:styleId="Default">
    <w:name w:val="Default"/>
    <w:rsid w:val="004519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ointnumber">
    <w:name w:val="Point_number"/>
    <w:basedOn w:val="Pointnum"/>
    <w:qFormat/>
    <w:rsid w:val="004519F4"/>
    <w:pPr>
      <w:widowControl w:val="0"/>
      <w:numPr>
        <w:numId w:val="19"/>
      </w:numPr>
      <w:adjustRightInd w:val="0"/>
      <w:ind w:left="1418" w:hanging="567"/>
      <w:textAlignment w:val="baseline"/>
    </w:pPr>
  </w:style>
  <w:style w:type="paragraph" w:customStyle="1" w:styleId="af6">
    <w:name w:val="Буквенная нумерация"/>
    <w:basedOn w:val="aff3"/>
    <w:next w:val="aff3"/>
    <w:rsid w:val="004519F4"/>
    <w:pPr>
      <w:numPr>
        <w:numId w:val="20"/>
      </w:numPr>
      <w:tabs>
        <w:tab w:val="right" w:pos="9356"/>
      </w:tabs>
      <w:overflowPunct/>
      <w:autoSpaceDE/>
      <w:autoSpaceDN/>
      <w:spacing w:after="60" w:line="360" w:lineRule="atLeast"/>
    </w:pPr>
    <w:rPr>
      <w:rFonts w:cs="Arial"/>
      <w:noProof/>
      <w:szCs w:val="24"/>
    </w:rPr>
  </w:style>
  <w:style w:type="paragraph" w:customStyle="1" w:styleId="Texttabtab">
    <w:name w:val="Text tab tab"/>
    <w:basedOn w:val="Texttab"/>
    <w:qFormat/>
    <w:rsid w:val="004519F4"/>
    <w:pPr>
      <w:widowControl w:val="0"/>
      <w:tabs>
        <w:tab w:val="clear" w:pos="851"/>
      </w:tabs>
      <w:adjustRightInd w:val="0"/>
      <w:ind w:left="1418"/>
      <w:textAlignment w:val="baseline"/>
    </w:pPr>
  </w:style>
  <w:style w:type="paragraph" w:customStyle="1" w:styleId="afffffe">
    <w:name w:val="Шапка Приложения"/>
    <w:basedOn w:val="aff3"/>
    <w:rsid w:val="004519F4"/>
    <w:pPr>
      <w:widowControl/>
      <w:tabs>
        <w:tab w:val="right" w:pos="9356"/>
      </w:tabs>
      <w:overflowPunct/>
      <w:autoSpaceDE/>
      <w:autoSpaceDN/>
      <w:adjustRightInd/>
      <w:spacing w:line="360" w:lineRule="atLeast"/>
      <w:ind w:left="4536" w:firstLine="0"/>
      <w:textAlignment w:val="auto"/>
    </w:pPr>
    <w:rPr>
      <w:rFonts w:cs="Arial"/>
      <w:b/>
      <w:noProof/>
      <w:szCs w:val="24"/>
    </w:rPr>
  </w:style>
  <w:style w:type="paragraph" w:customStyle="1" w:styleId="af">
    <w:name w:val="Пункт с отметкой"/>
    <w:basedOn w:val="Pointmark"/>
    <w:qFormat/>
    <w:rsid w:val="004519F4"/>
    <w:pPr>
      <w:numPr>
        <w:numId w:val="21"/>
      </w:numPr>
      <w:tabs>
        <w:tab w:val="clear" w:pos="1070"/>
        <w:tab w:val="num" w:pos="1985"/>
      </w:tabs>
      <w:spacing w:before="60"/>
      <w:ind w:left="1985" w:hanging="567"/>
    </w:pPr>
    <w:rPr>
      <w:color w:val="000000"/>
      <w:lang w:eastAsia="en-US"/>
    </w:rPr>
  </w:style>
  <w:style w:type="paragraph" w:customStyle="1" w:styleId="Termin">
    <w:name w:val="Termin"/>
    <w:basedOn w:val="aff3"/>
    <w:qFormat/>
    <w:rsid w:val="004519F4"/>
    <w:pPr>
      <w:numPr>
        <w:ilvl w:val="2"/>
        <w:numId w:val="62"/>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fffff">
    <w:name w:val="Текст таб таб"/>
    <w:basedOn w:val="affffa"/>
    <w:qFormat/>
    <w:rsid w:val="004519F4"/>
    <w:pPr>
      <w:ind w:left="1418"/>
    </w:pPr>
    <w:rPr>
      <w:lang w:val="en-US"/>
    </w:rPr>
  </w:style>
  <w:style w:type="paragraph" w:customStyle="1" w:styleId="3a">
    <w:name w:val="ЗАголовок 3"/>
    <w:basedOn w:val="30"/>
    <w:link w:val="3b"/>
    <w:qFormat/>
    <w:rsid w:val="004519F4"/>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val="x-none" w:eastAsia="en-US" w:bidi="en-US"/>
    </w:rPr>
  </w:style>
  <w:style w:type="character" w:customStyle="1" w:styleId="3b">
    <w:name w:val="ЗАголовок 3 Знак"/>
    <w:link w:val="3a"/>
    <w:rsid w:val="004519F4"/>
    <w:rPr>
      <w:rFonts w:ascii="Times New Roman" w:eastAsia="Times New Roman" w:hAnsi="Times New Roman" w:cs="Times New Roman"/>
      <w:bCs/>
      <w:sz w:val="24"/>
      <w:szCs w:val="24"/>
      <w:lang w:val="x-none" w:bidi="en-US"/>
    </w:rPr>
  </w:style>
  <w:style w:type="paragraph" w:customStyle="1" w:styleId="2f0">
    <w:name w:val="ЗАГоловок 2"/>
    <w:basedOn w:val="23"/>
    <w:link w:val="2f1"/>
    <w:qFormat/>
    <w:rsid w:val="004519F4"/>
    <w:pPr>
      <w:keepNext w:val="0"/>
      <w:widowControl/>
      <w:numPr>
        <w:ilvl w:val="1"/>
      </w:numPr>
      <w:tabs>
        <w:tab w:val="left" w:pos="851"/>
      </w:tabs>
      <w:overflowPunct/>
      <w:autoSpaceDE/>
      <w:autoSpaceDN/>
      <w:adjustRightInd/>
      <w:spacing w:before="240"/>
      <w:ind w:left="851" w:hanging="851"/>
      <w:jc w:val="both"/>
      <w:textAlignment w:val="auto"/>
    </w:pPr>
    <w:rPr>
      <w:bCs/>
      <w:szCs w:val="24"/>
      <w:lang w:eastAsia="en-US" w:bidi="en-US"/>
    </w:rPr>
  </w:style>
  <w:style w:type="character" w:customStyle="1" w:styleId="2f1">
    <w:name w:val="ЗАГоловок 2 Знак"/>
    <w:link w:val="2f0"/>
    <w:rsid w:val="004519F4"/>
    <w:rPr>
      <w:rFonts w:ascii="Times New Roman" w:eastAsia="Times New Roman" w:hAnsi="Times New Roman" w:cs="Times New Roman"/>
      <w:b/>
      <w:bCs/>
      <w:sz w:val="24"/>
      <w:szCs w:val="24"/>
      <w:lang w:bidi="en-US"/>
    </w:rPr>
  </w:style>
  <w:style w:type="paragraph" w:customStyle="1" w:styleId="affffff0">
    <w:name w:val="Доп текст к приложению"/>
    <w:basedOn w:val="affffa"/>
    <w:qFormat/>
    <w:rsid w:val="004519F4"/>
    <w:pPr>
      <w:widowControl w:val="0"/>
      <w:overflowPunct/>
      <w:autoSpaceDE/>
      <w:autoSpaceDN/>
      <w:spacing w:before="0"/>
      <w:jc w:val="right"/>
      <w:outlineLvl w:val="1"/>
    </w:pPr>
    <w:rPr>
      <w:bCs/>
      <w:szCs w:val="24"/>
      <w:lang w:eastAsia="en-US" w:bidi="en-US"/>
    </w:rPr>
  </w:style>
  <w:style w:type="paragraph" w:customStyle="1" w:styleId="3c">
    <w:name w:val="Заголовок 3 Приложения"/>
    <w:basedOn w:val="aff3"/>
    <w:rsid w:val="004519F4"/>
    <w:pPr>
      <w:tabs>
        <w:tab w:val="num" w:pos="851"/>
        <w:tab w:val="right" w:pos="9781"/>
      </w:tabs>
      <w:overflowPunct/>
      <w:autoSpaceDE/>
      <w:autoSpaceDN/>
      <w:spacing w:before="120" w:line="276" w:lineRule="auto"/>
      <w:ind w:left="851" w:hanging="851"/>
      <w:outlineLvl w:val="0"/>
    </w:pPr>
    <w:rPr>
      <w:bCs/>
      <w:szCs w:val="24"/>
      <w:lang w:eastAsia="en-US" w:bidi="en-US"/>
    </w:rPr>
  </w:style>
  <w:style w:type="paragraph" w:customStyle="1" w:styleId="affffff1">
    <w:name w:val="Приложение"/>
    <w:basedOn w:val="afffff4"/>
    <w:qFormat/>
    <w:rsid w:val="004519F4"/>
    <w:pPr>
      <w:ind w:firstLine="0"/>
      <w:jc w:val="right"/>
    </w:pPr>
    <w:rPr>
      <w:sz w:val="24"/>
    </w:rPr>
  </w:style>
  <w:style w:type="paragraph" w:customStyle="1" w:styleId="affffff2">
    <w:name w:val="Раздел приложения"/>
    <w:basedOn w:val="afffff1"/>
    <w:qFormat/>
    <w:rsid w:val="004519F4"/>
    <w:pPr>
      <w:tabs>
        <w:tab w:val="num" w:pos="851"/>
      </w:tabs>
      <w:spacing w:before="240"/>
      <w:ind w:left="851" w:hanging="851"/>
    </w:pPr>
    <w:rPr>
      <w:b/>
      <w:bCs/>
      <w:szCs w:val="24"/>
      <w:lang w:eastAsia="en-US"/>
    </w:rPr>
  </w:style>
  <w:style w:type="paragraph" w:customStyle="1" w:styleId="affffff3">
    <w:name w:val="Дополнение к номеру прилолжения"/>
    <w:basedOn w:val="afffff4"/>
    <w:qFormat/>
    <w:rsid w:val="004519F4"/>
    <w:pPr>
      <w:pageBreakBefore w:val="0"/>
      <w:ind w:left="2835" w:firstLine="0"/>
      <w:jc w:val="right"/>
    </w:pPr>
    <w:rPr>
      <w:b w:val="0"/>
      <w:sz w:val="24"/>
      <w:szCs w:val="24"/>
    </w:rPr>
  </w:style>
  <w:style w:type="paragraph" w:customStyle="1" w:styleId="ConsPlusCell">
    <w:name w:val="ConsPlusCell"/>
    <w:uiPriority w:val="99"/>
    <w:rsid w:val="004519F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4">
    <w:name w:val="Еще один заголовок"/>
    <w:basedOn w:val="Headcenter"/>
    <w:rsid w:val="004519F4"/>
    <w:pPr>
      <w:keepLines w:val="0"/>
      <w:spacing w:before="600" w:after="360"/>
      <w:ind w:right="484"/>
    </w:pPr>
    <w:rPr>
      <w:rFonts w:eastAsia="Arial Unicode MS" w:cs="Times New Roman"/>
    </w:rPr>
  </w:style>
  <w:style w:type="paragraph" w:styleId="affffff5">
    <w:name w:val="Plain Text"/>
    <w:basedOn w:val="aff3"/>
    <w:link w:val="affffff6"/>
    <w:rsid w:val="004519F4"/>
    <w:pPr>
      <w:widowControl/>
      <w:overflowPunct/>
      <w:autoSpaceDE/>
      <w:autoSpaceDN/>
      <w:adjustRightInd/>
      <w:ind w:firstLine="0"/>
      <w:jc w:val="left"/>
      <w:textAlignment w:val="auto"/>
    </w:pPr>
    <w:rPr>
      <w:rFonts w:ascii="Arial" w:hAnsi="Arial"/>
      <w:sz w:val="16"/>
      <w:lang w:val="x-none" w:eastAsia="x-none"/>
    </w:rPr>
  </w:style>
  <w:style w:type="character" w:customStyle="1" w:styleId="affffff6">
    <w:name w:val="Текст Знак"/>
    <w:basedOn w:val="aff4"/>
    <w:link w:val="affffff5"/>
    <w:rsid w:val="004519F4"/>
    <w:rPr>
      <w:rFonts w:ascii="Arial" w:eastAsia="Times New Roman" w:hAnsi="Arial" w:cs="Times New Roman"/>
      <w:sz w:val="16"/>
      <w:szCs w:val="20"/>
      <w:lang w:val="x-none" w:eastAsia="x-none"/>
    </w:rPr>
  </w:style>
  <w:style w:type="paragraph" w:customStyle="1" w:styleId="affffff7">
    <w:name w:val="Заголовок приложения"/>
    <w:basedOn w:val="aff1"/>
    <w:rsid w:val="004519F4"/>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ff3"/>
    <w:unhideWhenUsed/>
    <w:rsid w:val="004519F4"/>
    <w:pPr>
      <w:numPr>
        <w:numId w:val="25"/>
      </w:numPr>
      <w:contextualSpacing/>
    </w:pPr>
  </w:style>
  <w:style w:type="paragraph" w:customStyle="1" w:styleId="Headright">
    <w:name w:val="Head right"/>
    <w:basedOn w:val="aff3"/>
    <w:rsid w:val="004519F4"/>
    <w:pPr>
      <w:widowControl/>
      <w:overflowPunct/>
      <w:autoSpaceDE/>
      <w:autoSpaceDN/>
      <w:adjustRightInd/>
      <w:ind w:right="-694" w:firstLine="0"/>
      <w:jc w:val="right"/>
      <w:textAlignment w:val="auto"/>
    </w:pPr>
    <w:rPr>
      <w:rFonts w:ascii="Arial" w:hAnsi="Arial" w:cs="Arial"/>
      <w:sz w:val="20"/>
    </w:rPr>
  </w:style>
  <w:style w:type="paragraph" w:customStyle="1" w:styleId="Table">
    <w:name w:val="Table"/>
    <w:basedOn w:val="aff3"/>
    <w:rsid w:val="004519F4"/>
    <w:pPr>
      <w:widowControl/>
      <w:overflowPunct/>
      <w:autoSpaceDE/>
      <w:autoSpaceDN/>
      <w:adjustRightInd/>
      <w:ind w:firstLine="0"/>
      <w:jc w:val="left"/>
      <w:textAlignment w:val="auto"/>
    </w:pPr>
    <w:rPr>
      <w:rFonts w:ascii="Arial" w:hAnsi="Arial" w:cs="Arial"/>
      <w:sz w:val="20"/>
    </w:rPr>
  </w:style>
  <w:style w:type="paragraph" w:customStyle="1" w:styleId="Normal2">
    <w:name w:val="Normal2"/>
    <w:rsid w:val="004519F4"/>
    <w:pPr>
      <w:autoSpaceDE w:val="0"/>
      <w:autoSpaceDN w:val="0"/>
      <w:spacing w:after="0" w:line="240" w:lineRule="auto"/>
    </w:pPr>
    <w:rPr>
      <w:rFonts w:ascii="Times New Roman" w:eastAsia="Times New Roman" w:hAnsi="Times New Roman" w:cs="Times New Roman"/>
      <w:sz w:val="20"/>
      <w:szCs w:val="20"/>
    </w:rPr>
  </w:style>
  <w:style w:type="paragraph" w:customStyle="1" w:styleId="BodyText1">
    <w:name w:val="Body Text1"/>
    <w:basedOn w:val="aff3"/>
    <w:rsid w:val="004519F4"/>
    <w:pPr>
      <w:widowControl/>
      <w:overflowPunct/>
      <w:adjustRightInd/>
      <w:ind w:firstLine="0"/>
      <w:jc w:val="left"/>
      <w:textAlignment w:val="auto"/>
    </w:pPr>
    <w:rPr>
      <w:sz w:val="20"/>
      <w:szCs w:val="24"/>
      <w:lang w:eastAsia="en-US"/>
    </w:rPr>
  </w:style>
  <w:style w:type="paragraph" w:customStyle="1" w:styleId="H2">
    <w:name w:val="H2"/>
    <w:basedOn w:val="Normal2"/>
    <w:next w:val="Normal2"/>
    <w:rsid w:val="004519F4"/>
    <w:pPr>
      <w:keepNext/>
      <w:numPr>
        <w:ilvl w:val="1"/>
        <w:numId w:val="62"/>
      </w:numPr>
      <w:tabs>
        <w:tab w:val="clear" w:pos="851"/>
      </w:tabs>
      <w:spacing w:before="100" w:after="100"/>
      <w:ind w:left="0" w:firstLine="0"/>
      <w:outlineLvl w:val="2"/>
    </w:pPr>
    <w:rPr>
      <w:b/>
      <w:bCs/>
      <w:sz w:val="36"/>
      <w:szCs w:val="36"/>
    </w:rPr>
  </w:style>
  <w:style w:type="paragraph" w:customStyle="1" w:styleId="ConsNormal">
    <w:name w:val="ConsNormal"/>
    <w:rsid w:val="004519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ointline0">
    <w:name w:val="pointline"/>
    <w:basedOn w:val="aff3"/>
    <w:rsid w:val="004519F4"/>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customStyle="1" w:styleId="RightJustBody">
    <w:name w:val="Right Just Body"/>
    <w:basedOn w:val="aff3"/>
    <w:rsid w:val="004519F4"/>
    <w:pPr>
      <w:widowControl/>
      <w:overflowPunct/>
      <w:autoSpaceDE/>
      <w:autoSpaceDN/>
      <w:adjustRightInd/>
      <w:spacing w:after="100" w:afterAutospacing="1"/>
      <w:ind w:firstLine="0"/>
      <w:jc w:val="right"/>
      <w:textAlignment w:val="auto"/>
    </w:pPr>
    <w:rPr>
      <w:rFonts w:ascii="Arial" w:hAnsi="Arial"/>
      <w:sz w:val="20"/>
      <w:lang w:val="en-US" w:eastAsia="en-US"/>
    </w:rPr>
  </w:style>
  <w:style w:type="paragraph" w:customStyle="1" w:styleId="ListFirst">
    <w:name w:val="List First"/>
    <w:basedOn w:val="afffe"/>
    <w:next w:val="afffe"/>
    <w:rsid w:val="004519F4"/>
    <w:pPr>
      <w:widowControl/>
      <w:tabs>
        <w:tab w:val="left" w:pos="720"/>
      </w:tabs>
      <w:overflowPunct/>
      <w:autoSpaceDE/>
      <w:autoSpaceDN/>
      <w:adjustRightInd/>
      <w:spacing w:before="80" w:after="80"/>
      <w:ind w:left="720" w:hanging="360"/>
      <w:textAlignment w:val="auto"/>
    </w:pPr>
    <w:rPr>
      <w:rFonts w:ascii="Arial" w:hAnsi="Arial"/>
      <w:sz w:val="20"/>
      <w:lang w:eastAsia="en-US"/>
    </w:rPr>
  </w:style>
  <w:style w:type="paragraph" w:customStyle="1" w:styleId="point0">
    <w:name w:val="point"/>
    <w:basedOn w:val="aff3"/>
    <w:rsid w:val="004519F4"/>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styleId="affffff8">
    <w:name w:val="Title"/>
    <w:basedOn w:val="aff3"/>
    <w:link w:val="affffff9"/>
    <w:qFormat/>
    <w:rsid w:val="004519F4"/>
    <w:pPr>
      <w:widowControl/>
      <w:overflowPunct/>
      <w:autoSpaceDE/>
      <w:autoSpaceDN/>
      <w:adjustRightInd/>
      <w:ind w:firstLine="0"/>
      <w:jc w:val="center"/>
      <w:textAlignment w:val="auto"/>
    </w:pPr>
    <w:rPr>
      <w:rFonts w:ascii="Arial" w:hAnsi="Arial"/>
      <w:b/>
      <w:bCs/>
      <w:sz w:val="20"/>
      <w:lang w:val="x-none" w:eastAsia="en-US"/>
    </w:rPr>
  </w:style>
  <w:style w:type="character" w:customStyle="1" w:styleId="affffff9">
    <w:name w:val="Название Знак"/>
    <w:basedOn w:val="aff4"/>
    <w:link w:val="affffff8"/>
    <w:rsid w:val="004519F4"/>
    <w:rPr>
      <w:rFonts w:ascii="Arial" w:eastAsia="Times New Roman" w:hAnsi="Arial" w:cs="Times New Roman"/>
      <w:b/>
      <w:bCs/>
      <w:sz w:val="20"/>
      <w:szCs w:val="20"/>
      <w:lang w:val="x-none"/>
    </w:rPr>
  </w:style>
  <w:style w:type="paragraph" w:customStyle="1" w:styleId="affffffa">
    <w:name w:val="Комментарий"/>
    <w:basedOn w:val="26"/>
    <w:qFormat/>
    <w:rsid w:val="004519F4"/>
    <w:pPr>
      <w:overflowPunct/>
      <w:autoSpaceDE/>
      <w:autoSpaceDN/>
      <w:adjustRightInd/>
      <w:spacing w:after="0"/>
      <w:ind w:left="938"/>
      <w:textAlignment w:val="auto"/>
    </w:pPr>
    <w:rPr>
      <w:rFonts w:ascii="Arial" w:hAnsi="Arial" w:cs="Arial"/>
      <w:color w:val="000080"/>
      <w:sz w:val="20"/>
      <w:szCs w:val="24"/>
      <w:lang w:eastAsia="en-US"/>
    </w:rPr>
  </w:style>
  <w:style w:type="paragraph" w:customStyle="1" w:styleId="2f2">
    <w:name w:val="Подпункт 2"/>
    <w:basedOn w:val="a8"/>
    <w:rsid w:val="004519F4"/>
    <w:pPr>
      <w:keepNext w:val="0"/>
      <w:pageBreakBefore w:val="0"/>
      <w:numPr>
        <w:numId w:val="0"/>
      </w:numPr>
      <w:tabs>
        <w:tab w:val="num" w:pos="450"/>
        <w:tab w:val="num" w:pos="2703"/>
      </w:tabs>
      <w:overflowPunct/>
      <w:autoSpaceDE/>
      <w:autoSpaceDN/>
      <w:adjustRightInd/>
      <w:spacing w:before="120"/>
      <w:ind w:left="578" w:hanging="578"/>
      <w:textAlignment w:val="auto"/>
    </w:pPr>
    <w:rPr>
      <w:b w:val="0"/>
      <w:szCs w:val="24"/>
      <w:lang w:eastAsia="en-US"/>
    </w:rPr>
  </w:style>
  <w:style w:type="paragraph" w:customStyle="1" w:styleId="3d">
    <w:name w:val="Подпункт 3"/>
    <w:basedOn w:val="2f2"/>
    <w:rsid w:val="004519F4"/>
    <w:pPr>
      <w:tabs>
        <w:tab w:val="clear" w:pos="450"/>
        <w:tab w:val="clear" w:pos="2703"/>
        <w:tab w:val="num" w:pos="2847"/>
      </w:tabs>
      <w:ind w:left="2847" w:hanging="720"/>
    </w:pPr>
  </w:style>
  <w:style w:type="paragraph" w:customStyle="1" w:styleId="20">
    <w:name w:val="Поинт 2"/>
    <w:basedOn w:val="2f2"/>
    <w:rsid w:val="004519F4"/>
    <w:pPr>
      <w:numPr>
        <w:numId w:val="27"/>
      </w:numPr>
      <w:tabs>
        <w:tab w:val="clear" w:pos="938"/>
        <w:tab w:val="num" w:pos="720"/>
      </w:tabs>
      <w:spacing w:before="0"/>
      <w:ind w:left="935" w:hanging="357"/>
    </w:pPr>
  </w:style>
  <w:style w:type="paragraph" w:customStyle="1" w:styleId="3">
    <w:name w:val="Поинт 3"/>
    <w:basedOn w:val="3d"/>
    <w:rsid w:val="004519F4"/>
    <w:pPr>
      <w:numPr>
        <w:numId w:val="28"/>
      </w:numPr>
      <w:spacing w:before="0"/>
    </w:pPr>
  </w:style>
  <w:style w:type="paragraph" w:customStyle="1" w:styleId="affffffb">
    <w:name w:val="пункт"/>
    <w:basedOn w:val="aff3"/>
    <w:rsid w:val="004519F4"/>
    <w:pPr>
      <w:widowControl/>
      <w:tabs>
        <w:tab w:val="num" w:pos="2340"/>
      </w:tabs>
      <w:overflowPunct/>
      <w:autoSpaceDE/>
      <w:autoSpaceDN/>
      <w:adjustRightInd/>
      <w:ind w:left="2340" w:hanging="360"/>
      <w:jc w:val="left"/>
      <w:textAlignment w:val="auto"/>
    </w:pPr>
    <w:rPr>
      <w:szCs w:val="24"/>
      <w:lang w:val="en-US" w:eastAsia="en-US"/>
    </w:rPr>
  </w:style>
  <w:style w:type="paragraph" w:customStyle="1" w:styleId="ConsTitle">
    <w:name w:val="ConsTitle"/>
    <w:rsid w:val="004519F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c">
    <w:name w:val="Подпункт Приложения"/>
    <w:basedOn w:val="Point20"/>
    <w:rsid w:val="004519F4"/>
    <w:pPr>
      <w:numPr>
        <w:ilvl w:val="0"/>
        <w:numId w:val="0"/>
      </w:numPr>
      <w:tabs>
        <w:tab w:val="num" w:pos="1224"/>
      </w:tabs>
      <w:spacing w:before="60"/>
      <w:ind w:left="1224" w:right="897" w:hanging="504"/>
    </w:pPr>
    <w:rPr>
      <w:rFonts w:cs="Arial"/>
    </w:rPr>
  </w:style>
  <w:style w:type="paragraph" w:customStyle="1" w:styleId="afd">
    <w:name w:val="Номер приложения"/>
    <w:basedOn w:val="BodyText1"/>
    <w:rsid w:val="004519F4"/>
    <w:pPr>
      <w:numPr>
        <w:numId w:val="29"/>
      </w:numPr>
      <w:jc w:val="right"/>
    </w:pPr>
    <w:rPr>
      <w:rFonts w:ascii="Arial" w:hAnsi="Arial" w:cs="Arial"/>
      <w:szCs w:val="20"/>
    </w:rPr>
  </w:style>
  <w:style w:type="paragraph" w:customStyle="1" w:styleId="ConsPlusNormal">
    <w:name w:val="ConsPlusNormal"/>
    <w:rsid w:val="004519F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fd">
    <w:name w:val="Подподпункт Приложения"/>
    <w:basedOn w:val="affffffc"/>
    <w:rsid w:val="004519F4"/>
    <w:pPr>
      <w:tabs>
        <w:tab w:val="clear" w:pos="1224"/>
        <w:tab w:val="num" w:pos="2160"/>
      </w:tabs>
      <w:ind w:left="1728" w:right="-81" w:hanging="648"/>
    </w:pPr>
  </w:style>
  <w:style w:type="paragraph" w:customStyle="1" w:styleId="affffffe">
    <w:name w:val="Пункт статьи"/>
    <w:basedOn w:val="affffb"/>
    <w:next w:val="afffffff"/>
    <w:rsid w:val="004519F4"/>
    <w:pPr>
      <w:keepNext w:val="0"/>
      <w:tabs>
        <w:tab w:val="num" w:pos="720"/>
      </w:tabs>
      <w:overflowPunct/>
      <w:autoSpaceDE/>
      <w:autoSpaceDN/>
      <w:adjustRightInd/>
      <w:spacing w:before="120"/>
      <w:ind w:left="720" w:hanging="720"/>
      <w:textAlignment w:val="auto"/>
      <w:outlineLvl w:val="9"/>
    </w:pPr>
    <w:rPr>
      <w:rFonts w:ascii="Arial" w:hAnsi="Arial"/>
      <w:b w:val="0"/>
      <w:bCs w:val="0"/>
      <w:i w:val="0"/>
      <w:snapToGrid w:val="0"/>
      <w:sz w:val="20"/>
    </w:rPr>
  </w:style>
  <w:style w:type="paragraph" w:customStyle="1" w:styleId="afffffff">
    <w:name w:val="Подпункт пункта статьи"/>
    <w:basedOn w:val="affffffe"/>
    <w:rsid w:val="004519F4"/>
  </w:style>
  <w:style w:type="paragraph" w:customStyle="1" w:styleId="afffffff0">
    <w:name w:val="пункт с точкой"/>
    <w:basedOn w:val="32"/>
    <w:rsid w:val="004519F4"/>
    <w:pPr>
      <w:tabs>
        <w:tab w:val="num" w:pos="1080"/>
      </w:tabs>
      <w:overflowPunct/>
      <w:autoSpaceDE/>
      <w:autoSpaceDN/>
      <w:adjustRightInd/>
      <w:spacing w:before="60"/>
      <w:ind w:left="1077" w:right="0" w:hanging="357"/>
      <w:textAlignment w:val="auto"/>
    </w:pPr>
    <w:rPr>
      <w:rFonts w:ascii="Arial" w:hAnsi="Arial"/>
      <w:snapToGrid w:val="0"/>
      <w:sz w:val="20"/>
    </w:rPr>
  </w:style>
  <w:style w:type="paragraph" w:customStyle="1" w:styleId="afffffff1">
    <w:name w:val="пункт с проколотой точкой"/>
    <w:basedOn w:val="32"/>
    <w:rsid w:val="004519F4"/>
    <w:pPr>
      <w:tabs>
        <w:tab w:val="num" w:pos="1440"/>
      </w:tabs>
      <w:overflowPunct/>
      <w:autoSpaceDE/>
      <w:autoSpaceDN/>
      <w:adjustRightInd/>
      <w:spacing w:before="60"/>
      <w:ind w:left="1434" w:right="0" w:hanging="357"/>
      <w:textAlignment w:val="auto"/>
    </w:pPr>
    <w:rPr>
      <w:rFonts w:ascii="Arial" w:hAnsi="Arial"/>
      <w:snapToGrid w:val="0"/>
      <w:sz w:val="20"/>
    </w:rPr>
  </w:style>
  <w:style w:type="paragraph" w:customStyle="1" w:styleId="afffffff2">
    <w:name w:val="пункт с цифрой"/>
    <w:basedOn w:val="affffffb"/>
    <w:rsid w:val="004519F4"/>
    <w:pPr>
      <w:tabs>
        <w:tab w:val="clear" w:pos="2340"/>
        <w:tab w:val="num" w:pos="720"/>
      </w:tabs>
      <w:spacing w:before="60"/>
      <w:ind w:left="720"/>
      <w:jc w:val="both"/>
    </w:pPr>
    <w:rPr>
      <w:rFonts w:ascii="Arial" w:hAnsi="Arial" w:cs="Arial"/>
      <w:sz w:val="20"/>
      <w:lang w:val="ru-RU" w:eastAsia="ru-RU"/>
    </w:rPr>
  </w:style>
  <w:style w:type="paragraph" w:customStyle="1" w:styleId="afffffff3">
    <w:name w:val="подпункт с буквой"/>
    <w:basedOn w:val="aff3"/>
    <w:rsid w:val="004519F4"/>
    <w:pPr>
      <w:widowControl/>
      <w:tabs>
        <w:tab w:val="num" w:pos="1440"/>
      </w:tabs>
      <w:overflowPunct/>
      <w:autoSpaceDE/>
      <w:autoSpaceDN/>
      <w:adjustRightInd/>
      <w:ind w:left="1440" w:hanging="360"/>
      <w:jc w:val="left"/>
      <w:textAlignment w:val="auto"/>
    </w:pPr>
    <w:rPr>
      <w:rFonts w:ascii="Arial" w:hAnsi="Arial" w:cs="Arial"/>
      <w:sz w:val="20"/>
      <w:szCs w:val="24"/>
      <w:lang w:val="en-US" w:eastAsia="en-US"/>
    </w:rPr>
  </w:style>
  <w:style w:type="paragraph" w:customStyle="1" w:styleId="Title31">
    <w:name w:val="Еще Title 3"/>
    <w:basedOn w:val="Title3"/>
    <w:rsid w:val="004519F4"/>
    <w:pPr>
      <w:numPr>
        <w:ilvl w:val="0"/>
        <w:numId w:val="0"/>
      </w:numPr>
      <w:tabs>
        <w:tab w:val="num" w:pos="360"/>
        <w:tab w:val="num" w:pos="1440"/>
      </w:tabs>
      <w:ind w:left="1440" w:right="-79" w:hanging="1440"/>
      <w:jc w:val="left"/>
    </w:pPr>
    <w:rPr>
      <w:rFonts w:ascii="Times New Roman" w:hAnsi="Times New Roman" w:cs="Arial"/>
      <w:noProof/>
      <w:sz w:val="24"/>
    </w:rPr>
  </w:style>
  <w:style w:type="paragraph" w:customStyle="1" w:styleId="afe">
    <w:name w:val="Жирный пункт"/>
    <w:basedOn w:val="affe"/>
    <w:rsid w:val="004519F4"/>
    <w:pPr>
      <w:numPr>
        <w:ilvl w:val="1"/>
        <w:numId w:val="29"/>
      </w:numPr>
      <w:overflowPunct/>
      <w:autoSpaceDE/>
      <w:autoSpaceDN/>
      <w:adjustRightInd/>
      <w:spacing w:before="120" w:after="0"/>
      <w:textAlignment w:val="auto"/>
    </w:pPr>
    <w:rPr>
      <w:rFonts w:ascii="Arial" w:hAnsi="Arial" w:cs="Arial"/>
      <w:b/>
      <w:bCs/>
      <w:sz w:val="20"/>
      <w:szCs w:val="24"/>
      <w:lang w:eastAsia="en-US"/>
    </w:rPr>
  </w:style>
  <w:style w:type="paragraph" w:customStyle="1" w:styleId="aff0">
    <w:name w:val="подподпункт"/>
    <w:basedOn w:val="aff3"/>
    <w:rsid w:val="004519F4"/>
    <w:pPr>
      <w:numPr>
        <w:ilvl w:val="3"/>
        <w:numId w:val="29"/>
      </w:numPr>
      <w:overflowPunct/>
      <w:autoSpaceDE/>
      <w:autoSpaceDN/>
      <w:adjustRightInd/>
      <w:spacing w:before="60"/>
      <w:textAlignment w:val="auto"/>
    </w:pPr>
    <w:rPr>
      <w:rFonts w:ascii="Arial" w:hAnsi="Arial" w:cs="Arial"/>
      <w:sz w:val="20"/>
      <w:lang w:eastAsia="en-US"/>
    </w:rPr>
  </w:style>
  <w:style w:type="paragraph" w:customStyle="1" w:styleId="aff">
    <w:name w:val="Подпункт договора"/>
    <w:rsid w:val="004519F4"/>
    <w:pPr>
      <w:numPr>
        <w:ilvl w:val="2"/>
        <w:numId w:val="29"/>
      </w:numPr>
      <w:spacing w:before="60" w:after="0" w:line="240" w:lineRule="auto"/>
      <w:jc w:val="both"/>
    </w:pPr>
    <w:rPr>
      <w:rFonts w:ascii="Arial" w:eastAsia="Times New Roman" w:hAnsi="Arial" w:cs="Arial"/>
      <w:sz w:val="20"/>
      <w:szCs w:val="20"/>
    </w:rPr>
  </w:style>
  <w:style w:type="paragraph" w:customStyle="1" w:styleId="afffffff4">
    <w:name w:val="Подпункт обычного пункта"/>
    <w:basedOn w:val="aff"/>
    <w:rsid w:val="004519F4"/>
    <w:pPr>
      <w:numPr>
        <w:ilvl w:val="0"/>
        <w:numId w:val="0"/>
      </w:numPr>
      <w:tabs>
        <w:tab w:val="num" w:pos="720"/>
      </w:tabs>
      <w:ind w:left="720" w:hanging="720"/>
    </w:pPr>
  </w:style>
  <w:style w:type="paragraph" w:customStyle="1" w:styleId="af7">
    <w:name w:val="Статья договора"/>
    <w:basedOn w:val="affe"/>
    <w:rsid w:val="004519F4"/>
    <w:pPr>
      <w:keepNext/>
      <w:numPr>
        <w:numId w:val="30"/>
      </w:numPr>
      <w:overflowPunct/>
      <w:autoSpaceDE/>
      <w:autoSpaceDN/>
      <w:adjustRightInd/>
      <w:spacing w:before="240" w:after="0"/>
      <w:textAlignment w:val="auto"/>
    </w:pPr>
    <w:rPr>
      <w:rFonts w:ascii="Arial" w:hAnsi="Arial" w:cs="Arial"/>
      <w:b/>
      <w:sz w:val="20"/>
      <w:szCs w:val="24"/>
      <w:lang w:eastAsia="en-US"/>
    </w:rPr>
  </w:style>
  <w:style w:type="paragraph" w:customStyle="1" w:styleId="Pointmark0">
    <w:name w:val="Стиль Point (mark) + Справа:  0 см"/>
    <w:basedOn w:val="Pointmark"/>
    <w:autoRedefine/>
    <w:rsid w:val="004519F4"/>
    <w:pPr>
      <w:tabs>
        <w:tab w:val="clear" w:pos="0"/>
        <w:tab w:val="num" w:pos="540"/>
        <w:tab w:val="num" w:pos="1418"/>
      </w:tabs>
      <w:spacing w:before="60"/>
      <w:ind w:left="540" w:hanging="540"/>
    </w:pPr>
    <w:rPr>
      <w:color w:val="000000"/>
      <w:lang w:eastAsia="en-US"/>
    </w:rPr>
  </w:style>
  <w:style w:type="paragraph" w:customStyle="1" w:styleId="Pointmarktab">
    <w:name w:val="Point (mark) tab"/>
    <w:basedOn w:val="Pointmark"/>
    <w:autoRedefine/>
    <w:rsid w:val="004519F4"/>
    <w:pPr>
      <w:tabs>
        <w:tab w:val="clear" w:pos="0"/>
        <w:tab w:val="num" w:pos="1418"/>
        <w:tab w:val="left" w:pos="1701"/>
      </w:tabs>
      <w:spacing w:before="60"/>
      <w:ind w:left="1701" w:hanging="567"/>
    </w:pPr>
    <w:rPr>
      <w:color w:val="000000"/>
      <w:lang w:eastAsia="en-US"/>
    </w:rPr>
  </w:style>
  <w:style w:type="paragraph" w:customStyle="1" w:styleId="Point-">
    <w:name w:val="Point -"/>
    <w:basedOn w:val="Pointline"/>
    <w:autoRedefine/>
    <w:rsid w:val="004519F4"/>
    <w:pPr>
      <w:tabs>
        <w:tab w:val="clear" w:pos="851"/>
        <w:tab w:val="left" w:pos="1985"/>
      </w:tabs>
      <w:ind w:left="1985"/>
    </w:pPr>
  </w:style>
  <w:style w:type="paragraph" w:customStyle="1" w:styleId="afffffff5">
    <w:name w:val="Пунктик"/>
    <w:basedOn w:val="Point"/>
    <w:rsid w:val="004519F4"/>
    <w:pPr>
      <w:tabs>
        <w:tab w:val="num" w:pos="360"/>
      </w:tabs>
      <w:spacing w:before="360"/>
      <w:ind w:left="360" w:hanging="360"/>
    </w:pPr>
    <w:rPr>
      <w:b/>
      <w:bCs/>
      <w:lang w:val="ru-RU" w:eastAsia="en-US"/>
    </w:rPr>
  </w:style>
  <w:style w:type="paragraph" w:customStyle="1" w:styleId="afffffff6">
    <w:name w:val="Подпунктик"/>
    <w:basedOn w:val="afffffff5"/>
    <w:rsid w:val="004519F4"/>
    <w:pPr>
      <w:spacing w:before="240"/>
    </w:pPr>
  </w:style>
  <w:style w:type="character" w:customStyle="1" w:styleId="Point5">
    <w:name w:val="Point Знак"/>
    <w:rsid w:val="004519F4"/>
    <w:rPr>
      <w:rFonts w:ascii="Arial" w:hAnsi="Arial"/>
      <w:lang w:val="ru-RU" w:eastAsia="en-US" w:bidi="ar-SA"/>
    </w:rPr>
  </w:style>
  <w:style w:type="paragraph" w:customStyle="1" w:styleId="Point4">
    <w:name w:val="Point 4"/>
    <w:basedOn w:val="Point3"/>
    <w:qFormat/>
    <w:rsid w:val="004519F4"/>
    <w:pPr>
      <w:numPr>
        <w:ilvl w:val="5"/>
        <w:numId w:val="13"/>
      </w:numPr>
      <w:tabs>
        <w:tab w:val="num" w:pos="1276"/>
      </w:tabs>
      <w:spacing w:before="60"/>
      <w:ind w:left="1276" w:hanging="1276"/>
    </w:pPr>
    <w:rPr>
      <w:color w:val="000000"/>
      <w:lang w:eastAsia="en-US"/>
    </w:rPr>
  </w:style>
  <w:style w:type="paragraph" w:customStyle="1" w:styleId="40">
    <w:name w:val="заголовок 4"/>
    <w:basedOn w:val="aff3"/>
    <w:next w:val="aff3"/>
    <w:rsid w:val="004519F4"/>
    <w:pPr>
      <w:keepNext/>
      <w:widowControl/>
      <w:numPr>
        <w:ilvl w:val="3"/>
        <w:numId w:val="32"/>
      </w:numPr>
      <w:overflowPunct/>
      <w:adjustRightInd/>
      <w:spacing w:before="240" w:after="60"/>
      <w:jc w:val="left"/>
      <w:textAlignment w:val="auto"/>
    </w:pPr>
    <w:rPr>
      <w:rFonts w:ascii="Arial" w:hAnsi="Arial" w:cs="Arial"/>
      <w:b/>
      <w:bCs/>
      <w:sz w:val="22"/>
      <w:szCs w:val="22"/>
    </w:rPr>
  </w:style>
  <w:style w:type="paragraph" w:customStyle="1" w:styleId="50">
    <w:name w:val="заголовок 5"/>
    <w:basedOn w:val="aff3"/>
    <w:next w:val="aff3"/>
    <w:rsid w:val="004519F4"/>
    <w:pPr>
      <w:keepNext/>
      <w:widowControl/>
      <w:numPr>
        <w:ilvl w:val="4"/>
        <w:numId w:val="32"/>
      </w:numPr>
      <w:overflowPunct/>
      <w:adjustRightInd/>
      <w:jc w:val="left"/>
      <w:textAlignment w:val="auto"/>
    </w:pPr>
    <w:rPr>
      <w:b/>
      <w:bCs/>
      <w:sz w:val="20"/>
    </w:rPr>
  </w:style>
  <w:style w:type="paragraph" w:customStyle="1" w:styleId="6">
    <w:name w:val="заголовок 6"/>
    <w:basedOn w:val="aff3"/>
    <w:next w:val="aff3"/>
    <w:rsid w:val="004519F4"/>
    <w:pPr>
      <w:keepNext/>
      <w:widowControl/>
      <w:numPr>
        <w:ilvl w:val="5"/>
        <w:numId w:val="32"/>
      </w:numPr>
      <w:overflowPunct/>
      <w:adjustRightInd/>
      <w:jc w:val="left"/>
      <w:textAlignment w:val="auto"/>
    </w:pPr>
    <w:rPr>
      <w:i/>
      <w:iCs/>
      <w:sz w:val="20"/>
    </w:rPr>
  </w:style>
  <w:style w:type="paragraph" w:customStyle="1" w:styleId="82">
    <w:name w:val="заголовок 8"/>
    <w:basedOn w:val="aff3"/>
    <w:next w:val="aff3"/>
    <w:rsid w:val="004519F4"/>
    <w:pPr>
      <w:widowControl/>
      <w:tabs>
        <w:tab w:val="num" w:pos="1440"/>
      </w:tabs>
      <w:overflowPunct/>
      <w:adjustRightInd/>
      <w:spacing w:before="240" w:after="60"/>
      <w:ind w:left="1440" w:hanging="1440"/>
      <w:jc w:val="left"/>
      <w:textAlignment w:val="auto"/>
    </w:pPr>
    <w:rPr>
      <w:rFonts w:ascii="Arial" w:hAnsi="Arial" w:cs="Arial"/>
      <w:i/>
      <w:iCs/>
      <w:sz w:val="20"/>
    </w:rPr>
  </w:style>
  <w:style w:type="paragraph" w:customStyle="1" w:styleId="94">
    <w:name w:val="заголовок 9"/>
    <w:basedOn w:val="aff3"/>
    <w:next w:val="aff3"/>
    <w:rsid w:val="004519F4"/>
    <w:pPr>
      <w:widowControl/>
      <w:tabs>
        <w:tab w:val="num" w:pos="1584"/>
      </w:tabs>
      <w:overflowPunct/>
      <w:adjustRightInd/>
      <w:spacing w:before="240" w:after="60"/>
      <w:ind w:left="1584" w:hanging="1584"/>
      <w:jc w:val="left"/>
      <w:textAlignment w:val="auto"/>
    </w:pPr>
    <w:rPr>
      <w:rFonts w:ascii="Arial" w:hAnsi="Arial" w:cs="Arial"/>
      <w:b/>
      <w:bCs/>
      <w:i/>
      <w:iCs/>
      <w:sz w:val="18"/>
      <w:szCs w:val="18"/>
    </w:rPr>
  </w:style>
  <w:style w:type="paragraph" w:customStyle="1" w:styleId="af1">
    <w:name w:val="Подпункт спецификации"/>
    <w:basedOn w:val="afff0"/>
    <w:rsid w:val="004519F4"/>
    <w:pPr>
      <w:widowControl/>
      <w:numPr>
        <w:ilvl w:val="1"/>
        <w:numId w:val="32"/>
      </w:numPr>
      <w:tabs>
        <w:tab w:val="num" w:pos="720"/>
        <w:tab w:val="left" w:pos="9000"/>
      </w:tabs>
      <w:overflowPunct/>
      <w:adjustRightInd/>
      <w:spacing w:after="0"/>
      <w:ind w:left="720" w:right="57" w:hanging="720"/>
      <w:textAlignment w:val="auto"/>
    </w:pPr>
    <w:rPr>
      <w:rFonts w:ascii="Arial" w:hAnsi="Arial"/>
      <w:color w:val="auto"/>
      <w:sz w:val="20"/>
    </w:rPr>
  </w:style>
  <w:style w:type="paragraph" w:customStyle="1" w:styleId="af0">
    <w:name w:val="Пункт спецификации"/>
    <w:basedOn w:val="aff3"/>
    <w:rsid w:val="004519F4"/>
    <w:pPr>
      <w:widowControl/>
      <w:numPr>
        <w:numId w:val="32"/>
      </w:numPr>
      <w:tabs>
        <w:tab w:val="clear" w:pos="360"/>
        <w:tab w:val="num" w:pos="720"/>
        <w:tab w:val="left" w:pos="9000"/>
      </w:tabs>
      <w:overflowPunct/>
      <w:adjustRightInd/>
      <w:ind w:left="720" w:right="57" w:hanging="720"/>
      <w:textAlignment w:val="auto"/>
    </w:pPr>
    <w:rPr>
      <w:rFonts w:ascii="Arial" w:hAnsi="Arial" w:cs="Arial"/>
      <w:sz w:val="20"/>
    </w:rPr>
  </w:style>
  <w:style w:type="paragraph" w:customStyle="1" w:styleId="10">
    <w:name w:val="Подпункт спецификации 1"/>
    <w:basedOn w:val="af1"/>
    <w:rsid w:val="004519F4"/>
    <w:pPr>
      <w:numPr>
        <w:ilvl w:val="2"/>
      </w:numPr>
      <w:tabs>
        <w:tab w:val="clear" w:pos="2160"/>
        <w:tab w:val="num" w:pos="360"/>
        <w:tab w:val="num" w:pos="709"/>
        <w:tab w:val="num" w:pos="1080"/>
        <w:tab w:val="num" w:pos="2520"/>
      </w:tabs>
      <w:ind w:left="709" w:hanging="709"/>
    </w:pPr>
  </w:style>
  <w:style w:type="paragraph" w:styleId="2f3">
    <w:name w:val="List Number 2"/>
    <w:basedOn w:val="aff3"/>
    <w:autoRedefine/>
    <w:rsid w:val="004519F4"/>
    <w:pPr>
      <w:widowControl/>
      <w:tabs>
        <w:tab w:val="num" w:pos="360"/>
        <w:tab w:val="left" w:pos="567"/>
      </w:tabs>
      <w:overflowPunct/>
      <w:autoSpaceDE/>
      <w:autoSpaceDN/>
      <w:adjustRightInd/>
      <w:ind w:firstLine="0"/>
      <w:textAlignment w:val="auto"/>
    </w:pPr>
    <w:rPr>
      <w:szCs w:val="24"/>
    </w:rPr>
  </w:style>
  <w:style w:type="paragraph" w:styleId="3e">
    <w:name w:val="List Number 3"/>
    <w:basedOn w:val="aff3"/>
    <w:autoRedefine/>
    <w:rsid w:val="004519F4"/>
    <w:pPr>
      <w:widowControl/>
      <w:tabs>
        <w:tab w:val="num" w:pos="720"/>
        <w:tab w:val="left" w:pos="851"/>
      </w:tabs>
      <w:overflowPunct/>
      <w:autoSpaceDE/>
      <w:autoSpaceDN/>
      <w:adjustRightInd/>
      <w:ind w:firstLine="0"/>
      <w:textAlignment w:val="auto"/>
    </w:pPr>
    <w:rPr>
      <w:szCs w:val="24"/>
    </w:rPr>
  </w:style>
  <w:style w:type="paragraph" w:styleId="45">
    <w:name w:val="List Number 4"/>
    <w:basedOn w:val="aff3"/>
    <w:autoRedefine/>
    <w:rsid w:val="004519F4"/>
    <w:pPr>
      <w:widowControl/>
      <w:tabs>
        <w:tab w:val="num" w:pos="720"/>
        <w:tab w:val="left" w:pos="851"/>
      </w:tabs>
      <w:overflowPunct/>
      <w:autoSpaceDE/>
      <w:autoSpaceDN/>
      <w:adjustRightInd/>
      <w:ind w:firstLine="0"/>
      <w:textAlignment w:val="auto"/>
    </w:pPr>
    <w:rPr>
      <w:szCs w:val="24"/>
    </w:rPr>
  </w:style>
  <w:style w:type="paragraph" w:styleId="56">
    <w:name w:val="List Number 5"/>
    <w:basedOn w:val="aff3"/>
    <w:autoRedefine/>
    <w:rsid w:val="004519F4"/>
    <w:pPr>
      <w:widowControl/>
      <w:tabs>
        <w:tab w:val="left" w:pos="1134"/>
        <w:tab w:val="num" w:pos="1440"/>
      </w:tabs>
      <w:overflowPunct/>
      <w:autoSpaceDE/>
      <w:autoSpaceDN/>
      <w:adjustRightInd/>
      <w:ind w:firstLine="0"/>
      <w:textAlignment w:val="auto"/>
    </w:pPr>
    <w:rPr>
      <w:szCs w:val="24"/>
    </w:rPr>
  </w:style>
  <w:style w:type="paragraph" w:customStyle="1" w:styleId="Pointline-">
    <w:name w:val="Стиль Point (line) + Темно-синий"/>
    <w:basedOn w:val="Pointline"/>
    <w:rsid w:val="004519F4"/>
    <w:rPr>
      <w:color w:val="000080"/>
    </w:rPr>
  </w:style>
  <w:style w:type="paragraph" w:customStyle="1" w:styleId="Pointtable">
    <w:name w:val="Point table"/>
    <w:basedOn w:val="aff3"/>
    <w:rsid w:val="004519F4"/>
    <w:pPr>
      <w:widowControl/>
      <w:overflowPunct/>
      <w:autoSpaceDE/>
      <w:autoSpaceDN/>
      <w:adjustRightInd/>
      <w:ind w:firstLine="0"/>
      <w:jc w:val="left"/>
      <w:textAlignment w:val="auto"/>
    </w:pPr>
    <w:rPr>
      <w:rFonts w:ascii="Arial" w:hAnsi="Arial" w:cs="Arial"/>
      <w:sz w:val="20"/>
      <w:lang w:val="en-US"/>
    </w:rPr>
  </w:style>
  <w:style w:type="paragraph" w:customStyle="1" w:styleId="BodyText4">
    <w:name w:val="Body Text 4"/>
    <w:basedOn w:val="aff3"/>
    <w:rsid w:val="004519F4"/>
    <w:pPr>
      <w:widowControl/>
      <w:overflowPunct/>
      <w:autoSpaceDE/>
      <w:autoSpaceDN/>
      <w:adjustRightInd/>
      <w:spacing w:after="200" w:line="288" w:lineRule="auto"/>
      <w:ind w:left="2438" w:firstLine="0"/>
      <w:textAlignment w:val="auto"/>
    </w:pPr>
    <w:rPr>
      <w:rFonts w:ascii="Arial" w:hAnsi="Arial"/>
      <w:sz w:val="20"/>
      <w:szCs w:val="22"/>
      <w:lang w:val="en-GB" w:eastAsia="en-US"/>
    </w:rPr>
  </w:style>
  <w:style w:type="paragraph" w:customStyle="1" w:styleId="COVERPAGE">
    <w:name w:val="COVERPAGE"/>
    <w:basedOn w:val="aff3"/>
    <w:rsid w:val="004519F4"/>
    <w:pPr>
      <w:widowControl/>
      <w:overflowPunct/>
      <w:autoSpaceDE/>
      <w:autoSpaceDN/>
      <w:adjustRightInd/>
      <w:spacing w:line="288" w:lineRule="auto"/>
      <w:ind w:firstLine="0"/>
      <w:jc w:val="left"/>
      <w:textAlignment w:val="auto"/>
    </w:pPr>
    <w:rPr>
      <w:rFonts w:ascii="Arial" w:hAnsi="Arial"/>
      <w:sz w:val="20"/>
      <w:szCs w:val="22"/>
      <w:lang w:val="en-GB" w:eastAsia="en-US"/>
    </w:rPr>
  </w:style>
  <w:style w:type="paragraph" w:customStyle="1" w:styleId="afffffff7">
    <w:name w:val="Пункт со скобкой"/>
    <w:basedOn w:val="aff3"/>
    <w:rsid w:val="004519F4"/>
    <w:pPr>
      <w:widowControl/>
      <w:tabs>
        <w:tab w:val="num" w:pos="1418"/>
      </w:tabs>
      <w:overflowPunct/>
      <w:autoSpaceDE/>
      <w:autoSpaceDN/>
      <w:adjustRightInd/>
      <w:spacing w:before="60"/>
      <w:ind w:left="1418" w:hanging="567"/>
      <w:textAlignment w:val="auto"/>
    </w:pPr>
    <w:rPr>
      <w:rFonts w:ascii="Arial" w:hAnsi="Arial" w:cs="Arial"/>
      <w:szCs w:val="24"/>
    </w:rPr>
  </w:style>
  <w:style w:type="paragraph" w:customStyle="1" w:styleId="afc">
    <w:name w:val="Список с точкой"/>
    <w:basedOn w:val="aff3"/>
    <w:rsid w:val="004519F4"/>
    <w:pPr>
      <w:widowControl/>
      <w:numPr>
        <w:ilvl w:val="1"/>
        <w:numId w:val="33"/>
      </w:numPr>
      <w:tabs>
        <w:tab w:val="clear" w:pos="1440"/>
        <w:tab w:val="left" w:pos="426"/>
      </w:tabs>
      <w:overflowPunct/>
      <w:autoSpaceDE/>
      <w:autoSpaceDN/>
      <w:adjustRightInd/>
      <w:ind w:left="426" w:hanging="426"/>
      <w:textAlignment w:val="auto"/>
    </w:pPr>
    <w:rPr>
      <w:rFonts w:ascii="Arial" w:hAnsi="Arial"/>
      <w:sz w:val="20"/>
      <w:lang w:eastAsia="en-US"/>
    </w:rPr>
  </w:style>
  <w:style w:type="paragraph" w:customStyle="1" w:styleId="1">
    <w:name w:val="Список1"/>
    <w:basedOn w:val="aff3"/>
    <w:rsid w:val="004519F4"/>
    <w:pPr>
      <w:widowControl/>
      <w:numPr>
        <w:numId w:val="34"/>
      </w:numPr>
      <w:tabs>
        <w:tab w:val="clear" w:pos="1080"/>
        <w:tab w:val="num" w:pos="851"/>
      </w:tabs>
      <w:overflowPunct/>
      <w:autoSpaceDE/>
      <w:autoSpaceDN/>
      <w:adjustRightInd/>
      <w:ind w:left="851" w:firstLine="0"/>
      <w:textAlignment w:val="auto"/>
    </w:pPr>
    <w:rPr>
      <w:rFonts w:ascii="Arial" w:hAnsi="Arial"/>
      <w:sz w:val="20"/>
    </w:rPr>
  </w:style>
  <w:style w:type="paragraph" w:customStyle="1" w:styleId="Terminmark">
    <w:name w:val="Termin (mark)"/>
    <w:basedOn w:val="ConsPlusNormal"/>
    <w:rsid w:val="004519F4"/>
    <w:pPr>
      <w:numPr>
        <w:numId w:val="31"/>
      </w:numPr>
      <w:tabs>
        <w:tab w:val="clear" w:pos="1776"/>
        <w:tab w:val="num" w:pos="1701"/>
      </w:tabs>
      <w:ind w:left="1701" w:hanging="283"/>
      <w:jc w:val="both"/>
    </w:pPr>
    <w:rPr>
      <w:color w:val="000000"/>
    </w:rPr>
  </w:style>
  <w:style w:type="paragraph" w:customStyle="1" w:styleId="Termin-004">
    <w:name w:val="Стиль Termin + Слева:  -004 см"/>
    <w:basedOn w:val="Termin"/>
    <w:rsid w:val="004519F4"/>
    <w:pPr>
      <w:widowControl/>
      <w:tabs>
        <w:tab w:val="clear" w:pos="9356"/>
      </w:tabs>
      <w:adjustRightInd/>
      <w:spacing w:line="240" w:lineRule="auto"/>
      <w:ind w:left="1440" w:hanging="1440"/>
      <w:jc w:val="both"/>
      <w:textAlignment w:val="auto"/>
    </w:pPr>
    <w:rPr>
      <w:rFonts w:ascii="Arial" w:hAnsi="Arial" w:cs="Times New Roman"/>
      <w:b w:val="0"/>
      <w:i w:val="0"/>
      <w:noProof w:val="0"/>
      <w:sz w:val="20"/>
      <w:szCs w:val="20"/>
    </w:rPr>
  </w:style>
  <w:style w:type="character" w:customStyle="1" w:styleId="Organ">
    <w:name w:val="Organ"/>
    <w:uiPriority w:val="99"/>
    <w:rsid w:val="004519F4"/>
    <w:rPr>
      <w:rFonts w:ascii="Times New Roman" w:hAnsi="Times New Roman"/>
      <w:color w:val="auto"/>
      <w:u w:val="none"/>
    </w:rPr>
  </w:style>
  <w:style w:type="paragraph" w:customStyle="1" w:styleId="afffffff8">
    <w:name w:val="выдержка"/>
    <w:basedOn w:val="aff3"/>
    <w:qFormat/>
    <w:rsid w:val="004519F4"/>
    <w:pPr>
      <w:widowControl/>
      <w:overflowPunct/>
      <w:ind w:left="993" w:firstLine="540"/>
      <w:textAlignment w:val="auto"/>
      <w:outlineLvl w:val="1"/>
    </w:pPr>
    <w:rPr>
      <w:rFonts w:eastAsia="Calibri"/>
      <w:color w:val="002060"/>
      <w:sz w:val="22"/>
      <w:szCs w:val="22"/>
      <w:lang w:eastAsia="en-US"/>
    </w:rPr>
  </w:style>
  <w:style w:type="paragraph" w:customStyle="1" w:styleId="Title2TimesNewRoman12">
    <w:name w:val="Стиль Title 2 + Times New Roman 12 пт"/>
    <w:basedOn w:val="Title2"/>
    <w:rsid w:val="004519F4"/>
    <w:pPr>
      <w:tabs>
        <w:tab w:val="left" w:pos="2268"/>
      </w:tabs>
      <w:ind w:left="2268" w:hanging="2268"/>
    </w:pPr>
    <w:rPr>
      <w:rFonts w:ascii="Times New Roman" w:hAnsi="Times New Roman"/>
      <w:bCs/>
      <w:sz w:val="24"/>
    </w:rPr>
  </w:style>
  <w:style w:type="paragraph" w:customStyle="1" w:styleId="Point-TimesNewRoman12">
    <w:name w:val="Стиль Point - + Times New Roman 12 пт"/>
    <w:basedOn w:val="Point-"/>
    <w:rsid w:val="004519F4"/>
    <w:rPr>
      <w:rFonts w:ascii="Times New Roman" w:hAnsi="Times New Roman"/>
      <w:sz w:val="24"/>
    </w:rPr>
  </w:style>
  <w:style w:type="paragraph" w:customStyle="1" w:styleId="af8">
    <w:name w:val="Отчет"/>
    <w:basedOn w:val="aff3"/>
    <w:rsid w:val="004519F4"/>
    <w:pPr>
      <w:pageBreakBefore/>
      <w:widowControl/>
      <w:numPr>
        <w:numId w:val="36"/>
      </w:numPr>
      <w:overflowPunct/>
      <w:autoSpaceDE/>
      <w:autoSpaceDN/>
      <w:adjustRightInd/>
      <w:textAlignment w:val="auto"/>
    </w:pPr>
    <w:rPr>
      <w:b/>
      <w:bCs/>
      <w:lang w:val="en-US" w:eastAsia="en-US"/>
    </w:rPr>
  </w:style>
  <w:style w:type="paragraph" w:customStyle="1" w:styleId="afffffff9">
    <w:name w:val="Пример"/>
    <w:basedOn w:val="aff3"/>
    <w:rsid w:val="004519F4"/>
    <w:pPr>
      <w:widowControl/>
      <w:overflowPunct/>
      <w:autoSpaceDE/>
      <w:autoSpaceDN/>
      <w:adjustRightInd/>
      <w:ind w:firstLine="0"/>
      <w:textAlignment w:val="auto"/>
    </w:pPr>
    <w:rPr>
      <w:rFonts w:ascii="Courier New" w:hAnsi="Courier New" w:cs="Courier New"/>
      <w:noProof/>
      <w:sz w:val="16"/>
      <w:lang w:val="en-US" w:eastAsia="en-US"/>
    </w:rPr>
  </w:style>
  <w:style w:type="paragraph" w:customStyle="1" w:styleId="af2">
    <w:name w:val="Список с черточкой"/>
    <w:basedOn w:val="aff3"/>
    <w:rsid w:val="004519F4"/>
    <w:pPr>
      <w:widowControl/>
      <w:numPr>
        <w:numId w:val="35"/>
      </w:numPr>
      <w:tabs>
        <w:tab w:val="num" w:pos="851"/>
      </w:tabs>
      <w:overflowPunct/>
      <w:autoSpaceDE/>
      <w:autoSpaceDN/>
      <w:adjustRightInd/>
      <w:ind w:left="851" w:hanging="425"/>
      <w:textAlignment w:val="auto"/>
    </w:pPr>
    <w:rPr>
      <w:rFonts w:ascii="Arial" w:hAnsi="Arial" w:cs="Arial"/>
      <w:sz w:val="20"/>
      <w:lang w:eastAsia="en-US"/>
    </w:rPr>
  </w:style>
  <w:style w:type="character" w:customStyle="1" w:styleId="t1">
    <w:name w:val="t1"/>
    <w:rsid w:val="004519F4"/>
    <w:rPr>
      <w:color w:val="990000"/>
    </w:rPr>
  </w:style>
  <w:style w:type="character" w:customStyle="1" w:styleId="m1">
    <w:name w:val="m1"/>
    <w:rsid w:val="004519F4"/>
    <w:rPr>
      <w:color w:val="0000FF"/>
    </w:rPr>
  </w:style>
  <w:style w:type="paragraph" w:styleId="afffffffa">
    <w:name w:val="Block Text"/>
    <w:basedOn w:val="aff3"/>
    <w:rsid w:val="004519F4"/>
    <w:pPr>
      <w:widowControl/>
      <w:tabs>
        <w:tab w:val="left" w:pos="709"/>
      </w:tabs>
      <w:overflowPunct/>
      <w:autoSpaceDE/>
      <w:autoSpaceDN/>
      <w:adjustRightInd/>
      <w:ind w:left="741" w:right="748" w:hanging="741"/>
      <w:jc w:val="left"/>
      <w:textAlignment w:val="auto"/>
    </w:pPr>
    <w:rPr>
      <w:rFonts w:ascii="Arial" w:hAnsi="Arial" w:cs="Arial"/>
      <w:sz w:val="20"/>
      <w:lang w:eastAsia="en-US"/>
    </w:rPr>
  </w:style>
  <w:style w:type="paragraph" w:customStyle="1" w:styleId="heading11">
    <w:name w:val="heading 11"/>
    <w:basedOn w:val="15"/>
    <w:next w:val="15"/>
    <w:rsid w:val="004519F4"/>
    <w:pPr>
      <w:keepNext/>
      <w:widowControl/>
    </w:pPr>
    <w:rPr>
      <w:b/>
      <w:bCs/>
      <w:lang w:eastAsia="en-US"/>
    </w:rPr>
  </w:style>
  <w:style w:type="paragraph" w:customStyle="1" w:styleId="af3">
    <w:name w:val="подпункт с тире"/>
    <w:basedOn w:val="aff3"/>
    <w:rsid w:val="004519F4"/>
    <w:pPr>
      <w:widowControl/>
      <w:numPr>
        <w:ilvl w:val="1"/>
        <w:numId w:val="37"/>
      </w:numPr>
      <w:overflowPunct/>
      <w:autoSpaceDE/>
      <w:autoSpaceDN/>
      <w:adjustRightInd/>
      <w:jc w:val="left"/>
      <w:textAlignment w:val="auto"/>
    </w:pPr>
    <w:rPr>
      <w:rFonts w:ascii="Arial" w:eastAsia="Tahoma" w:hAnsi="Arial"/>
      <w:sz w:val="20"/>
    </w:rPr>
  </w:style>
  <w:style w:type="paragraph" w:customStyle="1" w:styleId="afffffffb">
    <w:name w:val="Пунект с черточкой"/>
    <w:basedOn w:val="32"/>
    <w:rsid w:val="004519F4"/>
    <w:pPr>
      <w:tabs>
        <w:tab w:val="num" w:pos="1068"/>
      </w:tabs>
      <w:overflowPunct/>
      <w:autoSpaceDE/>
      <w:autoSpaceDN/>
      <w:adjustRightInd/>
      <w:spacing w:before="60"/>
      <w:ind w:left="1066" w:right="0" w:hanging="357"/>
      <w:textAlignment w:val="auto"/>
    </w:pPr>
    <w:rPr>
      <w:rFonts w:ascii="Times New Roman" w:hAnsi="Times New Roman"/>
      <w:szCs w:val="24"/>
    </w:rPr>
  </w:style>
  <w:style w:type="paragraph" w:customStyle="1" w:styleId="Point6">
    <w:name w:val="Еще Point"/>
    <w:basedOn w:val="Point"/>
    <w:rsid w:val="004519F4"/>
    <w:pPr>
      <w:tabs>
        <w:tab w:val="num" w:pos="720"/>
      </w:tabs>
      <w:spacing w:before="240"/>
      <w:ind w:left="720" w:right="-81" w:hanging="720"/>
    </w:pPr>
    <w:rPr>
      <w:rFonts w:ascii="Arial" w:hAnsi="Arial" w:cs="Arial"/>
      <w:noProof/>
      <w:sz w:val="20"/>
      <w:lang w:val="ru-RU" w:eastAsia="en-US"/>
    </w:rPr>
  </w:style>
  <w:style w:type="paragraph" w:customStyle="1" w:styleId="Point2">
    <w:name w:val="Еще Point 2"/>
    <w:basedOn w:val="Point20"/>
    <w:rsid w:val="004519F4"/>
    <w:pPr>
      <w:numPr>
        <w:ilvl w:val="3"/>
        <w:numId w:val="13"/>
      </w:numPr>
      <w:tabs>
        <w:tab w:val="num" w:pos="720"/>
      </w:tabs>
      <w:spacing w:before="60"/>
      <w:ind w:left="720" w:hanging="720"/>
    </w:pPr>
    <w:rPr>
      <w:rFonts w:ascii="Arial" w:hAnsi="Arial" w:cs="Arial"/>
      <w:noProof/>
      <w:sz w:val="20"/>
    </w:rPr>
  </w:style>
  <w:style w:type="paragraph" w:customStyle="1" w:styleId="02">
    <w:name w:val="Стиль Пункт приложения + Справа:  0 см"/>
    <w:basedOn w:val="afffff1"/>
    <w:autoRedefine/>
    <w:rsid w:val="004519F4"/>
    <w:pPr>
      <w:overflowPunct/>
      <w:autoSpaceDE/>
      <w:autoSpaceDN/>
      <w:adjustRightInd/>
      <w:spacing w:before="240"/>
      <w:ind w:left="1211" w:hanging="360"/>
      <w:textAlignment w:val="auto"/>
    </w:pPr>
    <w:rPr>
      <w:rFonts w:ascii="Arial" w:hAnsi="Arial"/>
      <w:noProof/>
      <w:sz w:val="20"/>
      <w:lang w:eastAsia="en-US"/>
    </w:rPr>
  </w:style>
  <w:style w:type="paragraph" w:customStyle="1" w:styleId="01">
    <w:name w:val="Стиль Пункт приложения + Справа:  0 см1"/>
    <w:basedOn w:val="afffff1"/>
    <w:autoRedefine/>
    <w:rsid w:val="004519F4"/>
    <w:pPr>
      <w:numPr>
        <w:ilvl w:val="1"/>
        <w:numId w:val="20"/>
      </w:numPr>
      <w:overflowPunct/>
      <w:autoSpaceDE/>
      <w:autoSpaceDN/>
      <w:adjustRightInd/>
      <w:spacing w:before="240"/>
      <w:textAlignment w:val="auto"/>
    </w:pPr>
    <w:rPr>
      <w:rFonts w:ascii="Arial" w:hAnsi="Arial"/>
      <w:noProof/>
      <w:sz w:val="20"/>
      <w:lang w:eastAsia="en-US"/>
    </w:rPr>
  </w:style>
  <w:style w:type="paragraph" w:customStyle="1" w:styleId="020">
    <w:name w:val="Стиль Пункт приложения + Справа:  0 см2"/>
    <w:basedOn w:val="afffff1"/>
    <w:autoRedefine/>
    <w:rsid w:val="004519F4"/>
    <w:pPr>
      <w:tabs>
        <w:tab w:val="num" w:pos="1440"/>
      </w:tabs>
      <w:overflowPunct/>
      <w:autoSpaceDE/>
      <w:autoSpaceDN/>
      <w:adjustRightInd/>
      <w:spacing w:before="240"/>
      <w:ind w:left="1440" w:hanging="792"/>
      <w:textAlignment w:val="auto"/>
    </w:pPr>
    <w:rPr>
      <w:rFonts w:ascii="Arial" w:hAnsi="Arial"/>
      <w:noProof/>
      <w:sz w:val="20"/>
      <w:lang w:eastAsia="en-US"/>
    </w:rPr>
  </w:style>
  <w:style w:type="paragraph" w:customStyle="1" w:styleId="0">
    <w:name w:val="Стиль Подпункт Приложения + Справа:  0 см"/>
    <w:basedOn w:val="affffffc"/>
    <w:autoRedefine/>
    <w:rsid w:val="004519F4"/>
    <w:pPr>
      <w:numPr>
        <w:ilvl w:val="2"/>
        <w:numId w:val="20"/>
      </w:numPr>
      <w:ind w:right="0"/>
    </w:pPr>
    <w:rPr>
      <w:rFonts w:ascii="Arial" w:hAnsi="Arial" w:cs="Times New Roman"/>
      <w:noProof/>
      <w:sz w:val="20"/>
    </w:rPr>
  </w:style>
  <w:style w:type="paragraph" w:customStyle="1" w:styleId="010">
    <w:name w:val="Стиль Подпункт Приложения + Справа:  0 см1"/>
    <w:basedOn w:val="affffffc"/>
    <w:autoRedefine/>
    <w:rsid w:val="004519F4"/>
    <w:pPr>
      <w:tabs>
        <w:tab w:val="clear" w:pos="1224"/>
        <w:tab w:val="num" w:pos="720"/>
        <w:tab w:val="num" w:pos="2160"/>
      </w:tabs>
      <w:ind w:left="720" w:right="0" w:hanging="720"/>
    </w:pPr>
    <w:rPr>
      <w:rFonts w:ascii="Arial" w:hAnsi="Arial" w:cs="Times New Roman"/>
      <w:noProof/>
      <w:sz w:val="20"/>
    </w:rPr>
  </w:style>
  <w:style w:type="paragraph" w:customStyle="1" w:styleId="00">
    <w:name w:val="Стиль Подподпункт Приложения + Справа:  0 см"/>
    <w:basedOn w:val="affffffd"/>
    <w:autoRedefine/>
    <w:rsid w:val="004519F4"/>
    <w:pPr>
      <w:numPr>
        <w:ilvl w:val="3"/>
        <w:numId w:val="20"/>
      </w:numPr>
      <w:tabs>
        <w:tab w:val="num" w:pos="720"/>
      </w:tabs>
      <w:ind w:left="720" w:right="0" w:hanging="720"/>
    </w:pPr>
    <w:rPr>
      <w:rFonts w:ascii="Arial" w:hAnsi="Arial" w:cs="Times New Roman"/>
      <w:noProof/>
      <w:sz w:val="20"/>
    </w:rPr>
  </w:style>
  <w:style w:type="paragraph" w:customStyle="1" w:styleId="Termin0">
    <w:name w:val="Стиль Termin + По правому краю"/>
    <w:basedOn w:val="Termin"/>
    <w:rsid w:val="004519F4"/>
    <w:pPr>
      <w:widowControl/>
      <w:tabs>
        <w:tab w:val="clear" w:pos="9356"/>
      </w:tabs>
      <w:adjustRightInd/>
      <w:spacing w:line="240" w:lineRule="auto"/>
      <w:ind w:left="360" w:hanging="72"/>
      <w:jc w:val="right"/>
      <w:textAlignment w:val="auto"/>
    </w:pPr>
    <w:rPr>
      <w:rFonts w:ascii="Arial" w:hAnsi="Arial" w:cs="Times New Roman"/>
      <w:b w:val="0"/>
      <w:i w:val="0"/>
      <w:noProof w:val="0"/>
      <w:sz w:val="20"/>
      <w:szCs w:val="20"/>
    </w:rPr>
  </w:style>
  <w:style w:type="paragraph" w:customStyle="1" w:styleId="021">
    <w:name w:val="Стиль Подпункт Приложения + Справа:  0 см2"/>
    <w:basedOn w:val="affffffc"/>
    <w:autoRedefine/>
    <w:rsid w:val="004519F4"/>
    <w:pPr>
      <w:tabs>
        <w:tab w:val="clear" w:pos="1224"/>
        <w:tab w:val="num" w:pos="720"/>
        <w:tab w:val="num" w:pos="2160"/>
      </w:tabs>
      <w:ind w:left="720" w:right="0" w:hanging="720"/>
    </w:pPr>
    <w:rPr>
      <w:rFonts w:ascii="Arial" w:hAnsi="Arial" w:cs="Times New Roman"/>
      <w:noProof/>
      <w:sz w:val="20"/>
    </w:rPr>
  </w:style>
  <w:style w:type="paragraph" w:customStyle="1" w:styleId="03">
    <w:name w:val="Стиль Подпункт Приложения + Справа:  0 см3"/>
    <w:basedOn w:val="affffffc"/>
    <w:autoRedefine/>
    <w:rsid w:val="004519F4"/>
    <w:pPr>
      <w:tabs>
        <w:tab w:val="clear" w:pos="1224"/>
        <w:tab w:val="num" w:pos="720"/>
        <w:tab w:val="num" w:pos="2160"/>
      </w:tabs>
      <w:ind w:left="720" w:right="0" w:hanging="720"/>
    </w:pPr>
    <w:rPr>
      <w:rFonts w:ascii="Arial" w:hAnsi="Arial" w:cs="Times New Roman"/>
      <w:noProof/>
      <w:sz w:val="20"/>
    </w:rPr>
  </w:style>
  <w:style w:type="paragraph" w:customStyle="1" w:styleId="04">
    <w:name w:val="Стиль Подпункт Приложения + Справа:  0 см4"/>
    <w:basedOn w:val="affffffc"/>
    <w:autoRedefine/>
    <w:rsid w:val="004519F4"/>
    <w:pPr>
      <w:tabs>
        <w:tab w:val="clear" w:pos="1224"/>
        <w:tab w:val="num" w:pos="2160"/>
      </w:tabs>
      <w:ind w:left="2160" w:right="0" w:hanging="180"/>
    </w:pPr>
    <w:rPr>
      <w:rFonts w:ascii="Arial" w:hAnsi="Arial" w:cs="Times New Roman"/>
      <w:noProof/>
      <w:sz w:val="20"/>
    </w:rPr>
  </w:style>
  <w:style w:type="paragraph" w:customStyle="1" w:styleId="05">
    <w:name w:val="Стиль Подпункт Приложения + Справа:  0 см5"/>
    <w:basedOn w:val="affffffc"/>
    <w:autoRedefine/>
    <w:rsid w:val="004519F4"/>
    <w:pPr>
      <w:tabs>
        <w:tab w:val="clear" w:pos="1224"/>
        <w:tab w:val="num" w:pos="2160"/>
      </w:tabs>
      <w:ind w:left="2160" w:right="0" w:hanging="180"/>
    </w:pPr>
    <w:rPr>
      <w:rFonts w:ascii="Arial" w:hAnsi="Arial" w:cs="Times New Roman"/>
      <w:noProof/>
      <w:sz w:val="20"/>
    </w:rPr>
  </w:style>
  <w:style w:type="character" w:customStyle="1" w:styleId="apple-style-span">
    <w:name w:val="apple-style-span"/>
    <w:basedOn w:val="aff4"/>
    <w:rsid w:val="004519F4"/>
  </w:style>
  <w:style w:type="paragraph" w:customStyle="1" w:styleId="18">
    <w:name w:val="пункт1"/>
    <w:basedOn w:val="28"/>
    <w:rsid w:val="004519F4"/>
    <w:pPr>
      <w:tabs>
        <w:tab w:val="num" w:pos="1152"/>
      </w:tabs>
      <w:overflowPunct/>
      <w:autoSpaceDE/>
      <w:autoSpaceDN/>
      <w:adjustRightInd/>
      <w:spacing w:before="100" w:beforeAutospacing="1" w:after="100" w:afterAutospacing="1"/>
      <w:ind w:left="1152" w:hanging="792"/>
      <w:textAlignment w:val="auto"/>
    </w:pPr>
    <w:rPr>
      <w:rFonts w:ascii="Arial" w:hAnsi="Arial" w:cs="Arial"/>
      <w:sz w:val="20"/>
    </w:rPr>
  </w:style>
  <w:style w:type="character" w:customStyle="1" w:styleId="apple-converted-space">
    <w:name w:val="apple-converted-space"/>
    <w:basedOn w:val="aff4"/>
    <w:rsid w:val="004519F4"/>
  </w:style>
  <w:style w:type="paragraph" w:customStyle="1" w:styleId="Title31-">
    <w:name w:val="Title 3 с 1-го"/>
    <w:basedOn w:val="Title3"/>
    <w:link w:val="Title31-0"/>
    <w:qFormat/>
    <w:rsid w:val="004519F4"/>
    <w:pPr>
      <w:numPr>
        <w:ilvl w:val="0"/>
        <w:numId w:val="0"/>
      </w:numPr>
      <w:tabs>
        <w:tab w:val="left" w:pos="1440"/>
      </w:tabs>
      <w:ind w:left="1440" w:hanging="1440"/>
    </w:pPr>
    <w:rPr>
      <w:rFonts w:ascii="Times New Roman" w:hAnsi="Times New Roman"/>
      <w:noProof/>
      <w:sz w:val="24"/>
      <w:szCs w:val="24"/>
      <w:lang w:val="x-none"/>
    </w:rPr>
  </w:style>
  <w:style w:type="character" w:customStyle="1" w:styleId="Title31-0">
    <w:name w:val="Title 3 с 1-го Знак"/>
    <w:link w:val="Title31-"/>
    <w:rsid w:val="004519F4"/>
    <w:rPr>
      <w:rFonts w:ascii="Times New Roman" w:eastAsia="Times New Roman" w:hAnsi="Times New Roman" w:cs="Times New Roman"/>
      <w:b/>
      <w:bCs/>
      <w:noProof/>
      <w:sz w:val="24"/>
      <w:szCs w:val="24"/>
      <w:lang w:val="x-none"/>
    </w:rPr>
  </w:style>
  <w:style w:type="paragraph" w:customStyle="1" w:styleId="PointletTimesNewRoman1215">
    <w:name w:val="Стиль Point (let) + Times New Roman 12 пт Слева:  15 см"/>
    <w:basedOn w:val="Pointlet"/>
    <w:rsid w:val="004519F4"/>
    <w:pPr>
      <w:spacing w:before="60"/>
      <w:ind w:left="851"/>
    </w:pPr>
    <w:rPr>
      <w:rFonts w:ascii="Times New Roman" w:hAnsi="Times New Roman" w:cs="Times New Roman"/>
      <w:sz w:val="24"/>
    </w:rPr>
  </w:style>
  <w:style w:type="paragraph" w:customStyle="1" w:styleId="ab">
    <w:name w:val="Обычный с нум"/>
    <w:basedOn w:val="aff3"/>
    <w:rsid w:val="004519F4"/>
    <w:pPr>
      <w:keepNext/>
      <w:numPr>
        <w:numId w:val="38"/>
      </w:numPr>
      <w:overflowPunct/>
      <w:adjustRightInd/>
      <w:ind w:right="851"/>
      <w:textAlignment w:val="auto"/>
    </w:pPr>
    <w:rPr>
      <w:rFonts w:ascii="Arial" w:hAnsi="Arial"/>
      <w:color w:val="FF0000"/>
      <w:sz w:val="20"/>
      <w:szCs w:val="24"/>
    </w:rPr>
  </w:style>
  <w:style w:type="paragraph" w:customStyle="1" w:styleId="3f">
    <w:name w:val="Список3"/>
    <w:basedOn w:val="aff3"/>
    <w:rsid w:val="004519F4"/>
    <w:pPr>
      <w:widowControl/>
      <w:numPr>
        <w:ilvl w:val="8"/>
      </w:numPr>
      <w:tabs>
        <w:tab w:val="num" w:pos="1800"/>
      </w:tabs>
      <w:overflowPunct/>
      <w:autoSpaceDE/>
      <w:autoSpaceDN/>
      <w:adjustRightInd/>
      <w:ind w:left="1800" w:hanging="1800"/>
      <w:jc w:val="left"/>
      <w:textAlignment w:val="auto"/>
    </w:pPr>
    <w:rPr>
      <w:szCs w:val="24"/>
    </w:rPr>
  </w:style>
  <w:style w:type="character" w:customStyle="1" w:styleId="afffffffc">
    <w:name w:val="Основной шрифт"/>
    <w:rsid w:val="004519F4"/>
  </w:style>
  <w:style w:type="paragraph" w:customStyle="1" w:styleId="610">
    <w:name w:val="Заголовок 61"/>
    <w:rsid w:val="004519F4"/>
    <w:pPr>
      <w:keepNext/>
      <w:spacing w:after="0" w:line="240" w:lineRule="auto"/>
      <w:jc w:val="center"/>
    </w:pPr>
    <w:rPr>
      <w:rFonts w:ascii="Times New Roman CYR" w:eastAsia="Times New Roman" w:hAnsi="Times New Roman CYR" w:cs="Times New Roman"/>
      <w:b/>
      <w:sz w:val="20"/>
      <w:szCs w:val="20"/>
      <w:lang w:eastAsia="ru-RU"/>
    </w:rPr>
  </w:style>
  <w:style w:type="paragraph" w:customStyle="1" w:styleId="1a">
    <w:name w:val="Основной текст1"/>
    <w:rsid w:val="004519F4"/>
    <w:pPr>
      <w:spacing w:after="0" w:line="240" w:lineRule="auto"/>
    </w:pPr>
    <w:rPr>
      <w:rFonts w:ascii="Times New Roman" w:eastAsia="Times New Roman" w:hAnsi="Times New Roman" w:cs="Times New Roman"/>
      <w:i/>
      <w:sz w:val="24"/>
      <w:szCs w:val="20"/>
      <w:lang w:eastAsia="ru-RU"/>
    </w:rPr>
  </w:style>
  <w:style w:type="paragraph" w:customStyle="1" w:styleId="310">
    <w:name w:val="Основной текст с отступом 31"/>
    <w:rsid w:val="004519F4"/>
    <w:pPr>
      <w:spacing w:after="0" w:line="240" w:lineRule="auto"/>
      <w:ind w:firstLine="567"/>
      <w:jc w:val="both"/>
    </w:pPr>
    <w:rPr>
      <w:rFonts w:ascii="Times New Roman CYR" w:eastAsia="Times New Roman" w:hAnsi="Times New Roman CYR" w:cs="Times New Roman"/>
      <w:sz w:val="20"/>
      <w:szCs w:val="20"/>
      <w:lang w:eastAsia="ru-RU"/>
    </w:rPr>
  </w:style>
  <w:style w:type="paragraph" w:customStyle="1" w:styleId="311">
    <w:name w:val="Основной текст 31"/>
    <w:rsid w:val="004519F4"/>
    <w:pPr>
      <w:spacing w:after="0" w:line="240" w:lineRule="auto"/>
      <w:jc w:val="both"/>
    </w:pPr>
    <w:rPr>
      <w:rFonts w:ascii="Times New Roman CYR" w:eastAsia="Times New Roman" w:hAnsi="Times New Roman CYR" w:cs="Times New Roman"/>
      <w:szCs w:val="20"/>
      <w:lang w:eastAsia="ru-RU"/>
    </w:rPr>
  </w:style>
  <w:style w:type="paragraph" w:customStyle="1" w:styleId="1b">
    <w:name w:val="Цитата1"/>
    <w:rsid w:val="004519F4"/>
    <w:pPr>
      <w:widowControl w:val="0"/>
      <w:spacing w:after="0" w:line="240" w:lineRule="auto"/>
      <w:ind w:left="851" w:right="-28" w:hanging="284"/>
    </w:pPr>
    <w:rPr>
      <w:rFonts w:ascii="Times New Roman" w:eastAsia="Times New Roman" w:hAnsi="Times New Roman" w:cs="Times New Roman"/>
      <w:szCs w:val="20"/>
      <w:lang w:eastAsia="ru-RU"/>
    </w:rPr>
  </w:style>
  <w:style w:type="paragraph" w:customStyle="1" w:styleId="afffffffd">
    <w:name w:val="Стиль"/>
    <w:rsid w:val="004519F4"/>
    <w:pPr>
      <w:spacing w:after="0" w:line="240" w:lineRule="auto"/>
    </w:pPr>
    <w:rPr>
      <w:rFonts w:ascii="Arial" w:eastAsia="Times New Roman" w:hAnsi="Arial" w:cs="Times New Roman"/>
      <w:sz w:val="20"/>
      <w:szCs w:val="20"/>
      <w:lang w:eastAsia="ru-RU"/>
    </w:rPr>
  </w:style>
  <w:style w:type="paragraph" w:customStyle="1" w:styleId="GldText">
    <w:name w:val="GldText"/>
    <w:basedOn w:val="aff3"/>
    <w:rsid w:val="004519F4"/>
    <w:pPr>
      <w:widowControl/>
      <w:overflowPunct/>
      <w:adjustRightInd/>
      <w:ind w:firstLine="0"/>
      <w:textAlignment w:val="auto"/>
    </w:pPr>
    <w:rPr>
      <w:rFonts w:ascii="Arial CYR" w:hAnsi="Arial CYR" w:cs="Arial CYR"/>
      <w:sz w:val="20"/>
      <w:szCs w:val="24"/>
    </w:rPr>
  </w:style>
  <w:style w:type="paragraph" w:customStyle="1" w:styleId="21">
    <w:name w:val="Список2"/>
    <w:basedOn w:val="afffffffd"/>
    <w:rsid w:val="004519F4"/>
    <w:pPr>
      <w:numPr>
        <w:numId w:val="39"/>
      </w:numPr>
      <w:jc w:val="both"/>
    </w:pPr>
  </w:style>
  <w:style w:type="paragraph" w:customStyle="1" w:styleId="afffffffe">
    <w:name w:val="Продолжение"/>
    <w:basedOn w:val="aff3"/>
    <w:rsid w:val="004519F4"/>
    <w:pPr>
      <w:widowControl/>
      <w:overflowPunct/>
      <w:autoSpaceDE/>
      <w:autoSpaceDN/>
      <w:adjustRightInd/>
      <w:spacing w:after="120"/>
      <w:ind w:left="851" w:firstLine="0"/>
      <w:textAlignment w:val="auto"/>
    </w:pPr>
    <w:rPr>
      <w:rFonts w:ascii="Arial" w:hAnsi="Arial" w:cs="Arial"/>
      <w:sz w:val="20"/>
    </w:rPr>
  </w:style>
  <w:style w:type="paragraph" w:customStyle="1" w:styleId="afb">
    <w:name w:val="Знак"/>
    <w:basedOn w:val="aff3"/>
    <w:rsid w:val="004519F4"/>
    <w:pPr>
      <w:keepNext/>
      <w:widowControl/>
      <w:numPr>
        <w:numId w:val="41"/>
      </w:numPr>
      <w:overflowPunct/>
      <w:autoSpaceDE/>
      <w:autoSpaceDN/>
      <w:adjustRightInd/>
      <w:spacing w:before="240" w:line="240" w:lineRule="exact"/>
      <w:jc w:val="left"/>
      <w:textAlignment w:val="auto"/>
    </w:pPr>
    <w:rPr>
      <w:rFonts w:ascii="Verdana" w:hAnsi="Verdana" w:cs="Verdana"/>
      <w:sz w:val="20"/>
      <w:lang w:val="en-US" w:eastAsia="en-US"/>
    </w:rPr>
  </w:style>
  <w:style w:type="paragraph" w:customStyle="1" w:styleId="a1">
    <w:name w:val="Заголовок файла"/>
    <w:basedOn w:val="aff3"/>
    <w:rsid w:val="004519F4"/>
    <w:pPr>
      <w:keepNext/>
      <w:widowControl/>
      <w:numPr>
        <w:numId w:val="40"/>
      </w:numPr>
      <w:overflowPunct/>
      <w:autoSpaceDE/>
      <w:autoSpaceDN/>
      <w:adjustRightInd/>
      <w:spacing w:before="360" w:after="240"/>
      <w:textAlignment w:val="auto"/>
    </w:pPr>
    <w:rPr>
      <w:b/>
      <w:bCs/>
      <w:sz w:val="28"/>
      <w:szCs w:val="28"/>
      <w:lang w:eastAsia="en-US"/>
    </w:rPr>
  </w:style>
  <w:style w:type="paragraph" w:customStyle="1" w:styleId="affffffff">
    <w:name w:val="Знак"/>
    <w:basedOn w:val="aff3"/>
    <w:rsid w:val="004519F4"/>
    <w:pPr>
      <w:widowControl/>
      <w:overflowPunct/>
      <w:autoSpaceDE/>
      <w:autoSpaceDN/>
      <w:adjustRightInd/>
      <w:spacing w:after="160" w:line="240" w:lineRule="exact"/>
      <w:ind w:firstLine="0"/>
      <w:jc w:val="left"/>
      <w:textAlignment w:val="auto"/>
    </w:pPr>
    <w:rPr>
      <w:rFonts w:ascii="Verdana" w:hAnsi="Verdana" w:cs="Verdana"/>
      <w:sz w:val="20"/>
      <w:lang w:val="en-US" w:eastAsia="en-US"/>
    </w:rPr>
  </w:style>
  <w:style w:type="paragraph" w:customStyle="1" w:styleId="Point2p">
    <w:name w:val="Point2p"/>
    <w:basedOn w:val="aff3"/>
    <w:rsid w:val="004519F4"/>
    <w:pPr>
      <w:widowControl/>
      <w:numPr>
        <w:numId w:val="45"/>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9">
    <w:name w:val="Подраздел"/>
    <w:basedOn w:val="afffffa"/>
    <w:qFormat/>
    <w:rsid w:val="004519F4"/>
    <w:pPr>
      <w:pageBreakBefore/>
      <w:numPr>
        <w:ilvl w:val="1"/>
        <w:numId w:val="58"/>
      </w:numPr>
      <w:spacing w:before="240"/>
    </w:pPr>
  </w:style>
  <w:style w:type="paragraph" w:customStyle="1" w:styleId="9">
    <w:name w:val="Пункт приложения 9"/>
    <w:basedOn w:val="Pointnum"/>
    <w:qFormat/>
    <w:rsid w:val="004519F4"/>
    <w:pPr>
      <w:numPr>
        <w:numId w:val="46"/>
      </w:numPr>
      <w:tabs>
        <w:tab w:val="clear" w:pos="1418"/>
        <w:tab w:val="left" w:pos="851"/>
      </w:tabs>
      <w:spacing w:before="240"/>
      <w:ind w:left="851" w:hanging="851"/>
    </w:pPr>
  </w:style>
  <w:style w:type="paragraph" w:customStyle="1" w:styleId="90">
    <w:name w:val="Подпункт приложения 9"/>
    <w:basedOn w:val="Pointnum"/>
    <w:qFormat/>
    <w:rsid w:val="004519F4"/>
    <w:pPr>
      <w:numPr>
        <w:ilvl w:val="1"/>
        <w:numId w:val="46"/>
      </w:numPr>
      <w:tabs>
        <w:tab w:val="clear" w:pos="1418"/>
        <w:tab w:val="left" w:pos="851"/>
      </w:tabs>
      <w:spacing w:before="120"/>
      <w:ind w:left="851" w:hanging="851"/>
    </w:pPr>
  </w:style>
  <w:style w:type="paragraph" w:customStyle="1" w:styleId="a3">
    <w:name w:val="Статья приложения"/>
    <w:basedOn w:val="affffff2"/>
    <w:qFormat/>
    <w:rsid w:val="004519F4"/>
    <w:pPr>
      <w:numPr>
        <w:numId w:val="56"/>
      </w:numPr>
      <w:tabs>
        <w:tab w:val="left" w:pos="1418"/>
      </w:tabs>
    </w:pPr>
  </w:style>
  <w:style w:type="paragraph" w:customStyle="1" w:styleId="a4">
    <w:name w:val="Пункт приложения в статье"/>
    <w:basedOn w:val="afffff2"/>
    <w:qFormat/>
    <w:rsid w:val="004519F4"/>
    <w:pPr>
      <w:numPr>
        <w:ilvl w:val="1"/>
        <w:numId w:val="56"/>
      </w:numPr>
    </w:pPr>
  </w:style>
  <w:style w:type="paragraph" w:customStyle="1" w:styleId="22">
    <w:name w:val="Стиль Заголовок 2 + полужирный Черный"/>
    <w:basedOn w:val="23"/>
    <w:rsid w:val="004519F4"/>
    <w:pPr>
      <w:numPr>
        <w:ilvl w:val="1"/>
        <w:numId w:val="50"/>
      </w:numPr>
      <w:tabs>
        <w:tab w:val="left" w:pos="709"/>
        <w:tab w:val="right" w:pos="9356"/>
      </w:tabs>
      <w:overflowPunct/>
      <w:spacing w:before="240" w:line="360" w:lineRule="atLeast"/>
      <w:jc w:val="both"/>
    </w:pPr>
    <w:rPr>
      <w:rFonts w:cs="Arial"/>
      <w:bCs/>
      <w:noProof/>
      <w:color w:val="000000"/>
      <w:szCs w:val="28"/>
    </w:rPr>
  </w:style>
  <w:style w:type="paragraph" w:customStyle="1" w:styleId="PointNum0">
    <w:name w:val="Point Num"/>
    <w:basedOn w:val="aff3"/>
    <w:qFormat/>
    <w:rsid w:val="004519F4"/>
    <w:pPr>
      <w:numPr>
        <w:numId w:val="54"/>
      </w:numPr>
      <w:tabs>
        <w:tab w:val="left" w:pos="1418"/>
        <w:tab w:val="right" w:pos="9356"/>
      </w:tabs>
      <w:overflowPunct/>
      <w:spacing w:line="360" w:lineRule="atLeast"/>
    </w:pPr>
    <w:rPr>
      <w:rFonts w:cs="Arial"/>
      <w:noProof/>
      <w:szCs w:val="24"/>
    </w:rPr>
  </w:style>
  <w:style w:type="paragraph" w:customStyle="1" w:styleId="affffffff0">
    <w:name w:val="Заголовок договора"/>
    <w:basedOn w:val="Headcenter"/>
    <w:qFormat/>
    <w:rsid w:val="004519F4"/>
    <w:pPr>
      <w:widowControl w:val="0"/>
      <w:tabs>
        <w:tab w:val="right" w:pos="9356"/>
      </w:tabs>
      <w:adjustRightInd w:val="0"/>
      <w:spacing w:before="0" w:line="360" w:lineRule="atLeast"/>
      <w:ind w:left="142"/>
      <w:textAlignment w:val="baseline"/>
    </w:pPr>
    <w:rPr>
      <w:noProof/>
    </w:rPr>
  </w:style>
  <w:style w:type="paragraph" w:customStyle="1" w:styleId="affffffff1">
    <w:name w:val="содержание термина"/>
    <w:basedOn w:val="Text"/>
    <w:qFormat/>
    <w:rsid w:val="004519F4"/>
    <w:pPr>
      <w:widowControl w:val="0"/>
      <w:tabs>
        <w:tab w:val="right" w:pos="9356"/>
      </w:tabs>
      <w:adjustRightInd w:val="0"/>
      <w:spacing w:before="60"/>
      <w:textAlignment w:val="baseline"/>
    </w:pPr>
    <w:rPr>
      <w:rFonts w:cs="Times New Roman"/>
      <w:szCs w:val="24"/>
    </w:rPr>
  </w:style>
  <w:style w:type="paragraph" w:customStyle="1" w:styleId="afa">
    <w:name w:val="многоуровневый"/>
    <w:aliases w:val="Первая строка:  1,27 см"/>
    <w:basedOn w:val="aff3"/>
    <w:rsid w:val="004519F4"/>
    <w:pPr>
      <w:numPr>
        <w:ilvl w:val="2"/>
        <w:numId w:val="55"/>
      </w:numPr>
      <w:tabs>
        <w:tab w:val="right" w:pos="9356"/>
      </w:tabs>
      <w:overflowPunct/>
      <w:autoSpaceDE/>
      <w:autoSpaceDN/>
      <w:spacing w:before="120" w:after="120" w:line="360" w:lineRule="atLeast"/>
      <w:outlineLvl w:val="1"/>
    </w:pPr>
    <w:rPr>
      <w:rFonts w:cs="Arial"/>
      <w:noProof/>
      <w:szCs w:val="24"/>
    </w:rPr>
  </w:style>
  <w:style w:type="paragraph" w:customStyle="1" w:styleId="af9">
    <w:name w:val="Правила"/>
    <w:basedOn w:val="aff3"/>
    <w:next w:val="aff3"/>
    <w:rsid w:val="004519F4"/>
    <w:pPr>
      <w:numPr>
        <w:ilvl w:val="1"/>
        <w:numId w:val="55"/>
      </w:numPr>
      <w:tabs>
        <w:tab w:val="left" w:pos="1080"/>
        <w:tab w:val="right" w:pos="9356"/>
      </w:tabs>
      <w:overflowPunct/>
      <w:autoSpaceDE/>
      <w:autoSpaceDN/>
      <w:spacing w:after="120" w:line="360" w:lineRule="atLeast"/>
      <w:outlineLvl w:val="1"/>
    </w:pPr>
    <w:rPr>
      <w:rFonts w:cs="Arial"/>
      <w:noProof/>
      <w:szCs w:val="24"/>
    </w:rPr>
  </w:style>
  <w:style w:type="paragraph" w:styleId="57">
    <w:name w:val="index 5"/>
    <w:basedOn w:val="aff3"/>
    <w:next w:val="aff3"/>
    <w:autoRedefine/>
    <w:semiHidden/>
    <w:rsid w:val="004519F4"/>
    <w:pPr>
      <w:tabs>
        <w:tab w:val="right" w:pos="9356"/>
      </w:tabs>
      <w:overflowPunct/>
      <w:spacing w:line="360" w:lineRule="atLeast"/>
      <w:ind w:left="1200" w:hanging="240"/>
      <w:jc w:val="left"/>
    </w:pPr>
    <w:rPr>
      <w:rFonts w:cs="Arial"/>
      <w:noProof/>
      <w:sz w:val="18"/>
      <w:szCs w:val="18"/>
    </w:rPr>
  </w:style>
  <w:style w:type="paragraph" w:customStyle="1" w:styleId="af4">
    <w:name w:val="Список с чирушками"/>
    <w:basedOn w:val="aff3"/>
    <w:next w:val="aff3"/>
    <w:rsid w:val="004519F4"/>
    <w:pPr>
      <w:numPr>
        <w:numId w:val="59"/>
      </w:numPr>
      <w:tabs>
        <w:tab w:val="right" w:pos="9356"/>
      </w:tabs>
      <w:overflowPunct/>
      <w:autoSpaceDE/>
      <w:autoSpaceDN/>
      <w:spacing w:before="60" w:line="360" w:lineRule="atLeast"/>
      <w:ind w:left="924" w:hanging="357"/>
    </w:pPr>
    <w:rPr>
      <w:rFonts w:cs="Arial"/>
      <w:noProof/>
      <w:szCs w:val="24"/>
    </w:rPr>
  </w:style>
  <w:style w:type="paragraph" w:customStyle="1" w:styleId="a2">
    <w:name w:val="Цифровая нумерация"/>
    <w:basedOn w:val="af6"/>
    <w:rsid w:val="004519F4"/>
    <w:pPr>
      <w:numPr>
        <w:numId w:val="60"/>
      </w:numPr>
    </w:pPr>
  </w:style>
  <w:style w:type="paragraph" w:customStyle="1" w:styleId="2upd">
    <w:name w:val="Заголовок 2 upd"/>
    <w:basedOn w:val="23"/>
    <w:rsid w:val="004519F4"/>
    <w:pPr>
      <w:numPr>
        <w:ilvl w:val="1"/>
      </w:numPr>
      <w:tabs>
        <w:tab w:val="num" w:pos="170"/>
        <w:tab w:val="right" w:pos="9356"/>
      </w:tabs>
      <w:overflowPunct/>
      <w:spacing w:before="240" w:line="360" w:lineRule="atLeast"/>
      <w:jc w:val="both"/>
    </w:pPr>
    <w:rPr>
      <w:rFonts w:cs="Arial"/>
      <w:b w:val="0"/>
      <w:bCs/>
      <w:iCs/>
      <w:noProof/>
      <w:szCs w:val="28"/>
    </w:rPr>
  </w:style>
  <w:style w:type="paragraph" w:customStyle="1" w:styleId="affffffff2">
    <w:name w:val="Нумерованный"/>
    <w:basedOn w:val="aff3"/>
    <w:rsid w:val="004519F4"/>
    <w:pPr>
      <w:widowControl/>
      <w:tabs>
        <w:tab w:val="num" w:pos="360"/>
        <w:tab w:val="right" w:pos="9356"/>
      </w:tabs>
      <w:overflowPunct/>
      <w:autoSpaceDE/>
      <w:autoSpaceDN/>
      <w:adjustRightInd/>
      <w:spacing w:before="60" w:line="360" w:lineRule="atLeast"/>
      <w:ind w:left="360" w:hanging="360"/>
      <w:textAlignment w:val="auto"/>
    </w:pPr>
    <w:rPr>
      <w:rFonts w:cs="Arial"/>
      <w:noProof/>
      <w:szCs w:val="24"/>
    </w:rPr>
  </w:style>
  <w:style w:type="paragraph" w:customStyle="1" w:styleId="19">
    <w:name w:val="Стиль Слева:  19 см"/>
    <w:basedOn w:val="aff3"/>
    <w:rsid w:val="004519F4"/>
    <w:pPr>
      <w:numPr>
        <w:numId w:val="61"/>
      </w:numPr>
      <w:tabs>
        <w:tab w:val="right" w:pos="9356"/>
      </w:tabs>
      <w:overflowPunct/>
      <w:autoSpaceDE/>
      <w:autoSpaceDN/>
      <w:spacing w:line="312" w:lineRule="auto"/>
    </w:pPr>
    <w:rPr>
      <w:rFonts w:ascii="Arial" w:hAnsi="Arial" w:cs="Arial"/>
      <w:noProof/>
      <w:sz w:val="22"/>
      <w:szCs w:val="24"/>
    </w:rPr>
  </w:style>
  <w:style w:type="character" w:customStyle="1" w:styleId="affffffff3">
    <w:name w:val="Знак Знак"/>
    <w:rsid w:val="004519F4"/>
    <w:rPr>
      <w:rFonts w:cs="Arial"/>
      <w:b/>
      <w:bCs/>
      <w:iCs/>
      <w:noProof w:val="0"/>
      <w:sz w:val="24"/>
      <w:szCs w:val="24"/>
      <w:lang w:val="ru-RU" w:eastAsia="ru-RU" w:bidi="ar-SA"/>
    </w:rPr>
  </w:style>
  <w:style w:type="character" w:customStyle="1" w:styleId="1c">
    <w:name w:val="Заголовок 1 Знак Знак"/>
    <w:rsid w:val="004519F4"/>
    <w:rPr>
      <w:rFonts w:cs="Arial"/>
      <w:b/>
      <w:bCs/>
      <w:caps/>
      <w:noProof w:val="0"/>
      <w:kern w:val="32"/>
      <w:sz w:val="24"/>
      <w:szCs w:val="24"/>
      <w:lang w:val="ru-RU" w:eastAsia="ru-RU" w:bidi="ar-SA"/>
    </w:rPr>
  </w:style>
  <w:style w:type="paragraph" w:customStyle="1" w:styleId="affffffff4">
    <w:name w:val="Документ ММВБ"/>
    <w:basedOn w:val="aff3"/>
    <w:rsid w:val="004519F4"/>
    <w:pPr>
      <w:widowControl/>
      <w:tabs>
        <w:tab w:val="right" w:pos="9356"/>
      </w:tabs>
      <w:overflowPunct/>
      <w:autoSpaceDE/>
      <w:autoSpaceDN/>
      <w:adjustRightInd/>
      <w:spacing w:before="120" w:after="120" w:line="360" w:lineRule="atLeast"/>
      <w:ind w:left="142" w:firstLine="851"/>
      <w:textAlignment w:val="auto"/>
    </w:pPr>
    <w:rPr>
      <w:rFonts w:ascii="Baltica" w:hAnsi="Baltica" w:cs="Arial"/>
      <w:noProof/>
      <w:szCs w:val="24"/>
    </w:rPr>
  </w:style>
  <w:style w:type="paragraph" w:customStyle="1" w:styleId="Subhead">
    <w:name w:val="Subhead"/>
    <w:basedOn w:val="aff3"/>
    <w:rsid w:val="004519F4"/>
    <w:pPr>
      <w:widowControl/>
      <w:tabs>
        <w:tab w:val="right" w:pos="9356"/>
      </w:tabs>
      <w:overflowPunct/>
      <w:autoSpaceDE/>
      <w:autoSpaceDN/>
      <w:adjustRightInd/>
      <w:spacing w:before="120" w:after="120" w:line="360" w:lineRule="atLeast"/>
      <w:ind w:left="142" w:firstLine="0"/>
      <w:jc w:val="center"/>
      <w:textAlignment w:val="auto"/>
    </w:pPr>
    <w:rPr>
      <w:rFonts w:cs="Arial"/>
      <w:shadow/>
      <w:noProof/>
      <w:szCs w:val="24"/>
    </w:rPr>
  </w:style>
  <w:style w:type="paragraph" w:styleId="affffffff5">
    <w:name w:val="Subtitle"/>
    <w:basedOn w:val="aff3"/>
    <w:next w:val="affe"/>
    <w:link w:val="affffffff6"/>
    <w:qFormat/>
    <w:rsid w:val="004519F4"/>
    <w:pPr>
      <w:tabs>
        <w:tab w:val="right" w:pos="9356"/>
      </w:tabs>
      <w:suppressAutoHyphens/>
      <w:autoSpaceDN/>
      <w:spacing w:line="360" w:lineRule="atLeast"/>
      <w:ind w:left="142" w:firstLine="0"/>
      <w:jc w:val="center"/>
    </w:pPr>
    <w:rPr>
      <w:rFonts w:ascii="Times New Roman CYR" w:hAnsi="Times New Roman CYR"/>
      <w:b/>
      <w:bCs/>
      <w:caps/>
      <w:sz w:val="28"/>
      <w:lang w:val="x-none" w:eastAsia="ar-SA"/>
    </w:rPr>
  </w:style>
  <w:style w:type="character" w:customStyle="1" w:styleId="affffffff6">
    <w:name w:val="Подзаголовок Знак"/>
    <w:basedOn w:val="aff4"/>
    <w:link w:val="affffffff5"/>
    <w:rsid w:val="004519F4"/>
    <w:rPr>
      <w:rFonts w:ascii="Times New Roman CYR" w:eastAsia="Times New Roman" w:hAnsi="Times New Roman CYR" w:cs="Times New Roman"/>
      <w:b/>
      <w:bCs/>
      <w:caps/>
      <w:sz w:val="28"/>
      <w:szCs w:val="20"/>
      <w:lang w:val="x-none" w:eastAsia="ar-SA"/>
    </w:rPr>
  </w:style>
  <w:style w:type="character" w:customStyle="1" w:styleId="110">
    <w:name w:val="Заголовок 1 Знак Знак1"/>
    <w:aliases w:val="Заголовок 1 Знак1 Знак Знак"/>
    <w:rsid w:val="004519F4"/>
    <w:rPr>
      <w:rFonts w:cs="Arial"/>
      <w:b/>
      <w:bCs/>
      <w:caps/>
      <w:noProof w:val="0"/>
      <w:kern w:val="32"/>
      <w:sz w:val="24"/>
      <w:szCs w:val="24"/>
      <w:lang w:val="ru-RU" w:eastAsia="ru-RU" w:bidi="ar-SA"/>
    </w:rPr>
  </w:style>
  <w:style w:type="paragraph" w:customStyle="1" w:styleId="affffffff7">
    <w:name w:val="Без номера"/>
    <w:basedOn w:val="23"/>
    <w:rsid w:val="004519F4"/>
    <w:pPr>
      <w:tabs>
        <w:tab w:val="left" w:pos="709"/>
        <w:tab w:val="right" w:pos="9356"/>
      </w:tabs>
      <w:overflowPunct/>
      <w:spacing w:before="240" w:line="360" w:lineRule="atLeast"/>
      <w:jc w:val="both"/>
    </w:pPr>
    <w:rPr>
      <w:rFonts w:ascii="Times New Roman CYR" w:hAnsi="Times New Roman CYR"/>
      <w:noProof/>
    </w:rPr>
  </w:style>
  <w:style w:type="character" w:customStyle="1" w:styleId="312">
    <w:name w:val="Заголовок 3 Знак1 Знак"/>
    <w:rsid w:val="004519F4"/>
    <w:rPr>
      <w:rFonts w:cs="Arial"/>
      <w:bCs/>
      <w:noProof w:val="0"/>
      <w:sz w:val="24"/>
      <w:szCs w:val="24"/>
      <w:lang w:val="ru-RU" w:eastAsia="ru-RU" w:bidi="ar-SA"/>
    </w:rPr>
  </w:style>
  <w:style w:type="paragraph" w:customStyle="1" w:styleId="affffffff8">
    <w:name w:val="Статус"/>
    <w:basedOn w:val="aff3"/>
    <w:rsid w:val="004519F4"/>
    <w:pPr>
      <w:widowControl/>
      <w:tabs>
        <w:tab w:val="right" w:pos="9356"/>
      </w:tabs>
      <w:overflowPunct/>
      <w:autoSpaceDE/>
      <w:autoSpaceDN/>
      <w:adjustRightInd/>
      <w:spacing w:before="120" w:after="120" w:line="360" w:lineRule="atLeast"/>
      <w:ind w:left="142" w:firstLine="0"/>
      <w:jc w:val="right"/>
      <w:textAlignment w:val="auto"/>
    </w:pPr>
    <w:rPr>
      <w:rFonts w:cs="Arial"/>
      <w:b/>
      <w:bCs/>
      <w:noProof/>
      <w:szCs w:val="24"/>
    </w:rPr>
  </w:style>
  <w:style w:type="paragraph" w:customStyle="1" w:styleId="affffffff9">
    <w:name w:val="Заголовок таблицы"/>
    <w:basedOn w:val="aff3"/>
    <w:rsid w:val="004519F4"/>
    <w:pPr>
      <w:widowControl/>
      <w:tabs>
        <w:tab w:val="right" w:pos="9356"/>
      </w:tabs>
      <w:overflowPunct/>
      <w:autoSpaceDE/>
      <w:autoSpaceDN/>
      <w:adjustRightInd/>
      <w:spacing w:line="360" w:lineRule="atLeast"/>
      <w:ind w:left="142" w:firstLine="0"/>
      <w:jc w:val="center"/>
      <w:textAlignment w:val="auto"/>
    </w:pPr>
    <w:rPr>
      <w:rFonts w:ascii="Times New Roman CYR" w:hAnsi="Times New Roman CYR" w:cs="Arial"/>
      <w:b/>
      <w:noProof/>
      <w:szCs w:val="24"/>
    </w:rPr>
  </w:style>
  <w:style w:type="paragraph" w:customStyle="1" w:styleId="affffffffa">
    <w:name w:val="Название Приложения"/>
    <w:basedOn w:val="aff3"/>
    <w:rsid w:val="004519F4"/>
    <w:pPr>
      <w:widowControl/>
      <w:tabs>
        <w:tab w:val="right" w:pos="9356"/>
      </w:tabs>
      <w:overflowPunct/>
      <w:autoSpaceDE/>
      <w:autoSpaceDN/>
      <w:adjustRightInd/>
      <w:spacing w:before="120" w:after="120" w:line="360" w:lineRule="atLeast"/>
      <w:ind w:left="142" w:firstLine="0"/>
      <w:jc w:val="center"/>
      <w:textAlignment w:val="auto"/>
    </w:pPr>
    <w:rPr>
      <w:rFonts w:ascii="Times New Roman CYR" w:hAnsi="Times New Roman CYR" w:cs="Arial"/>
      <w:b/>
      <w:noProof/>
      <w:szCs w:val="24"/>
    </w:rPr>
  </w:style>
  <w:style w:type="paragraph" w:customStyle="1" w:styleId="affffffffb">
    <w:name w:val="Заголовок Придложения"/>
    <w:basedOn w:val="aff3"/>
    <w:rsid w:val="004519F4"/>
    <w:pPr>
      <w:widowControl/>
      <w:tabs>
        <w:tab w:val="right" w:pos="9356"/>
      </w:tabs>
      <w:overflowPunct/>
      <w:autoSpaceDE/>
      <w:autoSpaceDN/>
      <w:adjustRightInd/>
      <w:spacing w:line="360" w:lineRule="atLeast"/>
      <w:ind w:left="5812" w:firstLine="0"/>
      <w:textAlignment w:val="auto"/>
    </w:pPr>
    <w:rPr>
      <w:rFonts w:ascii="Times New Roman CYR" w:hAnsi="Times New Roman CYR" w:cs="Arial"/>
      <w:b/>
      <w:bCs/>
      <w:noProof/>
      <w:szCs w:val="24"/>
    </w:rPr>
  </w:style>
  <w:style w:type="paragraph" w:customStyle="1" w:styleId="affffffffc">
    <w:name w:val="Заголовок письма"/>
    <w:basedOn w:val="aff3"/>
    <w:rsid w:val="004519F4"/>
    <w:pPr>
      <w:widowControl/>
      <w:tabs>
        <w:tab w:val="right" w:pos="9356"/>
      </w:tabs>
      <w:overflowPunct/>
      <w:autoSpaceDE/>
      <w:autoSpaceDN/>
      <w:adjustRightInd/>
      <w:spacing w:line="360" w:lineRule="atLeast"/>
      <w:ind w:left="6663" w:firstLine="0"/>
      <w:textAlignment w:val="auto"/>
    </w:pPr>
    <w:rPr>
      <w:rFonts w:ascii="Times New Roman CYR" w:hAnsi="Times New Roman CYR" w:cs="Arial"/>
      <w:b/>
      <w:bCs/>
      <w:noProof/>
      <w:szCs w:val="24"/>
    </w:rPr>
  </w:style>
  <w:style w:type="character" w:customStyle="1" w:styleId="affffffffd">
    <w:name w:val="Щеглов Д.В."/>
    <w:semiHidden/>
    <w:rsid w:val="004519F4"/>
    <w:rPr>
      <w:rFonts w:ascii="Tahoma" w:hAnsi="Tahoma" w:cs="Tahoma"/>
      <w:b w:val="0"/>
      <w:bCs w:val="0"/>
      <w:i w:val="0"/>
      <w:iCs w:val="0"/>
      <w:strike w:val="0"/>
      <w:color w:val="auto"/>
      <w:sz w:val="20"/>
      <w:szCs w:val="20"/>
      <w:u w:val="none"/>
    </w:rPr>
  </w:style>
  <w:style w:type="paragraph" w:customStyle="1" w:styleId="affffffffe">
    <w:name w:val="Полужирный По правому краю"/>
    <w:basedOn w:val="aff3"/>
    <w:rsid w:val="004519F4"/>
    <w:pPr>
      <w:widowControl/>
      <w:tabs>
        <w:tab w:val="right" w:pos="9356"/>
      </w:tabs>
      <w:overflowPunct/>
      <w:autoSpaceDE/>
      <w:autoSpaceDN/>
      <w:adjustRightInd/>
      <w:spacing w:line="360" w:lineRule="atLeast"/>
      <w:ind w:left="142" w:firstLine="0"/>
      <w:jc w:val="right"/>
      <w:textAlignment w:val="auto"/>
    </w:pPr>
    <w:rPr>
      <w:rFonts w:cs="Arial"/>
      <w:b/>
      <w:bCs/>
      <w:noProof/>
      <w:szCs w:val="24"/>
    </w:rPr>
  </w:style>
  <w:style w:type="paragraph" w:customStyle="1" w:styleId="afffffffff">
    <w:name w:val="Полужирный По центру"/>
    <w:basedOn w:val="aff3"/>
    <w:rsid w:val="004519F4"/>
    <w:pPr>
      <w:widowControl/>
      <w:tabs>
        <w:tab w:val="right" w:pos="9356"/>
      </w:tabs>
      <w:overflowPunct/>
      <w:autoSpaceDE/>
      <w:autoSpaceDN/>
      <w:adjustRightInd/>
      <w:spacing w:line="360" w:lineRule="atLeast"/>
      <w:ind w:left="142" w:firstLine="0"/>
      <w:jc w:val="center"/>
      <w:textAlignment w:val="auto"/>
    </w:pPr>
    <w:rPr>
      <w:rFonts w:cs="Arial"/>
      <w:b/>
      <w:bCs/>
      <w:noProof/>
      <w:szCs w:val="24"/>
    </w:rPr>
  </w:style>
  <w:style w:type="paragraph" w:customStyle="1" w:styleId="afffffffff0">
    <w:name w:val="Изменение"/>
    <w:basedOn w:val="aff3"/>
    <w:rsid w:val="004519F4"/>
    <w:pPr>
      <w:widowControl/>
      <w:tabs>
        <w:tab w:val="num" w:pos="720"/>
        <w:tab w:val="right" w:pos="9356"/>
      </w:tabs>
      <w:overflowPunct/>
      <w:autoSpaceDE/>
      <w:autoSpaceDN/>
      <w:adjustRightInd/>
      <w:spacing w:before="120" w:line="360" w:lineRule="atLeast"/>
      <w:ind w:left="720" w:hanging="360"/>
      <w:textAlignment w:val="auto"/>
    </w:pPr>
    <w:rPr>
      <w:rFonts w:cs="Arial"/>
      <w:noProof/>
      <w:szCs w:val="24"/>
    </w:rPr>
  </w:style>
  <w:style w:type="paragraph" w:customStyle="1" w:styleId="afffffffff1">
    <w:name w:val="Заголовок документа"/>
    <w:basedOn w:val="aff3"/>
    <w:rsid w:val="004519F4"/>
    <w:pPr>
      <w:widowControl/>
      <w:tabs>
        <w:tab w:val="right" w:pos="9356"/>
      </w:tabs>
      <w:overflowPunct/>
      <w:autoSpaceDE/>
      <w:autoSpaceDN/>
      <w:adjustRightInd/>
      <w:spacing w:before="120" w:after="120" w:line="360" w:lineRule="atLeast"/>
      <w:ind w:left="142" w:firstLine="0"/>
      <w:jc w:val="center"/>
      <w:textAlignment w:val="auto"/>
    </w:pPr>
    <w:rPr>
      <w:rFonts w:cs="Arial"/>
      <w:b/>
      <w:noProof/>
      <w:sz w:val="28"/>
      <w:szCs w:val="24"/>
    </w:rPr>
  </w:style>
  <w:style w:type="paragraph" w:customStyle="1" w:styleId="afffffffff2">
    <w:name w:val="?????"/>
    <w:basedOn w:val="aff3"/>
    <w:rsid w:val="004519F4"/>
    <w:pPr>
      <w:widowControl/>
      <w:tabs>
        <w:tab w:val="right" w:pos="9356"/>
      </w:tabs>
      <w:overflowPunct/>
      <w:spacing w:line="360" w:lineRule="atLeast"/>
      <w:ind w:left="142" w:firstLine="0"/>
      <w:jc w:val="left"/>
    </w:pPr>
    <w:rPr>
      <w:rFonts w:ascii="Courier New" w:hAnsi="Courier New" w:cs="Arial"/>
      <w:noProof/>
      <w:sz w:val="20"/>
      <w:szCs w:val="24"/>
    </w:rPr>
  </w:style>
  <w:style w:type="paragraph" w:styleId="1d">
    <w:name w:val="index 1"/>
    <w:basedOn w:val="aff3"/>
    <w:next w:val="aff3"/>
    <w:autoRedefine/>
    <w:semiHidden/>
    <w:rsid w:val="004519F4"/>
    <w:pPr>
      <w:tabs>
        <w:tab w:val="right" w:pos="9356"/>
      </w:tabs>
      <w:overflowPunct/>
      <w:spacing w:line="360" w:lineRule="atLeast"/>
      <w:ind w:left="240" w:hanging="240"/>
      <w:jc w:val="left"/>
    </w:pPr>
    <w:rPr>
      <w:rFonts w:cs="Arial"/>
      <w:noProof/>
      <w:sz w:val="18"/>
      <w:szCs w:val="18"/>
    </w:rPr>
  </w:style>
  <w:style w:type="paragraph" w:styleId="2f4">
    <w:name w:val="index 2"/>
    <w:basedOn w:val="aff3"/>
    <w:next w:val="aff3"/>
    <w:autoRedefine/>
    <w:semiHidden/>
    <w:rsid w:val="004519F4"/>
    <w:pPr>
      <w:tabs>
        <w:tab w:val="right" w:pos="9356"/>
      </w:tabs>
      <w:overflowPunct/>
      <w:spacing w:line="360" w:lineRule="atLeast"/>
      <w:ind w:left="480" w:hanging="240"/>
      <w:jc w:val="left"/>
    </w:pPr>
    <w:rPr>
      <w:rFonts w:cs="Arial"/>
      <w:noProof/>
      <w:sz w:val="18"/>
      <w:szCs w:val="18"/>
    </w:rPr>
  </w:style>
  <w:style w:type="paragraph" w:styleId="3f0">
    <w:name w:val="index 3"/>
    <w:basedOn w:val="aff3"/>
    <w:next w:val="aff3"/>
    <w:autoRedefine/>
    <w:semiHidden/>
    <w:rsid w:val="004519F4"/>
    <w:pPr>
      <w:tabs>
        <w:tab w:val="right" w:pos="9356"/>
      </w:tabs>
      <w:overflowPunct/>
      <w:spacing w:line="360" w:lineRule="atLeast"/>
      <w:ind w:left="720" w:hanging="240"/>
      <w:jc w:val="left"/>
    </w:pPr>
    <w:rPr>
      <w:rFonts w:cs="Arial"/>
      <w:noProof/>
      <w:sz w:val="18"/>
      <w:szCs w:val="18"/>
    </w:rPr>
  </w:style>
  <w:style w:type="paragraph" w:styleId="46">
    <w:name w:val="index 4"/>
    <w:basedOn w:val="aff3"/>
    <w:next w:val="aff3"/>
    <w:autoRedefine/>
    <w:semiHidden/>
    <w:rsid w:val="004519F4"/>
    <w:pPr>
      <w:tabs>
        <w:tab w:val="right" w:pos="9356"/>
      </w:tabs>
      <w:overflowPunct/>
      <w:spacing w:line="360" w:lineRule="atLeast"/>
      <w:ind w:left="960" w:hanging="240"/>
      <w:jc w:val="left"/>
    </w:pPr>
    <w:rPr>
      <w:rFonts w:cs="Arial"/>
      <w:noProof/>
      <w:sz w:val="18"/>
      <w:szCs w:val="18"/>
    </w:rPr>
  </w:style>
  <w:style w:type="paragraph" w:styleId="63">
    <w:name w:val="index 6"/>
    <w:basedOn w:val="aff3"/>
    <w:next w:val="aff3"/>
    <w:autoRedefine/>
    <w:semiHidden/>
    <w:rsid w:val="004519F4"/>
    <w:pPr>
      <w:tabs>
        <w:tab w:val="right" w:pos="9356"/>
      </w:tabs>
      <w:overflowPunct/>
      <w:spacing w:line="360" w:lineRule="atLeast"/>
      <w:ind w:left="1440" w:hanging="240"/>
      <w:jc w:val="left"/>
    </w:pPr>
    <w:rPr>
      <w:rFonts w:cs="Arial"/>
      <w:noProof/>
      <w:sz w:val="18"/>
      <w:szCs w:val="18"/>
    </w:rPr>
  </w:style>
  <w:style w:type="paragraph" w:styleId="73">
    <w:name w:val="index 7"/>
    <w:basedOn w:val="aff3"/>
    <w:next w:val="aff3"/>
    <w:autoRedefine/>
    <w:semiHidden/>
    <w:rsid w:val="004519F4"/>
    <w:pPr>
      <w:tabs>
        <w:tab w:val="right" w:pos="9356"/>
      </w:tabs>
      <w:overflowPunct/>
      <w:spacing w:line="360" w:lineRule="atLeast"/>
      <w:ind w:left="1680" w:hanging="240"/>
      <w:jc w:val="left"/>
    </w:pPr>
    <w:rPr>
      <w:rFonts w:cs="Arial"/>
      <w:noProof/>
      <w:sz w:val="18"/>
      <w:szCs w:val="18"/>
    </w:rPr>
  </w:style>
  <w:style w:type="paragraph" w:styleId="83">
    <w:name w:val="index 8"/>
    <w:basedOn w:val="aff3"/>
    <w:next w:val="aff3"/>
    <w:autoRedefine/>
    <w:semiHidden/>
    <w:rsid w:val="004519F4"/>
    <w:pPr>
      <w:tabs>
        <w:tab w:val="right" w:pos="9356"/>
      </w:tabs>
      <w:overflowPunct/>
      <w:spacing w:line="360" w:lineRule="atLeast"/>
      <w:ind w:left="1920" w:hanging="240"/>
      <w:jc w:val="left"/>
    </w:pPr>
    <w:rPr>
      <w:rFonts w:cs="Arial"/>
      <w:noProof/>
      <w:sz w:val="18"/>
      <w:szCs w:val="18"/>
    </w:rPr>
  </w:style>
  <w:style w:type="paragraph" w:styleId="95">
    <w:name w:val="index 9"/>
    <w:basedOn w:val="aff3"/>
    <w:next w:val="aff3"/>
    <w:autoRedefine/>
    <w:semiHidden/>
    <w:rsid w:val="004519F4"/>
    <w:pPr>
      <w:tabs>
        <w:tab w:val="right" w:pos="9356"/>
      </w:tabs>
      <w:overflowPunct/>
      <w:spacing w:line="360" w:lineRule="atLeast"/>
      <w:ind w:left="2160" w:hanging="240"/>
      <w:jc w:val="left"/>
    </w:pPr>
    <w:rPr>
      <w:rFonts w:cs="Arial"/>
      <w:noProof/>
      <w:sz w:val="18"/>
      <w:szCs w:val="18"/>
    </w:rPr>
  </w:style>
  <w:style w:type="paragraph" w:styleId="afffffffff3">
    <w:name w:val="index heading"/>
    <w:basedOn w:val="aff3"/>
    <w:next w:val="1d"/>
    <w:semiHidden/>
    <w:rsid w:val="004519F4"/>
    <w:pPr>
      <w:tabs>
        <w:tab w:val="right" w:pos="9356"/>
      </w:tabs>
      <w:overflowPunct/>
      <w:spacing w:before="240" w:after="120" w:line="360" w:lineRule="atLeast"/>
      <w:ind w:left="140" w:firstLine="0"/>
      <w:jc w:val="left"/>
    </w:pPr>
    <w:rPr>
      <w:rFonts w:ascii="Arial" w:hAnsi="Arial" w:cs="Arial"/>
      <w:b/>
      <w:bCs/>
      <w:noProof/>
      <w:sz w:val="28"/>
      <w:szCs w:val="28"/>
    </w:rPr>
  </w:style>
  <w:style w:type="paragraph" w:customStyle="1" w:styleId="1270">
    <w:name w:val="Стиль Правила + Слева:  127 см Первая строка:  0 см"/>
    <w:basedOn w:val="af9"/>
    <w:next w:val="aff3"/>
    <w:rsid w:val="004519F4"/>
    <w:pPr>
      <w:numPr>
        <w:numId w:val="5"/>
      </w:numPr>
    </w:pPr>
    <w:rPr>
      <w:szCs w:val="20"/>
    </w:rPr>
  </w:style>
  <w:style w:type="paragraph" w:customStyle="1" w:styleId="headcenter0">
    <w:name w:val="headcenter"/>
    <w:basedOn w:val="aff3"/>
    <w:rsid w:val="004519F4"/>
    <w:pPr>
      <w:widowControl/>
      <w:tabs>
        <w:tab w:val="right" w:pos="9356"/>
      </w:tabs>
      <w:overflowPunct/>
      <w:autoSpaceDE/>
      <w:autoSpaceDN/>
      <w:adjustRightInd/>
      <w:spacing w:before="100" w:beforeAutospacing="1" w:after="100" w:afterAutospacing="1" w:line="360" w:lineRule="atLeast"/>
      <w:ind w:left="142" w:firstLine="0"/>
      <w:jc w:val="left"/>
      <w:textAlignment w:val="auto"/>
    </w:pPr>
    <w:rPr>
      <w:rFonts w:cs="Arial"/>
      <w:noProof/>
      <w:szCs w:val="24"/>
    </w:rPr>
  </w:style>
  <w:style w:type="paragraph" w:customStyle="1" w:styleId="afffffffff4">
    <w:name w:val="СГ"/>
    <w:basedOn w:val="aff3"/>
    <w:qFormat/>
    <w:rsid w:val="004519F4"/>
    <w:pPr>
      <w:tabs>
        <w:tab w:val="left" w:pos="567"/>
        <w:tab w:val="right" w:pos="9356"/>
      </w:tabs>
      <w:overflowPunct/>
      <w:spacing w:line="360" w:lineRule="atLeast"/>
      <w:ind w:left="567" w:firstLine="0"/>
    </w:pPr>
    <w:rPr>
      <w:rFonts w:cs="Arial"/>
      <w:noProof/>
      <w:color w:val="FF00FF"/>
      <w:szCs w:val="24"/>
    </w:rPr>
  </w:style>
  <w:style w:type="paragraph" w:customStyle="1" w:styleId="afffffffff5">
    <w:name w:val="Формула"/>
    <w:basedOn w:val="aff3"/>
    <w:semiHidden/>
    <w:qFormat/>
    <w:rsid w:val="004519F4"/>
    <w:pPr>
      <w:tabs>
        <w:tab w:val="right" w:pos="9356"/>
      </w:tabs>
      <w:overflowPunct/>
      <w:spacing w:line="360" w:lineRule="atLeast"/>
      <w:ind w:left="709" w:hanging="1"/>
    </w:pPr>
    <w:rPr>
      <w:rFonts w:eastAsia="Calibri"/>
      <w:szCs w:val="22"/>
      <w:lang w:eastAsia="en-US"/>
    </w:rPr>
  </w:style>
  <w:style w:type="character" w:customStyle="1" w:styleId="afffffffff6">
    <w:name w:val="Формула Знак"/>
    <w:semiHidden/>
    <w:rsid w:val="004519F4"/>
    <w:rPr>
      <w:rFonts w:eastAsia="Calibri"/>
      <w:sz w:val="24"/>
      <w:szCs w:val="22"/>
      <w:lang w:eastAsia="en-US"/>
    </w:rPr>
  </w:style>
  <w:style w:type="character" w:customStyle="1" w:styleId="Text0">
    <w:name w:val="Text Знак"/>
    <w:rsid w:val="004519F4"/>
    <w:rPr>
      <w:iCs/>
      <w:sz w:val="24"/>
      <w:szCs w:val="24"/>
      <w:lang w:val="en-US"/>
    </w:rPr>
  </w:style>
  <w:style w:type="paragraph" w:customStyle="1" w:styleId="Text12">
    <w:name w:val="Text + 12пт не курсив По левому краю"/>
    <w:basedOn w:val="Text"/>
    <w:autoRedefine/>
    <w:qFormat/>
    <w:rsid w:val="004519F4"/>
    <w:pPr>
      <w:widowControl w:val="0"/>
      <w:tabs>
        <w:tab w:val="right" w:pos="9356"/>
      </w:tabs>
      <w:adjustRightInd w:val="0"/>
      <w:spacing w:before="120" w:after="120"/>
      <w:jc w:val="left"/>
      <w:textAlignment w:val="baseline"/>
    </w:pPr>
    <w:rPr>
      <w:rFonts w:cs="Times New Roman"/>
      <w:szCs w:val="24"/>
      <w:lang w:val="en-US"/>
    </w:rPr>
  </w:style>
  <w:style w:type="character" w:customStyle="1" w:styleId="Text120">
    <w:name w:val="Text + 12пт не курсив По левому краю Знак"/>
    <w:basedOn w:val="Text0"/>
    <w:rsid w:val="004519F4"/>
    <w:rPr>
      <w:iCs/>
      <w:sz w:val="24"/>
      <w:szCs w:val="24"/>
      <w:lang w:val="en-US"/>
    </w:rPr>
  </w:style>
  <w:style w:type="paragraph" w:customStyle="1" w:styleId="afffffffff7">
    <w:name w:val="Номер страницы_"/>
    <w:basedOn w:val="aff3"/>
    <w:qFormat/>
    <w:rsid w:val="004519F4"/>
    <w:pPr>
      <w:pBdr>
        <w:top w:val="single" w:sz="4" w:space="1" w:color="auto"/>
      </w:pBdr>
      <w:tabs>
        <w:tab w:val="right" w:pos="9356"/>
      </w:tabs>
      <w:overflowPunct/>
      <w:spacing w:line="360" w:lineRule="atLeast"/>
      <w:ind w:left="142" w:firstLine="0"/>
      <w:jc w:val="right"/>
    </w:pPr>
    <w:rPr>
      <w:rFonts w:cs="Arial"/>
      <w:noProof/>
      <w:szCs w:val="24"/>
    </w:rPr>
  </w:style>
  <w:style w:type="paragraph" w:customStyle="1" w:styleId="afffffffff8">
    <w:name w:val="Начало договора"/>
    <w:basedOn w:val="Text"/>
    <w:qFormat/>
    <w:rsid w:val="004519F4"/>
    <w:pPr>
      <w:widowControl w:val="0"/>
      <w:tabs>
        <w:tab w:val="right" w:pos="9356"/>
      </w:tabs>
      <w:adjustRightInd w:val="0"/>
      <w:spacing w:before="240"/>
      <w:textAlignment w:val="baseline"/>
    </w:pPr>
    <w:rPr>
      <w:rFonts w:cs="Times New Roman"/>
      <w:noProof/>
      <w:spacing w:val="-3"/>
      <w:szCs w:val="24"/>
      <w:lang w:val="en-US"/>
    </w:rPr>
  </w:style>
  <w:style w:type="paragraph" w:customStyle="1" w:styleId="T">
    <w:name w:val="Tл"/>
    <w:basedOn w:val="Text"/>
    <w:qFormat/>
    <w:rsid w:val="004519F4"/>
    <w:pPr>
      <w:widowControl w:val="0"/>
      <w:tabs>
        <w:tab w:val="right" w:pos="9356"/>
      </w:tabs>
      <w:adjustRightInd w:val="0"/>
      <w:spacing w:before="240"/>
      <w:textAlignment w:val="baseline"/>
    </w:pPr>
    <w:rPr>
      <w:rFonts w:cs="Times New Roman"/>
      <w:sz w:val="16"/>
      <w:szCs w:val="16"/>
      <w:lang w:val="en-US"/>
    </w:rPr>
  </w:style>
  <w:style w:type="paragraph" w:customStyle="1" w:styleId="afffffffff9">
    <w:name w:val="Тп"/>
    <w:basedOn w:val="T"/>
    <w:qFormat/>
    <w:rsid w:val="004519F4"/>
    <w:pPr>
      <w:jc w:val="right"/>
    </w:pPr>
  </w:style>
  <w:style w:type="paragraph" w:customStyle="1" w:styleId="afffffffffa">
    <w:name w:val="Тц"/>
    <w:basedOn w:val="T"/>
    <w:qFormat/>
    <w:rsid w:val="004519F4"/>
    <w:rPr>
      <w:iCs w:val="0"/>
      <w:sz w:val="24"/>
    </w:rPr>
  </w:style>
  <w:style w:type="paragraph" w:customStyle="1" w:styleId="Texttabtabtab">
    <w:name w:val="Text tab tab tab"/>
    <w:basedOn w:val="Texttabtab"/>
    <w:qFormat/>
    <w:rsid w:val="004519F4"/>
    <w:pPr>
      <w:ind w:left="1985"/>
    </w:pPr>
  </w:style>
  <w:style w:type="paragraph" w:styleId="afffffffffb">
    <w:name w:val="No Spacing"/>
    <w:qFormat/>
    <w:rsid w:val="004519F4"/>
    <w:pPr>
      <w:widowControl w:val="0"/>
      <w:adjustRightInd w:val="0"/>
      <w:spacing w:after="0" w:line="360" w:lineRule="atLeast"/>
      <w:jc w:val="both"/>
      <w:textAlignment w:val="baseline"/>
    </w:pPr>
    <w:rPr>
      <w:rFonts w:ascii="Calibri" w:eastAsia="Times New Roman" w:hAnsi="Calibri" w:cs="Times New Roman"/>
    </w:rPr>
  </w:style>
  <w:style w:type="character" w:customStyle="1" w:styleId="afffffffffc">
    <w:name w:val="Без интервала Знак"/>
    <w:rsid w:val="004519F4"/>
    <w:rPr>
      <w:rFonts w:ascii="Calibri" w:hAnsi="Calibri"/>
      <w:sz w:val="22"/>
      <w:szCs w:val="22"/>
      <w:lang w:val="ru-RU" w:eastAsia="en-US" w:bidi="ar-SA"/>
    </w:rPr>
  </w:style>
  <w:style w:type="paragraph" w:customStyle="1" w:styleId="2f5">
    <w:name w:val="Заголовок 2 Приложения"/>
    <w:basedOn w:val="1e"/>
    <w:rsid w:val="004519F4"/>
    <w:pPr>
      <w:keepNext w:val="0"/>
      <w:spacing w:before="120"/>
    </w:pPr>
    <w:rPr>
      <w:b w:val="0"/>
      <w:sz w:val="24"/>
      <w:szCs w:val="24"/>
    </w:rPr>
  </w:style>
  <w:style w:type="paragraph" w:customStyle="1" w:styleId="1e">
    <w:name w:val="Заголовок 1 Приложения"/>
    <w:basedOn w:val="11"/>
    <w:rsid w:val="004519F4"/>
    <w:pPr>
      <w:widowControl w:val="0"/>
      <w:tabs>
        <w:tab w:val="right" w:pos="9781"/>
      </w:tabs>
      <w:overflowPunct/>
      <w:autoSpaceDE/>
      <w:autoSpaceDN/>
      <w:spacing w:before="360" w:line="276" w:lineRule="auto"/>
      <w:jc w:val="both"/>
    </w:pPr>
    <w:rPr>
      <w:rFonts w:ascii="Times New Roman" w:hAnsi="Times New Roman"/>
      <w:bCs/>
      <w:sz w:val="28"/>
      <w:szCs w:val="28"/>
      <w:lang w:eastAsia="en-US" w:bidi="en-US"/>
    </w:rPr>
  </w:style>
  <w:style w:type="paragraph" w:customStyle="1" w:styleId="TextTab1">
    <w:name w:val="Text Tab"/>
    <w:basedOn w:val="aff3"/>
    <w:qFormat/>
    <w:rsid w:val="004519F4"/>
    <w:pPr>
      <w:overflowPunct/>
      <w:autoSpaceDE/>
      <w:autoSpaceDN/>
      <w:spacing w:after="120" w:line="276" w:lineRule="auto"/>
      <w:ind w:left="851" w:firstLine="0"/>
    </w:pPr>
    <w:rPr>
      <w:szCs w:val="24"/>
    </w:rPr>
  </w:style>
  <w:style w:type="paragraph" w:customStyle="1" w:styleId="11CharChar">
    <w:name w:val="Знак Знак1 Знак Знак Знак1 Знак Знак Знак Знак Char Знак Char Знак"/>
    <w:basedOn w:val="aff3"/>
    <w:rsid w:val="004519F4"/>
    <w:pPr>
      <w:tabs>
        <w:tab w:val="num" w:pos="360"/>
      </w:tabs>
      <w:overflowPunct/>
      <w:autoSpaceDE/>
      <w:autoSpaceDN/>
      <w:spacing w:after="160" w:line="240" w:lineRule="exact"/>
      <w:ind w:firstLine="0"/>
      <w:jc w:val="left"/>
    </w:pPr>
    <w:rPr>
      <w:noProof/>
      <w:szCs w:val="24"/>
      <w:lang w:val="en-US"/>
    </w:rPr>
  </w:style>
  <w:style w:type="paragraph" w:customStyle="1" w:styleId="afffffffffd">
    <w:name w:val="Программа"/>
    <w:basedOn w:val="aff3"/>
    <w:qFormat/>
    <w:rsid w:val="004519F4"/>
    <w:pPr>
      <w:overflowPunct/>
      <w:autoSpaceDE/>
      <w:autoSpaceDN/>
      <w:spacing w:line="360" w:lineRule="atLeast"/>
      <w:ind w:left="1418" w:firstLine="0"/>
    </w:pPr>
    <w:rPr>
      <w:rFonts w:eastAsia="Calibri"/>
      <w:color w:val="0000FF"/>
      <w:sz w:val="22"/>
      <w:szCs w:val="22"/>
    </w:rPr>
  </w:style>
  <w:style w:type="character" w:customStyle="1" w:styleId="msoins00">
    <w:name w:val="msoins0"/>
    <w:basedOn w:val="aff4"/>
    <w:rsid w:val="004519F4"/>
  </w:style>
  <w:style w:type="table" w:styleId="afffffffffe">
    <w:name w:val="Table Grid"/>
    <w:basedOn w:val="aff5"/>
    <w:rsid w:val="004519F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ight">
    <w:name w:val="Text Right"/>
    <w:basedOn w:val="aff3"/>
    <w:autoRedefine/>
    <w:qFormat/>
    <w:rsid w:val="004519F4"/>
    <w:pPr>
      <w:tabs>
        <w:tab w:val="right" w:pos="9639"/>
      </w:tabs>
      <w:overflowPunct/>
      <w:autoSpaceDE/>
      <w:autoSpaceDN/>
      <w:spacing w:line="360" w:lineRule="atLeast"/>
      <w:ind w:left="3402" w:firstLine="0"/>
      <w:jc w:val="right"/>
    </w:pPr>
    <w:rPr>
      <w:noProof/>
      <w:sz w:val="20"/>
    </w:rPr>
  </w:style>
  <w:style w:type="paragraph" w:customStyle="1" w:styleId="texttab00">
    <w:name w:val="texttab0"/>
    <w:basedOn w:val="aff3"/>
    <w:rsid w:val="004519F4"/>
    <w:pPr>
      <w:widowControl/>
      <w:overflowPunct/>
      <w:autoSpaceDE/>
      <w:autoSpaceDN/>
      <w:adjustRightInd/>
      <w:spacing w:before="60"/>
      <w:ind w:left="851" w:firstLine="0"/>
      <w:textAlignment w:val="auto"/>
    </w:pPr>
    <w:rPr>
      <w:rFonts w:eastAsia="SimSun"/>
      <w:szCs w:val="24"/>
      <w:lang w:eastAsia="zh-CN"/>
    </w:rPr>
  </w:style>
  <w:style w:type="paragraph" w:customStyle="1" w:styleId="af5">
    <w:name w:val="Пункт список"/>
    <w:autoRedefine/>
    <w:qFormat/>
    <w:rsid w:val="004519F4"/>
    <w:pPr>
      <w:numPr>
        <w:numId w:val="68"/>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fffffff">
    <w:name w:val="раздел приложения"/>
    <w:basedOn w:val="aff3"/>
    <w:qFormat/>
    <w:rsid w:val="004519F4"/>
    <w:pPr>
      <w:keepNext/>
      <w:widowControl/>
      <w:tabs>
        <w:tab w:val="num" w:pos="851"/>
      </w:tabs>
      <w:overflowPunct/>
      <w:autoSpaceDE/>
      <w:autoSpaceDN/>
      <w:adjustRightInd/>
      <w:spacing w:before="360"/>
      <w:ind w:left="851" w:hanging="851"/>
      <w:textAlignment w:val="auto"/>
    </w:pPr>
    <w:rPr>
      <w:b/>
    </w:rPr>
  </w:style>
  <w:style w:type="paragraph" w:customStyle="1" w:styleId="affffffffff0">
    <w:name w:val="пункт приложения"/>
    <w:basedOn w:val="aff3"/>
    <w:qFormat/>
    <w:rsid w:val="004519F4"/>
    <w:pPr>
      <w:widowControl/>
      <w:tabs>
        <w:tab w:val="num" w:pos="851"/>
      </w:tabs>
      <w:overflowPunct/>
      <w:autoSpaceDE/>
      <w:autoSpaceDN/>
      <w:adjustRightInd/>
      <w:spacing w:before="240"/>
      <w:ind w:left="851" w:hanging="851"/>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4519F4"/>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11">
    <w:name w:val="heading 1"/>
    <w:basedOn w:val="aff3"/>
    <w:next w:val="aff3"/>
    <w:link w:val="12"/>
    <w:qFormat/>
    <w:rsid w:val="004519F4"/>
    <w:pPr>
      <w:keepNext/>
      <w:widowControl/>
      <w:ind w:firstLine="0"/>
      <w:jc w:val="left"/>
      <w:outlineLvl w:val="0"/>
    </w:pPr>
    <w:rPr>
      <w:rFonts w:ascii="Times New Roman CYR" w:hAnsi="Times New Roman CYR"/>
      <w:b/>
      <w:sz w:val="20"/>
    </w:rPr>
  </w:style>
  <w:style w:type="paragraph" w:styleId="23">
    <w:name w:val="heading 2"/>
    <w:basedOn w:val="aff3"/>
    <w:next w:val="aff3"/>
    <w:link w:val="24"/>
    <w:qFormat/>
    <w:rsid w:val="004519F4"/>
    <w:pPr>
      <w:keepNext/>
      <w:ind w:firstLine="0"/>
      <w:jc w:val="center"/>
      <w:outlineLvl w:val="1"/>
    </w:pPr>
    <w:rPr>
      <w:b/>
    </w:rPr>
  </w:style>
  <w:style w:type="paragraph" w:styleId="30">
    <w:name w:val="heading 3"/>
    <w:basedOn w:val="aff3"/>
    <w:next w:val="aff3"/>
    <w:link w:val="31"/>
    <w:qFormat/>
    <w:rsid w:val="004519F4"/>
    <w:pPr>
      <w:keepNext/>
      <w:widowControl/>
      <w:spacing w:before="120"/>
      <w:outlineLvl w:val="2"/>
    </w:pPr>
    <w:rPr>
      <w:rFonts w:ascii="Times New Roman CYR" w:hAnsi="Times New Roman CYR"/>
      <w:b/>
    </w:rPr>
  </w:style>
  <w:style w:type="paragraph" w:styleId="4">
    <w:name w:val="heading 4"/>
    <w:basedOn w:val="aff3"/>
    <w:next w:val="aff3"/>
    <w:link w:val="41"/>
    <w:qFormat/>
    <w:rsid w:val="004519F4"/>
    <w:pPr>
      <w:keepNext/>
      <w:widowControl/>
      <w:numPr>
        <w:numId w:val="12"/>
      </w:numPr>
      <w:spacing w:before="120" w:after="120"/>
      <w:outlineLvl w:val="3"/>
    </w:pPr>
    <w:rPr>
      <w:b/>
      <w:bCs/>
    </w:rPr>
  </w:style>
  <w:style w:type="paragraph" w:styleId="51">
    <w:name w:val="heading 5"/>
    <w:basedOn w:val="aff3"/>
    <w:next w:val="aff3"/>
    <w:link w:val="52"/>
    <w:qFormat/>
    <w:rsid w:val="004519F4"/>
    <w:pPr>
      <w:spacing w:before="240" w:after="60"/>
      <w:outlineLvl w:val="4"/>
    </w:pPr>
    <w:rPr>
      <w:b/>
      <w:bCs/>
      <w:i/>
      <w:iCs/>
      <w:sz w:val="26"/>
      <w:szCs w:val="26"/>
    </w:rPr>
  </w:style>
  <w:style w:type="paragraph" w:styleId="60">
    <w:name w:val="heading 6"/>
    <w:basedOn w:val="aff3"/>
    <w:next w:val="aff3"/>
    <w:link w:val="61"/>
    <w:qFormat/>
    <w:rsid w:val="004519F4"/>
    <w:pPr>
      <w:keepNext/>
      <w:widowControl/>
      <w:ind w:firstLine="0"/>
      <w:jc w:val="center"/>
      <w:outlineLvl w:val="5"/>
    </w:pPr>
    <w:rPr>
      <w:b/>
      <w:bCs/>
      <w:sz w:val="28"/>
    </w:rPr>
  </w:style>
  <w:style w:type="paragraph" w:styleId="7">
    <w:name w:val="heading 7"/>
    <w:basedOn w:val="aff3"/>
    <w:next w:val="aff3"/>
    <w:link w:val="70"/>
    <w:qFormat/>
    <w:rsid w:val="004519F4"/>
    <w:pPr>
      <w:spacing w:before="240" w:after="60"/>
      <w:outlineLvl w:val="6"/>
    </w:pPr>
    <w:rPr>
      <w:szCs w:val="24"/>
    </w:rPr>
  </w:style>
  <w:style w:type="paragraph" w:styleId="8">
    <w:name w:val="heading 8"/>
    <w:basedOn w:val="aff3"/>
    <w:next w:val="aff3"/>
    <w:link w:val="80"/>
    <w:qFormat/>
    <w:rsid w:val="004519F4"/>
    <w:pPr>
      <w:keepNext/>
      <w:widowControl/>
      <w:ind w:right="900"/>
      <w:jc w:val="center"/>
      <w:outlineLvl w:val="7"/>
    </w:pPr>
    <w:rPr>
      <w:rFonts w:ascii="Times New Roman CYR" w:hAnsi="Times New Roman CYR"/>
      <w:b/>
      <w:lang w:val="x-none" w:eastAsia="x-none"/>
    </w:rPr>
  </w:style>
  <w:style w:type="paragraph" w:styleId="91">
    <w:name w:val="heading 9"/>
    <w:basedOn w:val="aff3"/>
    <w:next w:val="aff3"/>
    <w:link w:val="92"/>
    <w:qFormat/>
    <w:rsid w:val="004519F4"/>
    <w:pPr>
      <w:keepNext/>
      <w:spacing w:before="60" w:after="60"/>
      <w:ind w:firstLine="0"/>
      <w:jc w:val="center"/>
      <w:outlineLvl w:val="8"/>
    </w:pPr>
    <w:rPr>
      <w:b/>
      <w:color w:val="FFFFFF"/>
      <w:sz w:val="22"/>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character" w:customStyle="1" w:styleId="12">
    <w:name w:val="Заголовок 1 Знак"/>
    <w:basedOn w:val="aff4"/>
    <w:link w:val="11"/>
    <w:rsid w:val="004519F4"/>
    <w:rPr>
      <w:rFonts w:ascii="Times New Roman CYR" w:eastAsia="Times New Roman" w:hAnsi="Times New Roman CYR" w:cs="Times New Roman"/>
      <w:b/>
      <w:sz w:val="20"/>
      <w:szCs w:val="20"/>
      <w:lang w:eastAsia="ru-RU"/>
    </w:rPr>
  </w:style>
  <w:style w:type="character" w:customStyle="1" w:styleId="24">
    <w:name w:val="Заголовок 2 Знак"/>
    <w:basedOn w:val="aff4"/>
    <w:link w:val="23"/>
    <w:rsid w:val="004519F4"/>
    <w:rPr>
      <w:rFonts w:ascii="Times New Roman" w:eastAsia="Times New Roman" w:hAnsi="Times New Roman" w:cs="Times New Roman"/>
      <w:b/>
      <w:sz w:val="24"/>
      <w:szCs w:val="20"/>
      <w:lang w:eastAsia="ru-RU"/>
    </w:rPr>
  </w:style>
  <w:style w:type="character" w:customStyle="1" w:styleId="31">
    <w:name w:val="Заголовок 3 Знак"/>
    <w:basedOn w:val="aff4"/>
    <w:link w:val="30"/>
    <w:rsid w:val="004519F4"/>
    <w:rPr>
      <w:rFonts w:ascii="Times New Roman CYR" w:eastAsia="Times New Roman" w:hAnsi="Times New Roman CYR" w:cs="Times New Roman"/>
      <w:b/>
      <w:sz w:val="24"/>
      <w:szCs w:val="20"/>
      <w:lang w:eastAsia="ru-RU"/>
    </w:rPr>
  </w:style>
  <w:style w:type="character" w:customStyle="1" w:styleId="41">
    <w:name w:val="Заголовок 4 Знак"/>
    <w:basedOn w:val="aff4"/>
    <w:link w:val="4"/>
    <w:rsid w:val="004519F4"/>
    <w:rPr>
      <w:rFonts w:ascii="Times New Roman" w:eastAsia="Times New Roman" w:hAnsi="Times New Roman" w:cs="Times New Roman"/>
      <w:b/>
      <w:bCs/>
      <w:sz w:val="24"/>
      <w:szCs w:val="20"/>
      <w:lang w:eastAsia="ru-RU"/>
    </w:rPr>
  </w:style>
  <w:style w:type="character" w:customStyle="1" w:styleId="52">
    <w:name w:val="Заголовок 5 Знак"/>
    <w:basedOn w:val="aff4"/>
    <w:link w:val="51"/>
    <w:rsid w:val="004519F4"/>
    <w:rPr>
      <w:rFonts w:ascii="Times New Roman" w:eastAsia="Times New Roman" w:hAnsi="Times New Roman" w:cs="Times New Roman"/>
      <w:b/>
      <w:bCs/>
      <w:i/>
      <w:iCs/>
      <w:sz w:val="26"/>
      <w:szCs w:val="26"/>
      <w:lang w:eastAsia="ru-RU"/>
    </w:rPr>
  </w:style>
  <w:style w:type="character" w:customStyle="1" w:styleId="61">
    <w:name w:val="Заголовок 6 Знак"/>
    <w:basedOn w:val="aff4"/>
    <w:link w:val="60"/>
    <w:rsid w:val="004519F4"/>
    <w:rPr>
      <w:rFonts w:ascii="Times New Roman" w:eastAsia="Times New Roman" w:hAnsi="Times New Roman" w:cs="Times New Roman"/>
      <w:b/>
      <w:bCs/>
      <w:sz w:val="28"/>
      <w:szCs w:val="20"/>
      <w:lang w:eastAsia="ru-RU"/>
    </w:rPr>
  </w:style>
  <w:style w:type="character" w:customStyle="1" w:styleId="70">
    <w:name w:val="Заголовок 7 Знак"/>
    <w:basedOn w:val="aff4"/>
    <w:link w:val="7"/>
    <w:rsid w:val="004519F4"/>
    <w:rPr>
      <w:rFonts w:ascii="Times New Roman" w:eastAsia="Times New Roman" w:hAnsi="Times New Roman" w:cs="Times New Roman"/>
      <w:sz w:val="24"/>
      <w:szCs w:val="24"/>
      <w:lang w:eastAsia="ru-RU"/>
    </w:rPr>
  </w:style>
  <w:style w:type="character" w:customStyle="1" w:styleId="80">
    <w:name w:val="Заголовок 8 Знак"/>
    <w:basedOn w:val="aff4"/>
    <w:link w:val="8"/>
    <w:rsid w:val="004519F4"/>
    <w:rPr>
      <w:rFonts w:ascii="Times New Roman CYR" w:eastAsia="Times New Roman" w:hAnsi="Times New Roman CYR" w:cs="Times New Roman"/>
      <w:b/>
      <w:sz w:val="24"/>
      <w:szCs w:val="20"/>
      <w:lang w:val="x-none" w:eastAsia="x-none"/>
    </w:rPr>
  </w:style>
  <w:style w:type="character" w:customStyle="1" w:styleId="92">
    <w:name w:val="Заголовок 9 Знак"/>
    <w:basedOn w:val="aff4"/>
    <w:link w:val="91"/>
    <w:rsid w:val="004519F4"/>
    <w:rPr>
      <w:rFonts w:ascii="Times New Roman" w:eastAsia="Times New Roman" w:hAnsi="Times New Roman" w:cs="Times New Roman"/>
      <w:b/>
      <w:color w:val="FFFFFF"/>
      <w:szCs w:val="20"/>
      <w:lang w:eastAsia="ru-RU"/>
    </w:rPr>
  </w:style>
  <w:style w:type="character" w:customStyle="1" w:styleId="25">
    <w:name w:val="Основной шрифт абзаца2"/>
    <w:semiHidden/>
    <w:rsid w:val="004519F4"/>
    <w:rPr>
      <w:sz w:val="20"/>
    </w:rPr>
  </w:style>
  <w:style w:type="character" w:styleId="aff7">
    <w:name w:val="page number"/>
    <w:basedOn w:val="25"/>
    <w:rsid w:val="004519F4"/>
    <w:rPr>
      <w:sz w:val="20"/>
    </w:rPr>
  </w:style>
  <w:style w:type="paragraph" w:customStyle="1" w:styleId="13">
    <w:name w:val="Верхний колонтитул1"/>
    <w:basedOn w:val="aff3"/>
    <w:rsid w:val="004519F4"/>
    <w:pPr>
      <w:keepLines/>
      <w:tabs>
        <w:tab w:val="center" w:pos="4536"/>
        <w:tab w:val="right" w:pos="9072"/>
      </w:tabs>
      <w:ind w:firstLine="0"/>
    </w:pPr>
    <w:rPr>
      <w:rFonts w:ascii="Baltica" w:hAnsi="Baltica"/>
    </w:rPr>
  </w:style>
  <w:style w:type="paragraph" w:customStyle="1" w:styleId="14">
    <w:name w:val="Нижний колонтитул1"/>
    <w:basedOn w:val="aff3"/>
    <w:rsid w:val="004519F4"/>
    <w:pPr>
      <w:keepLines/>
      <w:tabs>
        <w:tab w:val="center" w:pos="4536"/>
        <w:tab w:val="right" w:pos="9072"/>
      </w:tabs>
      <w:ind w:firstLine="0"/>
    </w:pPr>
    <w:rPr>
      <w:rFonts w:ascii="Baltica" w:hAnsi="Baltica"/>
    </w:rPr>
  </w:style>
  <w:style w:type="paragraph" w:styleId="aff8">
    <w:name w:val="annotation text"/>
    <w:basedOn w:val="aff3"/>
    <w:link w:val="aff9"/>
    <w:rsid w:val="004519F4"/>
    <w:pPr>
      <w:ind w:firstLine="0"/>
      <w:jc w:val="left"/>
    </w:pPr>
    <w:rPr>
      <w:sz w:val="20"/>
    </w:rPr>
  </w:style>
  <w:style w:type="character" w:customStyle="1" w:styleId="aff9">
    <w:name w:val="Текст примечания Знак"/>
    <w:basedOn w:val="aff4"/>
    <w:link w:val="aff8"/>
    <w:rsid w:val="004519F4"/>
    <w:rPr>
      <w:rFonts w:ascii="Times New Roman" w:eastAsia="Times New Roman" w:hAnsi="Times New Roman" w:cs="Times New Roman"/>
      <w:sz w:val="20"/>
      <w:szCs w:val="20"/>
      <w:lang w:eastAsia="ru-RU"/>
    </w:rPr>
  </w:style>
  <w:style w:type="paragraph" w:customStyle="1" w:styleId="Iauiue">
    <w:name w:val="Iau?iue"/>
    <w:rsid w:val="004519F4"/>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rsid w:val="004519F4"/>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a">
    <w:name w:val="header"/>
    <w:basedOn w:val="aff3"/>
    <w:link w:val="affb"/>
    <w:rsid w:val="004519F4"/>
    <w:pPr>
      <w:tabs>
        <w:tab w:val="center" w:pos="4153"/>
        <w:tab w:val="right" w:pos="8306"/>
      </w:tabs>
    </w:pPr>
  </w:style>
  <w:style w:type="character" w:customStyle="1" w:styleId="affb">
    <w:name w:val="Верхний колонтитул Знак"/>
    <w:basedOn w:val="aff4"/>
    <w:link w:val="affa"/>
    <w:rsid w:val="004519F4"/>
    <w:rPr>
      <w:rFonts w:ascii="Times New Roman" w:eastAsia="Times New Roman" w:hAnsi="Times New Roman" w:cs="Times New Roman"/>
      <w:sz w:val="24"/>
      <w:szCs w:val="20"/>
      <w:lang w:eastAsia="ru-RU"/>
    </w:rPr>
  </w:style>
  <w:style w:type="paragraph" w:styleId="affc">
    <w:name w:val="footer"/>
    <w:basedOn w:val="aff3"/>
    <w:link w:val="affd"/>
    <w:uiPriority w:val="99"/>
    <w:rsid w:val="004519F4"/>
    <w:pPr>
      <w:tabs>
        <w:tab w:val="center" w:pos="4153"/>
        <w:tab w:val="right" w:pos="8306"/>
      </w:tabs>
    </w:pPr>
    <w:rPr>
      <w:lang w:val="x-none" w:eastAsia="x-none"/>
    </w:rPr>
  </w:style>
  <w:style w:type="character" w:customStyle="1" w:styleId="affd">
    <w:name w:val="Нижний колонтитул Знак"/>
    <w:basedOn w:val="aff4"/>
    <w:link w:val="affc"/>
    <w:uiPriority w:val="99"/>
    <w:rsid w:val="004519F4"/>
    <w:rPr>
      <w:rFonts w:ascii="Times New Roman" w:eastAsia="Times New Roman" w:hAnsi="Times New Roman" w:cs="Times New Roman"/>
      <w:sz w:val="24"/>
      <w:szCs w:val="20"/>
      <w:lang w:val="x-none" w:eastAsia="x-none"/>
    </w:rPr>
  </w:style>
  <w:style w:type="paragraph" w:styleId="affe">
    <w:name w:val="Body Text"/>
    <w:basedOn w:val="aff3"/>
    <w:link w:val="afff"/>
    <w:rsid w:val="004519F4"/>
    <w:pPr>
      <w:widowControl/>
      <w:spacing w:after="120"/>
      <w:ind w:firstLine="0"/>
    </w:pPr>
    <w:rPr>
      <w:rFonts w:ascii="Times New Roman CYR" w:hAnsi="Times New Roman CYR"/>
    </w:rPr>
  </w:style>
  <w:style w:type="character" w:customStyle="1" w:styleId="afff">
    <w:name w:val="Основной текст Знак"/>
    <w:basedOn w:val="aff4"/>
    <w:link w:val="affe"/>
    <w:rsid w:val="004519F4"/>
    <w:rPr>
      <w:rFonts w:ascii="Times New Roman CYR" w:eastAsia="Times New Roman" w:hAnsi="Times New Roman CYR" w:cs="Times New Roman"/>
      <w:sz w:val="24"/>
      <w:szCs w:val="20"/>
      <w:lang w:eastAsia="ru-RU"/>
    </w:rPr>
  </w:style>
  <w:style w:type="paragraph" w:styleId="afff0">
    <w:name w:val="Body Text Indent"/>
    <w:basedOn w:val="aff3"/>
    <w:link w:val="afff1"/>
    <w:rsid w:val="004519F4"/>
    <w:pPr>
      <w:spacing w:after="120"/>
    </w:pPr>
    <w:rPr>
      <w:rFonts w:ascii="Times New Roman CYR" w:hAnsi="Times New Roman CYR"/>
      <w:color w:val="FF00FF"/>
      <w:lang w:val="x-none" w:eastAsia="x-none"/>
    </w:rPr>
  </w:style>
  <w:style w:type="character" w:customStyle="1" w:styleId="afff1">
    <w:name w:val="Основной текст с отступом Знак"/>
    <w:basedOn w:val="aff4"/>
    <w:link w:val="afff0"/>
    <w:rsid w:val="004519F4"/>
    <w:rPr>
      <w:rFonts w:ascii="Times New Roman CYR" w:eastAsia="Times New Roman" w:hAnsi="Times New Roman CYR" w:cs="Times New Roman"/>
      <w:color w:val="FF00FF"/>
      <w:sz w:val="24"/>
      <w:szCs w:val="20"/>
      <w:lang w:val="x-none" w:eastAsia="x-none"/>
    </w:rPr>
  </w:style>
  <w:style w:type="paragraph" w:styleId="26">
    <w:name w:val="Body Text 2"/>
    <w:basedOn w:val="aff3"/>
    <w:link w:val="27"/>
    <w:rsid w:val="004519F4"/>
    <w:pPr>
      <w:widowControl/>
      <w:spacing w:after="120"/>
      <w:ind w:firstLine="0"/>
    </w:pPr>
    <w:rPr>
      <w:rFonts w:ascii="Times New Roman CYR" w:hAnsi="Times New Roman CYR"/>
      <w:color w:val="FF00FF"/>
    </w:rPr>
  </w:style>
  <w:style w:type="character" w:customStyle="1" w:styleId="27">
    <w:name w:val="Основной текст 2 Знак"/>
    <w:basedOn w:val="aff4"/>
    <w:link w:val="26"/>
    <w:rsid w:val="004519F4"/>
    <w:rPr>
      <w:rFonts w:ascii="Times New Roman CYR" w:eastAsia="Times New Roman" w:hAnsi="Times New Roman CYR" w:cs="Times New Roman"/>
      <w:color w:val="FF00FF"/>
      <w:sz w:val="24"/>
      <w:szCs w:val="20"/>
      <w:lang w:eastAsia="ru-RU"/>
    </w:rPr>
  </w:style>
  <w:style w:type="paragraph" w:customStyle="1" w:styleId="BodyText21">
    <w:name w:val="Body Text 21"/>
    <w:basedOn w:val="aff3"/>
    <w:rsid w:val="004519F4"/>
    <w:pPr>
      <w:spacing w:after="120"/>
    </w:pPr>
    <w:rPr>
      <w:rFonts w:ascii="Times New Roman CYR" w:hAnsi="Times New Roman CYR"/>
    </w:rPr>
  </w:style>
  <w:style w:type="paragraph" w:customStyle="1" w:styleId="210">
    <w:name w:val="Основной текст с отступом 21"/>
    <w:basedOn w:val="aff3"/>
    <w:rsid w:val="004519F4"/>
    <w:pPr>
      <w:spacing w:after="120"/>
      <w:ind w:firstLine="709"/>
    </w:pPr>
  </w:style>
  <w:style w:type="paragraph" w:styleId="32">
    <w:name w:val="Body Text 3"/>
    <w:basedOn w:val="aff3"/>
    <w:link w:val="33"/>
    <w:rsid w:val="004519F4"/>
    <w:pPr>
      <w:widowControl/>
      <w:ind w:right="-57" w:firstLine="0"/>
    </w:pPr>
    <w:rPr>
      <w:rFonts w:ascii="Times New Roman CYR" w:hAnsi="Times New Roman CYR"/>
    </w:rPr>
  </w:style>
  <w:style w:type="character" w:customStyle="1" w:styleId="33">
    <w:name w:val="Основной текст 3 Знак"/>
    <w:basedOn w:val="aff4"/>
    <w:link w:val="32"/>
    <w:rsid w:val="004519F4"/>
    <w:rPr>
      <w:rFonts w:ascii="Times New Roman CYR" w:eastAsia="Times New Roman" w:hAnsi="Times New Roman CYR" w:cs="Times New Roman"/>
      <w:sz w:val="24"/>
      <w:szCs w:val="20"/>
      <w:lang w:eastAsia="ru-RU"/>
    </w:rPr>
  </w:style>
  <w:style w:type="paragraph" w:customStyle="1" w:styleId="211">
    <w:name w:val="Основной текст 21"/>
    <w:basedOn w:val="aff3"/>
    <w:rsid w:val="004519F4"/>
    <w:pPr>
      <w:widowControl/>
      <w:ind w:firstLine="708"/>
    </w:pPr>
    <w:rPr>
      <w:rFonts w:ascii="Times New Roman CYR" w:hAnsi="Times New Roman CYR"/>
    </w:rPr>
  </w:style>
  <w:style w:type="paragraph" w:styleId="28">
    <w:name w:val="Body Text Indent 2"/>
    <w:basedOn w:val="aff3"/>
    <w:link w:val="29"/>
    <w:rsid w:val="004519F4"/>
    <w:pPr>
      <w:widowControl/>
      <w:spacing w:after="120"/>
      <w:ind w:left="284" w:hanging="284"/>
    </w:pPr>
    <w:rPr>
      <w:rFonts w:ascii="Times New Roman CYR" w:hAnsi="Times New Roman CYR"/>
    </w:rPr>
  </w:style>
  <w:style w:type="character" w:customStyle="1" w:styleId="29">
    <w:name w:val="Основной текст с отступом 2 Знак"/>
    <w:basedOn w:val="aff4"/>
    <w:link w:val="28"/>
    <w:rsid w:val="004519F4"/>
    <w:rPr>
      <w:rFonts w:ascii="Times New Roman CYR" w:eastAsia="Times New Roman" w:hAnsi="Times New Roman CYR" w:cs="Times New Roman"/>
      <w:sz w:val="24"/>
      <w:szCs w:val="20"/>
      <w:lang w:eastAsia="ru-RU"/>
    </w:rPr>
  </w:style>
  <w:style w:type="paragraph" w:styleId="34">
    <w:name w:val="Body Text Indent 3"/>
    <w:basedOn w:val="aff3"/>
    <w:link w:val="35"/>
    <w:rsid w:val="004519F4"/>
    <w:pPr>
      <w:widowControl/>
      <w:spacing w:after="120"/>
    </w:pPr>
    <w:rPr>
      <w:rFonts w:ascii="Times New Roman CYR" w:hAnsi="Times New Roman CYR"/>
      <w:b/>
    </w:rPr>
  </w:style>
  <w:style w:type="character" w:customStyle="1" w:styleId="35">
    <w:name w:val="Основной текст с отступом 3 Знак"/>
    <w:basedOn w:val="aff4"/>
    <w:link w:val="34"/>
    <w:rsid w:val="004519F4"/>
    <w:rPr>
      <w:rFonts w:ascii="Times New Roman CYR" w:eastAsia="Times New Roman" w:hAnsi="Times New Roman CYR" w:cs="Times New Roman"/>
      <w:b/>
      <w:sz w:val="24"/>
      <w:szCs w:val="20"/>
      <w:lang w:eastAsia="ru-RU"/>
    </w:rPr>
  </w:style>
  <w:style w:type="paragraph" w:styleId="afff2">
    <w:name w:val="footnote text"/>
    <w:basedOn w:val="aff3"/>
    <w:link w:val="afff3"/>
    <w:rsid w:val="004519F4"/>
    <w:rPr>
      <w:sz w:val="20"/>
    </w:rPr>
  </w:style>
  <w:style w:type="character" w:customStyle="1" w:styleId="afff3">
    <w:name w:val="Текст сноски Знак"/>
    <w:basedOn w:val="aff4"/>
    <w:link w:val="afff2"/>
    <w:rsid w:val="004519F4"/>
    <w:rPr>
      <w:rFonts w:ascii="Times New Roman" w:eastAsia="Times New Roman" w:hAnsi="Times New Roman" w:cs="Times New Roman"/>
      <w:sz w:val="20"/>
      <w:szCs w:val="20"/>
      <w:lang w:eastAsia="ru-RU"/>
    </w:rPr>
  </w:style>
  <w:style w:type="character" w:styleId="afff4">
    <w:name w:val="footnote reference"/>
    <w:rsid w:val="004519F4"/>
    <w:rPr>
      <w:vertAlign w:val="superscript"/>
    </w:rPr>
  </w:style>
  <w:style w:type="paragraph" w:customStyle="1" w:styleId="caaieiaie5">
    <w:name w:val="caaieiaie 5"/>
    <w:basedOn w:val="aff3"/>
    <w:next w:val="aff3"/>
    <w:rsid w:val="004519F4"/>
    <w:pPr>
      <w:keepNext/>
      <w:widowControl/>
      <w:ind w:firstLine="0"/>
      <w:jc w:val="center"/>
    </w:pPr>
    <w:rPr>
      <w:rFonts w:ascii="AvantGardeC" w:hAnsi="AvantGardeC"/>
      <w:b/>
      <w:sz w:val="20"/>
    </w:rPr>
  </w:style>
  <w:style w:type="paragraph" w:customStyle="1" w:styleId="Eniieieoaeu">
    <w:name w:val="Eniieieoaeu"/>
    <w:basedOn w:val="aff3"/>
    <w:rsid w:val="004519F4"/>
    <w:pPr>
      <w:widowControl/>
      <w:ind w:firstLine="0"/>
      <w:jc w:val="center"/>
    </w:pPr>
    <w:rPr>
      <w:sz w:val="22"/>
    </w:rPr>
  </w:style>
  <w:style w:type="paragraph" w:customStyle="1" w:styleId="Iiaacaaeaiea">
    <w:name w:val="Iia?acaaeaiea"/>
    <w:basedOn w:val="caaieiaie5"/>
    <w:rsid w:val="004519F4"/>
    <w:pPr>
      <w:jc w:val="left"/>
    </w:pPr>
    <w:rPr>
      <w:rFonts w:ascii="Arial CYR" w:hAnsi="Arial CYR"/>
      <w:sz w:val="24"/>
    </w:rPr>
  </w:style>
  <w:style w:type="paragraph" w:customStyle="1" w:styleId="afff5">
    <w:name w:val="Îáû÷íûé"/>
    <w:rsid w:val="004519F4"/>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f3"/>
    <w:next w:val="aff3"/>
    <w:rsid w:val="004519F4"/>
    <w:pPr>
      <w:keepNext/>
      <w:spacing w:before="240" w:after="60"/>
      <w:ind w:firstLine="0"/>
      <w:jc w:val="left"/>
    </w:pPr>
    <w:rPr>
      <w:rFonts w:ascii="Arial" w:hAnsi="Arial"/>
      <w:b/>
      <w:i/>
    </w:rPr>
  </w:style>
  <w:style w:type="paragraph" w:customStyle="1" w:styleId="afff6">
    <w:name w:val="ТекстПисьма"/>
    <w:basedOn w:val="aff3"/>
    <w:rsid w:val="004519F4"/>
    <w:pPr>
      <w:widowControl/>
      <w:spacing w:line="360" w:lineRule="auto"/>
      <w:ind w:right="311" w:firstLine="284"/>
    </w:pPr>
    <w:rPr>
      <w:rFonts w:ascii="Times New Roman CYR" w:hAnsi="Times New Roman CYR"/>
      <w:lang w:val="en-US"/>
    </w:rPr>
  </w:style>
  <w:style w:type="character" w:styleId="afff7">
    <w:name w:val="annotation reference"/>
    <w:rsid w:val="004519F4"/>
    <w:rPr>
      <w:sz w:val="16"/>
      <w:szCs w:val="16"/>
    </w:rPr>
  </w:style>
  <w:style w:type="paragraph" w:styleId="afff8">
    <w:name w:val="Balloon Text"/>
    <w:basedOn w:val="aff3"/>
    <w:link w:val="afff9"/>
    <w:semiHidden/>
    <w:rsid w:val="004519F4"/>
    <w:rPr>
      <w:rFonts w:ascii="Tahoma" w:hAnsi="Tahoma" w:cs="Tahoma"/>
      <w:sz w:val="16"/>
      <w:szCs w:val="16"/>
    </w:rPr>
  </w:style>
  <w:style w:type="character" w:customStyle="1" w:styleId="afff9">
    <w:name w:val="Текст выноски Знак"/>
    <w:basedOn w:val="aff4"/>
    <w:link w:val="afff8"/>
    <w:semiHidden/>
    <w:rsid w:val="004519F4"/>
    <w:rPr>
      <w:rFonts w:ascii="Tahoma" w:eastAsia="Times New Roman" w:hAnsi="Tahoma" w:cs="Tahoma"/>
      <w:sz w:val="16"/>
      <w:szCs w:val="16"/>
      <w:lang w:eastAsia="ru-RU"/>
    </w:rPr>
  </w:style>
  <w:style w:type="paragraph" w:customStyle="1" w:styleId="Iauiue1">
    <w:name w:val="Iau?iue1"/>
    <w:rsid w:val="004519F4"/>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f3"/>
    <w:next w:val="aff3"/>
    <w:rsid w:val="004519F4"/>
    <w:pPr>
      <w:keepNext/>
      <w:widowControl/>
      <w:overflowPunct/>
      <w:autoSpaceDE/>
      <w:autoSpaceDN/>
      <w:adjustRightInd/>
      <w:ind w:firstLine="0"/>
      <w:jc w:val="left"/>
      <w:textAlignment w:val="auto"/>
    </w:pPr>
    <w:rPr>
      <w:rFonts w:ascii="AvantGardeC" w:hAnsi="AvantGardeC"/>
    </w:rPr>
  </w:style>
  <w:style w:type="paragraph" w:styleId="afffa">
    <w:name w:val="annotation subject"/>
    <w:basedOn w:val="aff8"/>
    <w:next w:val="aff8"/>
    <w:link w:val="afffb"/>
    <w:rsid w:val="004519F4"/>
    <w:pPr>
      <w:ind w:firstLine="567"/>
      <w:jc w:val="both"/>
    </w:pPr>
    <w:rPr>
      <w:b/>
      <w:bCs/>
    </w:rPr>
  </w:style>
  <w:style w:type="character" w:customStyle="1" w:styleId="afffb">
    <w:name w:val="Тема примечания Знак"/>
    <w:basedOn w:val="aff9"/>
    <w:link w:val="afffa"/>
    <w:rsid w:val="004519F4"/>
    <w:rPr>
      <w:rFonts w:ascii="Times New Roman" w:eastAsia="Times New Roman" w:hAnsi="Times New Roman" w:cs="Times New Roman"/>
      <w:b/>
      <w:bCs/>
      <w:sz w:val="20"/>
      <w:szCs w:val="20"/>
      <w:lang w:eastAsia="ru-RU"/>
    </w:rPr>
  </w:style>
  <w:style w:type="paragraph" w:customStyle="1" w:styleId="71">
    <w:name w:val="заголовок 7"/>
    <w:basedOn w:val="aff3"/>
    <w:next w:val="aff3"/>
    <w:rsid w:val="004519F4"/>
    <w:pPr>
      <w:keepNext/>
      <w:widowControl/>
      <w:ind w:firstLine="0"/>
      <w:jc w:val="left"/>
    </w:pPr>
    <w:rPr>
      <w:rFonts w:ascii="AvantGardeC" w:hAnsi="AvantGardeC"/>
      <w:b/>
      <w:sz w:val="20"/>
    </w:rPr>
  </w:style>
  <w:style w:type="paragraph" w:customStyle="1" w:styleId="afffc">
    <w:name w:val="КомуКуда"/>
    <w:basedOn w:val="aff3"/>
    <w:rsid w:val="004519F4"/>
    <w:pPr>
      <w:widowControl/>
      <w:spacing w:before="20"/>
      <w:ind w:right="108" w:firstLine="0"/>
      <w:jc w:val="right"/>
    </w:pPr>
    <w:rPr>
      <w:rFonts w:ascii="Times New Roman CYR" w:hAnsi="Times New Roman CYR"/>
      <w:sz w:val="22"/>
    </w:rPr>
  </w:style>
  <w:style w:type="paragraph" w:customStyle="1" w:styleId="iauiue30">
    <w:name w:val="iauiue3"/>
    <w:basedOn w:val="aff3"/>
    <w:rsid w:val="004519F4"/>
    <w:pPr>
      <w:widowControl/>
      <w:overflowPunct/>
      <w:autoSpaceDE/>
      <w:autoSpaceDN/>
      <w:adjustRightInd/>
      <w:spacing w:before="100" w:beforeAutospacing="1" w:after="100" w:afterAutospacing="1"/>
      <w:ind w:firstLine="0"/>
      <w:jc w:val="left"/>
      <w:textAlignment w:val="auto"/>
    </w:pPr>
    <w:rPr>
      <w:szCs w:val="24"/>
    </w:rPr>
  </w:style>
  <w:style w:type="paragraph" w:customStyle="1" w:styleId="caaieiaie3">
    <w:name w:val="caaieiaie 3"/>
    <w:basedOn w:val="aff3"/>
    <w:next w:val="aff3"/>
    <w:rsid w:val="004519F4"/>
    <w:pPr>
      <w:keepNext/>
      <w:widowControl/>
      <w:ind w:firstLine="0"/>
      <w:jc w:val="left"/>
    </w:pPr>
    <w:rPr>
      <w:rFonts w:ascii="GaramondNarrowC" w:hAnsi="GaramondNarrowC"/>
      <w:b/>
      <w:spacing w:val="20"/>
      <w:sz w:val="48"/>
    </w:rPr>
  </w:style>
  <w:style w:type="paragraph" w:customStyle="1" w:styleId="15">
    <w:name w:val="Стиль1"/>
    <w:rsid w:val="004519F4"/>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d">
    <w:name w:val="Strong"/>
    <w:uiPriority w:val="22"/>
    <w:qFormat/>
    <w:rsid w:val="004519F4"/>
    <w:rPr>
      <w:b/>
      <w:bCs/>
    </w:rPr>
  </w:style>
  <w:style w:type="paragraph" w:styleId="afffe">
    <w:name w:val="List"/>
    <w:basedOn w:val="aff3"/>
    <w:rsid w:val="004519F4"/>
    <w:pPr>
      <w:ind w:left="283" w:hanging="283"/>
    </w:pPr>
  </w:style>
  <w:style w:type="paragraph" w:styleId="2b">
    <w:name w:val="List 2"/>
    <w:basedOn w:val="aff3"/>
    <w:rsid w:val="004519F4"/>
    <w:pPr>
      <w:ind w:left="566" w:hanging="283"/>
    </w:pPr>
  </w:style>
  <w:style w:type="paragraph" w:styleId="36">
    <w:name w:val="List 3"/>
    <w:basedOn w:val="aff3"/>
    <w:semiHidden/>
    <w:rsid w:val="004519F4"/>
    <w:pPr>
      <w:ind w:left="849" w:hanging="283"/>
    </w:pPr>
  </w:style>
  <w:style w:type="paragraph" w:styleId="42">
    <w:name w:val="List 4"/>
    <w:basedOn w:val="aff3"/>
    <w:semiHidden/>
    <w:rsid w:val="004519F4"/>
    <w:pPr>
      <w:ind w:left="1132" w:hanging="283"/>
    </w:pPr>
  </w:style>
  <w:style w:type="paragraph" w:styleId="53">
    <w:name w:val="List 5"/>
    <w:basedOn w:val="aff3"/>
    <w:semiHidden/>
    <w:rsid w:val="004519F4"/>
    <w:pPr>
      <w:ind w:left="1415" w:hanging="283"/>
    </w:pPr>
  </w:style>
  <w:style w:type="paragraph" w:styleId="a0">
    <w:name w:val="List Bullet"/>
    <w:basedOn w:val="aff3"/>
    <w:rsid w:val="004519F4"/>
    <w:pPr>
      <w:numPr>
        <w:numId w:val="3"/>
      </w:numPr>
    </w:pPr>
  </w:style>
  <w:style w:type="paragraph" w:styleId="2">
    <w:name w:val="List Bullet 2"/>
    <w:basedOn w:val="aff3"/>
    <w:semiHidden/>
    <w:rsid w:val="004519F4"/>
    <w:pPr>
      <w:numPr>
        <w:numId w:val="4"/>
      </w:numPr>
    </w:pPr>
  </w:style>
  <w:style w:type="paragraph" w:styleId="37">
    <w:name w:val="List Bullet 3"/>
    <w:basedOn w:val="aff3"/>
    <w:semiHidden/>
    <w:rsid w:val="004519F4"/>
    <w:pPr>
      <w:numPr>
        <w:numId w:val="5"/>
      </w:numPr>
    </w:pPr>
  </w:style>
  <w:style w:type="paragraph" w:styleId="5">
    <w:name w:val="List Bullet 5"/>
    <w:basedOn w:val="aff3"/>
    <w:semiHidden/>
    <w:rsid w:val="004519F4"/>
    <w:pPr>
      <w:numPr>
        <w:numId w:val="6"/>
      </w:numPr>
    </w:pPr>
  </w:style>
  <w:style w:type="paragraph" w:styleId="affff">
    <w:name w:val="List Continue"/>
    <w:basedOn w:val="aff3"/>
    <w:rsid w:val="004519F4"/>
    <w:pPr>
      <w:spacing w:after="120"/>
      <w:ind w:left="283"/>
    </w:pPr>
  </w:style>
  <w:style w:type="paragraph" w:styleId="2c">
    <w:name w:val="List Continue 2"/>
    <w:basedOn w:val="aff3"/>
    <w:semiHidden/>
    <w:rsid w:val="004519F4"/>
    <w:pPr>
      <w:spacing w:after="120"/>
      <w:ind w:left="566"/>
    </w:pPr>
  </w:style>
  <w:style w:type="paragraph" w:styleId="38">
    <w:name w:val="List Continue 3"/>
    <w:basedOn w:val="aff3"/>
    <w:semiHidden/>
    <w:rsid w:val="004519F4"/>
    <w:pPr>
      <w:spacing w:after="120"/>
      <w:ind w:left="849"/>
    </w:pPr>
  </w:style>
  <w:style w:type="paragraph" w:styleId="43">
    <w:name w:val="List Continue 4"/>
    <w:basedOn w:val="aff3"/>
    <w:semiHidden/>
    <w:rsid w:val="004519F4"/>
    <w:pPr>
      <w:spacing w:after="120"/>
      <w:ind w:left="1132"/>
    </w:pPr>
  </w:style>
  <w:style w:type="paragraph" w:styleId="54">
    <w:name w:val="List Continue 5"/>
    <w:basedOn w:val="aff3"/>
    <w:semiHidden/>
    <w:rsid w:val="004519F4"/>
    <w:pPr>
      <w:spacing w:after="120"/>
      <w:ind w:left="1415"/>
    </w:pPr>
  </w:style>
  <w:style w:type="paragraph" w:styleId="affff0">
    <w:name w:val="caption"/>
    <w:basedOn w:val="aff3"/>
    <w:next w:val="aff3"/>
    <w:qFormat/>
    <w:rsid w:val="004519F4"/>
    <w:rPr>
      <w:b/>
      <w:bCs/>
      <w:sz w:val="20"/>
    </w:rPr>
  </w:style>
  <w:style w:type="paragraph" w:styleId="affff1">
    <w:name w:val="Body Text First Indent"/>
    <w:basedOn w:val="affe"/>
    <w:link w:val="affff2"/>
    <w:semiHidden/>
    <w:rsid w:val="004519F4"/>
    <w:pPr>
      <w:widowControl w:val="0"/>
      <w:ind w:firstLine="210"/>
    </w:pPr>
    <w:rPr>
      <w:rFonts w:ascii="Times New Roman" w:hAnsi="Times New Roman"/>
    </w:rPr>
  </w:style>
  <w:style w:type="character" w:customStyle="1" w:styleId="affff2">
    <w:name w:val="Красная строка Знак"/>
    <w:basedOn w:val="afff"/>
    <w:link w:val="affff1"/>
    <w:semiHidden/>
    <w:rsid w:val="004519F4"/>
    <w:rPr>
      <w:rFonts w:ascii="Times New Roman" w:eastAsia="Times New Roman" w:hAnsi="Times New Roman" w:cs="Times New Roman"/>
      <w:sz w:val="24"/>
      <w:szCs w:val="20"/>
      <w:lang w:eastAsia="ru-RU"/>
    </w:rPr>
  </w:style>
  <w:style w:type="paragraph" w:styleId="2d">
    <w:name w:val="Body Text First Indent 2"/>
    <w:basedOn w:val="afff0"/>
    <w:link w:val="2e"/>
    <w:semiHidden/>
    <w:rsid w:val="004519F4"/>
    <w:pPr>
      <w:ind w:left="283" w:firstLine="210"/>
    </w:pPr>
    <w:rPr>
      <w:rFonts w:ascii="Times New Roman" w:hAnsi="Times New Roman"/>
      <w:color w:val="auto"/>
    </w:rPr>
  </w:style>
  <w:style w:type="character" w:customStyle="1" w:styleId="2e">
    <w:name w:val="Красная строка 2 Знак"/>
    <w:basedOn w:val="afff1"/>
    <w:link w:val="2d"/>
    <w:semiHidden/>
    <w:rsid w:val="004519F4"/>
    <w:rPr>
      <w:rFonts w:ascii="Times New Roman" w:eastAsia="Times New Roman" w:hAnsi="Times New Roman" w:cs="Times New Roman"/>
      <w:color w:val="FF00FF"/>
      <w:sz w:val="24"/>
      <w:szCs w:val="20"/>
      <w:lang w:val="x-none" w:eastAsia="x-none"/>
    </w:rPr>
  </w:style>
  <w:style w:type="character" w:styleId="affff3">
    <w:name w:val="Hyperlink"/>
    <w:uiPriority w:val="99"/>
    <w:rsid w:val="004519F4"/>
    <w:rPr>
      <w:color w:val="0000FF"/>
      <w:u w:val="single"/>
    </w:rPr>
  </w:style>
  <w:style w:type="paragraph" w:customStyle="1" w:styleId="16">
    <w:name w:val="Обычный1"/>
    <w:rsid w:val="004519F4"/>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4519F4"/>
    <w:pPr>
      <w:autoSpaceDE w:val="0"/>
      <w:autoSpaceDN w:val="0"/>
      <w:spacing w:after="0" w:line="240" w:lineRule="auto"/>
      <w:jc w:val="both"/>
    </w:pPr>
    <w:rPr>
      <w:rFonts w:ascii="Arial" w:eastAsia="Times New Roman" w:hAnsi="Arial" w:cs="Arial"/>
      <w:sz w:val="20"/>
      <w:szCs w:val="20"/>
      <w:lang w:val="en-US"/>
    </w:rPr>
  </w:style>
  <w:style w:type="paragraph" w:customStyle="1" w:styleId="affff4">
    <w:name w:val="Адресаты"/>
    <w:basedOn w:val="aff3"/>
    <w:rsid w:val="004519F4"/>
    <w:pPr>
      <w:widowControl/>
      <w:overflowPunct/>
      <w:autoSpaceDE/>
      <w:autoSpaceDN/>
      <w:adjustRightInd/>
      <w:ind w:right="107" w:firstLine="0"/>
      <w:jc w:val="right"/>
      <w:textAlignment w:val="auto"/>
    </w:pPr>
    <w:rPr>
      <w:rFonts w:ascii="Tahoma" w:hAnsi="Tahoma"/>
      <w:b/>
      <w:sz w:val="18"/>
    </w:rPr>
  </w:style>
  <w:style w:type="character" w:styleId="affff5">
    <w:name w:val="FollowedHyperlink"/>
    <w:rsid w:val="004519F4"/>
    <w:rPr>
      <w:color w:val="800080"/>
      <w:u w:val="single"/>
    </w:rPr>
  </w:style>
  <w:style w:type="character" w:styleId="affff6">
    <w:name w:val="Emphasis"/>
    <w:qFormat/>
    <w:rsid w:val="004519F4"/>
    <w:rPr>
      <w:i/>
      <w:iCs/>
    </w:rPr>
  </w:style>
  <w:style w:type="paragraph" w:styleId="affff7">
    <w:name w:val="Document Map"/>
    <w:basedOn w:val="aff3"/>
    <w:link w:val="affff8"/>
    <w:rsid w:val="004519F4"/>
    <w:pPr>
      <w:shd w:val="clear" w:color="auto" w:fill="000080"/>
    </w:pPr>
    <w:rPr>
      <w:rFonts w:ascii="Tahoma" w:hAnsi="Tahoma"/>
      <w:sz w:val="20"/>
      <w:lang w:val="x-none" w:eastAsia="x-none"/>
    </w:rPr>
  </w:style>
  <w:style w:type="character" w:customStyle="1" w:styleId="affff8">
    <w:name w:val="Схема документа Знак"/>
    <w:basedOn w:val="aff4"/>
    <w:link w:val="affff7"/>
    <w:rsid w:val="004519F4"/>
    <w:rPr>
      <w:rFonts w:ascii="Tahoma" w:eastAsia="Times New Roman" w:hAnsi="Tahoma" w:cs="Times New Roman"/>
      <w:sz w:val="20"/>
      <w:szCs w:val="20"/>
      <w:shd w:val="clear" w:color="auto" w:fill="000080"/>
      <w:lang w:val="x-none" w:eastAsia="x-none"/>
    </w:rPr>
  </w:style>
  <w:style w:type="paragraph" w:styleId="affff9">
    <w:name w:val="Revision"/>
    <w:hidden/>
    <w:semiHidden/>
    <w:rsid w:val="004519F4"/>
    <w:pPr>
      <w:spacing w:after="0" w:line="240" w:lineRule="auto"/>
    </w:pPr>
    <w:rPr>
      <w:rFonts w:ascii="Times New Roman" w:eastAsia="Times New Roman" w:hAnsi="Times New Roman" w:cs="Times New Roman"/>
      <w:sz w:val="24"/>
      <w:szCs w:val="20"/>
      <w:lang w:eastAsia="ru-RU"/>
    </w:rPr>
  </w:style>
  <w:style w:type="paragraph" w:customStyle="1" w:styleId="caaieiaie50">
    <w:name w:val="caaieiaie5"/>
    <w:basedOn w:val="aff3"/>
    <w:rsid w:val="004519F4"/>
    <w:pPr>
      <w:widowControl/>
      <w:overflowPunct/>
      <w:autoSpaceDE/>
      <w:autoSpaceDN/>
      <w:adjustRightInd/>
      <w:spacing w:before="100" w:beforeAutospacing="1" w:after="100" w:afterAutospacing="1"/>
      <w:ind w:firstLine="0"/>
      <w:jc w:val="left"/>
      <w:textAlignment w:val="auto"/>
    </w:pPr>
    <w:rPr>
      <w:szCs w:val="24"/>
    </w:rPr>
  </w:style>
  <w:style w:type="paragraph" w:customStyle="1" w:styleId="a8">
    <w:name w:val="Раздел"/>
    <w:basedOn w:val="34"/>
    <w:qFormat/>
    <w:rsid w:val="004519F4"/>
    <w:pPr>
      <w:keepNext/>
      <w:pageBreakBefore/>
      <w:numPr>
        <w:numId w:val="58"/>
      </w:numPr>
      <w:spacing w:before="360" w:after="0"/>
    </w:pPr>
    <w:rPr>
      <w:rFonts w:ascii="Times New Roman" w:hAnsi="Times New Roman"/>
    </w:rPr>
  </w:style>
  <w:style w:type="paragraph" w:customStyle="1" w:styleId="affffa">
    <w:name w:val="Текст таб"/>
    <w:basedOn w:val="aff3"/>
    <w:qFormat/>
    <w:rsid w:val="004519F4"/>
    <w:pPr>
      <w:widowControl/>
      <w:spacing w:before="120"/>
      <w:ind w:left="851" w:firstLine="0"/>
    </w:pPr>
  </w:style>
  <w:style w:type="paragraph" w:customStyle="1" w:styleId="affffb">
    <w:name w:val="Статья"/>
    <w:basedOn w:val="aff3"/>
    <w:qFormat/>
    <w:rsid w:val="004519F4"/>
    <w:pPr>
      <w:keepNext/>
      <w:widowControl/>
      <w:spacing w:before="240"/>
      <w:ind w:firstLine="0"/>
      <w:outlineLvl w:val="0"/>
    </w:pPr>
    <w:rPr>
      <w:b/>
      <w:bCs/>
      <w:i/>
    </w:rPr>
  </w:style>
  <w:style w:type="paragraph" w:customStyle="1" w:styleId="affffc">
    <w:name w:val="Определение"/>
    <w:basedOn w:val="aff3"/>
    <w:qFormat/>
    <w:rsid w:val="004519F4"/>
    <w:pPr>
      <w:widowControl/>
      <w:spacing w:before="120"/>
      <w:ind w:firstLine="0"/>
    </w:pPr>
    <w:rPr>
      <w:b/>
      <w:bCs/>
      <w:i/>
    </w:rPr>
  </w:style>
  <w:style w:type="paragraph" w:customStyle="1" w:styleId="affffd">
    <w:name w:val="Текст_"/>
    <w:basedOn w:val="aff3"/>
    <w:qFormat/>
    <w:rsid w:val="004519F4"/>
    <w:pPr>
      <w:widowControl/>
      <w:spacing w:before="120"/>
      <w:ind w:firstLine="0"/>
    </w:pPr>
  </w:style>
  <w:style w:type="paragraph" w:customStyle="1" w:styleId="affffe">
    <w:name w:val="Пункт"/>
    <w:basedOn w:val="affffb"/>
    <w:qFormat/>
    <w:rsid w:val="004519F4"/>
    <w:pPr>
      <w:keepNext w:val="0"/>
    </w:pPr>
    <w:rPr>
      <w:b w:val="0"/>
      <w:i w:val="0"/>
    </w:rPr>
  </w:style>
  <w:style w:type="paragraph" w:customStyle="1" w:styleId="aa">
    <w:name w:val="Подпункт"/>
    <w:basedOn w:val="aff3"/>
    <w:qFormat/>
    <w:rsid w:val="004519F4"/>
    <w:pPr>
      <w:widowControl/>
      <w:numPr>
        <w:ilvl w:val="4"/>
        <w:numId w:val="58"/>
      </w:numPr>
      <w:spacing w:before="120"/>
    </w:pPr>
  </w:style>
  <w:style w:type="paragraph" w:customStyle="1" w:styleId="-">
    <w:name w:val="Пункт -"/>
    <w:basedOn w:val="aff3"/>
    <w:qFormat/>
    <w:rsid w:val="004519F4"/>
    <w:pPr>
      <w:widowControl/>
      <w:numPr>
        <w:ilvl w:val="3"/>
        <w:numId w:val="7"/>
      </w:numPr>
      <w:tabs>
        <w:tab w:val="clear" w:pos="360"/>
        <w:tab w:val="num" w:pos="1418"/>
      </w:tabs>
      <w:spacing w:before="60"/>
      <w:ind w:left="1418" w:hanging="567"/>
    </w:pPr>
  </w:style>
  <w:style w:type="paragraph" w:customStyle="1" w:styleId="a6">
    <w:name w:val="Пункт с точкой"/>
    <w:basedOn w:val="afff0"/>
    <w:qFormat/>
    <w:rsid w:val="004519F4"/>
    <w:pPr>
      <w:numPr>
        <w:numId w:val="16"/>
      </w:numPr>
      <w:spacing w:before="60" w:after="0"/>
    </w:pPr>
    <w:rPr>
      <w:rFonts w:ascii="Times New Roman" w:hAnsi="Times New Roman"/>
      <w:color w:val="auto"/>
      <w:szCs w:val="24"/>
    </w:rPr>
  </w:style>
  <w:style w:type="paragraph" w:customStyle="1" w:styleId="afffff">
    <w:name w:val="Подподпункт"/>
    <w:basedOn w:val="affe"/>
    <w:qFormat/>
    <w:rsid w:val="004519F4"/>
    <w:pPr>
      <w:tabs>
        <w:tab w:val="num" w:pos="851"/>
      </w:tabs>
      <w:spacing w:before="120" w:after="0"/>
      <w:ind w:left="851" w:hanging="851"/>
    </w:pPr>
    <w:rPr>
      <w:rFonts w:ascii="Times New Roman" w:hAnsi="Times New Roman"/>
    </w:rPr>
  </w:style>
  <w:style w:type="paragraph" w:styleId="afffff0">
    <w:name w:val="TOC Heading"/>
    <w:basedOn w:val="11"/>
    <w:next w:val="aff3"/>
    <w:uiPriority w:val="39"/>
    <w:qFormat/>
    <w:rsid w:val="004519F4"/>
    <w:pPr>
      <w:keepLines/>
      <w:overflowPunct/>
      <w:autoSpaceDE/>
      <w:autoSpaceDN/>
      <w:adjustRightInd/>
      <w:spacing w:before="480" w:line="276" w:lineRule="auto"/>
      <w:textAlignment w:val="auto"/>
      <w:outlineLvl w:val="9"/>
    </w:pPr>
    <w:rPr>
      <w:rFonts w:ascii="Cambria" w:hAnsi="Cambria"/>
      <w:bCs/>
      <w:color w:val="365F91"/>
      <w:sz w:val="28"/>
      <w:szCs w:val="28"/>
      <w:lang w:eastAsia="en-US"/>
    </w:rPr>
  </w:style>
  <w:style w:type="paragraph" w:styleId="2f">
    <w:name w:val="toc 2"/>
    <w:basedOn w:val="aff3"/>
    <w:next w:val="aff3"/>
    <w:autoRedefine/>
    <w:uiPriority w:val="39"/>
    <w:unhideWhenUsed/>
    <w:qFormat/>
    <w:rsid w:val="004519F4"/>
    <w:pPr>
      <w:widowControl/>
      <w:tabs>
        <w:tab w:val="left" w:pos="2084"/>
        <w:tab w:val="right" w:leader="dot" w:pos="9487"/>
      </w:tabs>
      <w:overflowPunct/>
      <w:autoSpaceDE/>
      <w:autoSpaceDN/>
      <w:adjustRightInd/>
      <w:spacing w:before="60"/>
      <w:ind w:left="426" w:firstLine="0"/>
      <w:textAlignment w:val="auto"/>
    </w:pPr>
    <w:rPr>
      <w:szCs w:val="22"/>
      <w:lang w:eastAsia="en-US"/>
    </w:rPr>
  </w:style>
  <w:style w:type="paragraph" w:styleId="17">
    <w:name w:val="toc 1"/>
    <w:basedOn w:val="aff3"/>
    <w:next w:val="aff3"/>
    <w:autoRedefine/>
    <w:uiPriority w:val="39"/>
    <w:unhideWhenUsed/>
    <w:qFormat/>
    <w:rsid w:val="004519F4"/>
    <w:pPr>
      <w:widowControl/>
      <w:tabs>
        <w:tab w:val="left" w:pos="1540"/>
        <w:tab w:val="right" w:leader="dot" w:pos="9487"/>
      </w:tabs>
      <w:overflowPunct/>
      <w:autoSpaceDE/>
      <w:autoSpaceDN/>
      <w:adjustRightInd/>
      <w:spacing w:before="120"/>
      <w:ind w:left="426" w:hanging="426"/>
      <w:textAlignment w:val="auto"/>
    </w:pPr>
    <w:rPr>
      <w:szCs w:val="22"/>
      <w:lang w:eastAsia="en-US"/>
    </w:rPr>
  </w:style>
  <w:style w:type="paragraph" w:styleId="39">
    <w:name w:val="toc 3"/>
    <w:basedOn w:val="aff3"/>
    <w:next w:val="aff3"/>
    <w:autoRedefine/>
    <w:uiPriority w:val="39"/>
    <w:unhideWhenUsed/>
    <w:qFormat/>
    <w:rsid w:val="004519F4"/>
    <w:pPr>
      <w:widowControl/>
      <w:tabs>
        <w:tab w:val="left" w:pos="1760"/>
        <w:tab w:val="right" w:leader="dot" w:pos="9487"/>
      </w:tabs>
      <w:overflowPunct/>
      <w:autoSpaceDE/>
      <w:autoSpaceDN/>
      <w:adjustRightInd/>
      <w:spacing w:before="60"/>
      <w:ind w:left="442" w:firstLine="0"/>
      <w:textAlignment w:val="auto"/>
    </w:pPr>
    <w:rPr>
      <w:szCs w:val="22"/>
      <w:lang w:eastAsia="en-US"/>
    </w:rPr>
  </w:style>
  <w:style w:type="paragraph" w:styleId="44">
    <w:name w:val="toc 4"/>
    <w:basedOn w:val="aff3"/>
    <w:next w:val="aff3"/>
    <w:autoRedefine/>
    <w:uiPriority w:val="39"/>
    <w:unhideWhenUsed/>
    <w:rsid w:val="004519F4"/>
    <w:pPr>
      <w:widowControl/>
      <w:overflowPunct/>
      <w:autoSpaceDE/>
      <w:autoSpaceDN/>
      <w:adjustRightInd/>
      <w:spacing w:after="100" w:line="276" w:lineRule="auto"/>
      <w:ind w:left="660" w:firstLine="0"/>
      <w:jc w:val="left"/>
      <w:textAlignment w:val="auto"/>
    </w:pPr>
    <w:rPr>
      <w:rFonts w:ascii="Calibri" w:hAnsi="Calibri"/>
      <w:sz w:val="22"/>
      <w:szCs w:val="22"/>
    </w:rPr>
  </w:style>
  <w:style w:type="paragraph" w:styleId="55">
    <w:name w:val="toc 5"/>
    <w:basedOn w:val="aff3"/>
    <w:next w:val="aff3"/>
    <w:autoRedefine/>
    <w:uiPriority w:val="39"/>
    <w:unhideWhenUsed/>
    <w:rsid w:val="004519F4"/>
    <w:pPr>
      <w:widowControl/>
      <w:overflowPunct/>
      <w:autoSpaceDE/>
      <w:autoSpaceDN/>
      <w:adjustRightInd/>
      <w:spacing w:after="100" w:line="276" w:lineRule="auto"/>
      <w:ind w:left="880" w:firstLine="0"/>
      <w:jc w:val="left"/>
      <w:textAlignment w:val="auto"/>
    </w:pPr>
    <w:rPr>
      <w:rFonts w:ascii="Calibri" w:hAnsi="Calibri"/>
      <w:sz w:val="22"/>
      <w:szCs w:val="22"/>
    </w:rPr>
  </w:style>
  <w:style w:type="paragraph" w:styleId="62">
    <w:name w:val="toc 6"/>
    <w:basedOn w:val="aff3"/>
    <w:next w:val="aff3"/>
    <w:autoRedefine/>
    <w:uiPriority w:val="39"/>
    <w:unhideWhenUsed/>
    <w:rsid w:val="004519F4"/>
    <w:pPr>
      <w:widowControl/>
      <w:overflowPunct/>
      <w:autoSpaceDE/>
      <w:autoSpaceDN/>
      <w:adjustRightInd/>
      <w:spacing w:after="100" w:line="276" w:lineRule="auto"/>
      <w:ind w:left="1100" w:firstLine="0"/>
      <w:jc w:val="left"/>
      <w:textAlignment w:val="auto"/>
    </w:pPr>
    <w:rPr>
      <w:rFonts w:ascii="Calibri" w:hAnsi="Calibri"/>
      <w:sz w:val="22"/>
      <w:szCs w:val="22"/>
    </w:rPr>
  </w:style>
  <w:style w:type="paragraph" w:styleId="72">
    <w:name w:val="toc 7"/>
    <w:basedOn w:val="aff3"/>
    <w:next w:val="aff3"/>
    <w:autoRedefine/>
    <w:uiPriority w:val="39"/>
    <w:unhideWhenUsed/>
    <w:rsid w:val="004519F4"/>
    <w:pPr>
      <w:widowControl/>
      <w:overflowPunct/>
      <w:autoSpaceDE/>
      <w:autoSpaceDN/>
      <w:adjustRightInd/>
      <w:spacing w:after="100" w:line="276" w:lineRule="auto"/>
      <w:ind w:left="1320" w:firstLine="0"/>
      <w:jc w:val="left"/>
      <w:textAlignment w:val="auto"/>
    </w:pPr>
    <w:rPr>
      <w:rFonts w:ascii="Calibri" w:hAnsi="Calibri"/>
      <w:sz w:val="22"/>
      <w:szCs w:val="22"/>
    </w:rPr>
  </w:style>
  <w:style w:type="paragraph" w:styleId="81">
    <w:name w:val="toc 8"/>
    <w:basedOn w:val="aff3"/>
    <w:next w:val="aff3"/>
    <w:autoRedefine/>
    <w:uiPriority w:val="39"/>
    <w:unhideWhenUsed/>
    <w:rsid w:val="004519F4"/>
    <w:pPr>
      <w:widowControl/>
      <w:overflowPunct/>
      <w:autoSpaceDE/>
      <w:autoSpaceDN/>
      <w:adjustRightInd/>
      <w:spacing w:after="100" w:line="276" w:lineRule="auto"/>
      <w:ind w:left="1540" w:firstLine="0"/>
      <w:jc w:val="left"/>
      <w:textAlignment w:val="auto"/>
    </w:pPr>
    <w:rPr>
      <w:rFonts w:ascii="Calibri" w:hAnsi="Calibri"/>
      <w:sz w:val="22"/>
      <w:szCs w:val="22"/>
    </w:rPr>
  </w:style>
  <w:style w:type="paragraph" w:styleId="93">
    <w:name w:val="toc 9"/>
    <w:basedOn w:val="aff3"/>
    <w:next w:val="aff3"/>
    <w:autoRedefine/>
    <w:uiPriority w:val="39"/>
    <w:unhideWhenUsed/>
    <w:rsid w:val="004519F4"/>
    <w:pPr>
      <w:widowControl/>
      <w:overflowPunct/>
      <w:autoSpaceDE/>
      <w:autoSpaceDN/>
      <w:adjustRightInd/>
      <w:spacing w:after="100" w:line="276" w:lineRule="auto"/>
      <w:ind w:left="1760" w:firstLine="0"/>
      <w:jc w:val="left"/>
      <w:textAlignment w:val="auto"/>
    </w:pPr>
    <w:rPr>
      <w:rFonts w:ascii="Calibri" w:hAnsi="Calibri"/>
      <w:sz w:val="22"/>
      <w:szCs w:val="22"/>
    </w:rPr>
  </w:style>
  <w:style w:type="paragraph" w:customStyle="1" w:styleId="5-0">
    <w:name w:val="Подпункт 5-го уровня"/>
    <w:basedOn w:val="afffff"/>
    <w:qFormat/>
    <w:rsid w:val="004519F4"/>
    <w:pPr>
      <w:tabs>
        <w:tab w:val="left" w:pos="1134"/>
      </w:tabs>
    </w:pPr>
  </w:style>
  <w:style w:type="paragraph" w:customStyle="1" w:styleId="afffff1">
    <w:name w:val="Пункт приложения"/>
    <w:basedOn w:val="aff3"/>
    <w:qFormat/>
    <w:rsid w:val="004519F4"/>
    <w:pPr>
      <w:widowControl/>
      <w:spacing w:before="120"/>
      <w:ind w:firstLine="0"/>
    </w:pPr>
  </w:style>
  <w:style w:type="paragraph" w:customStyle="1" w:styleId="afffff2">
    <w:name w:val="Подпункт приложения"/>
    <w:basedOn w:val="aff3"/>
    <w:qFormat/>
    <w:rsid w:val="004519F4"/>
    <w:pPr>
      <w:spacing w:before="120"/>
      <w:ind w:firstLine="0"/>
    </w:pPr>
  </w:style>
  <w:style w:type="paragraph" w:customStyle="1" w:styleId="afffff3">
    <w:name w:val="Подподпункт приложения"/>
    <w:basedOn w:val="aff3"/>
    <w:qFormat/>
    <w:rsid w:val="004519F4"/>
    <w:pPr>
      <w:spacing w:before="60"/>
      <w:ind w:firstLine="0"/>
    </w:pPr>
    <w:rPr>
      <w:bCs/>
      <w:szCs w:val="24"/>
    </w:rPr>
  </w:style>
  <w:style w:type="paragraph" w:customStyle="1" w:styleId="4-">
    <w:name w:val="Подпункт приложения 4-го уровня"/>
    <w:basedOn w:val="aff3"/>
    <w:qFormat/>
    <w:rsid w:val="004519F4"/>
    <w:pPr>
      <w:spacing w:before="60"/>
      <w:ind w:firstLine="0"/>
    </w:pPr>
  </w:style>
  <w:style w:type="paragraph" w:customStyle="1" w:styleId="afffff4">
    <w:name w:val="ПРИЛОЖЕНИЕ"/>
    <w:basedOn w:val="aff3"/>
    <w:qFormat/>
    <w:rsid w:val="004519F4"/>
    <w:pPr>
      <w:pageBreakBefore/>
      <w:widowControl/>
      <w:ind w:firstLine="9497"/>
    </w:pPr>
    <w:rPr>
      <w:b/>
      <w:sz w:val="20"/>
    </w:rPr>
  </w:style>
  <w:style w:type="paragraph" w:customStyle="1" w:styleId="5-">
    <w:name w:val="Подпункт приложения 5-го уровня"/>
    <w:basedOn w:val="aff3"/>
    <w:qFormat/>
    <w:rsid w:val="004519F4"/>
    <w:pPr>
      <w:widowControl/>
      <w:numPr>
        <w:ilvl w:val="4"/>
        <w:numId w:val="8"/>
      </w:numPr>
      <w:spacing w:before="60"/>
      <w:ind w:left="1134" w:hanging="1134"/>
    </w:pPr>
  </w:style>
  <w:style w:type="paragraph" w:styleId="afffff5">
    <w:name w:val="endnote text"/>
    <w:basedOn w:val="aff3"/>
    <w:link w:val="afffff6"/>
    <w:uiPriority w:val="99"/>
    <w:rsid w:val="004519F4"/>
    <w:rPr>
      <w:sz w:val="20"/>
    </w:rPr>
  </w:style>
  <w:style w:type="character" w:customStyle="1" w:styleId="afffff6">
    <w:name w:val="Текст концевой сноски Знак"/>
    <w:basedOn w:val="aff4"/>
    <w:link w:val="afffff5"/>
    <w:uiPriority w:val="99"/>
    <w:rsid w:val="004519F4"/>
    <w:rPr>
      <w:rFonts w:ascii="Times New Roman" w:eastAsia="Times New Roman" w:hAnsi="Times New Roman" w:cs="Times New Roman"/>
      <w:sz w:val="20"/>
      <w:szCs w:val="20"/>
      <w:lang w:eastAsia="ru-RU"/>
    </w:rPr>
  </w:style>
  <w:style w:type="character" w:styleId="afffff7">
    <w:name w:val="endnote reference"/>
    <w:semiHidden/>
    <w:rsid w:val="004519F4"/>
    <w:rPr>
      <w:vertAlign w:val="superscript"/>
    </w:rPr>
  </w:style>
  <w:style w:type="paragraph" w:customStyle="1" w:styleId="Pointline">
    <w:name w:val="Point (line)"/>
    <w:autoRedefine/>
    <w:qFormat/>
    <w:rsid w:val="004519F4"/>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4519F4"/>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f3"/>
    <w:qFormat/>
    <w:rsid w:val="004519F4"/>
    <w:pPr>
      <w:widowControl/>
      <w:numPr>
        <w:numId w:val="9"/>
      </w:numPr>
      <w:overflowPunct/>
      <w:autoSpaceDE/>
      <w:autoSpaceDN/>
      <w:adjustRightInd/>
      <w:textAlignment w:val="auto"/>
    </w:pPr>
  </w:style>
  <w:style w:type="paragraph" w:customStyle="1" w:styleId="Point">
    <w:name w:val="Point"/>
    <w:basedOn w:val="aff3"/>
    <w:link w:val="Point1"/>
    <w:qFormat/>
    <w:rsid w:val="004519F4"/>
    <w:pPr>
      <w:widowControl/>
      <w:overflowPunct/>
      <w:autoSpaceDE/>
      <w:autoSpaceDN/>
      <w:adjustRightInd/>
      <w:ind w:firstLine="0"/>
      <w:textAlignment w:val="auto"/>
    </w:pPr>
    <w:rPr>
      <w:lang w:val="x-none" w:eastAsia="x-none"/>
    </w:rPr>
  </w:style>
  <w:style w:type="character" w:customStyle="1" w:styleId="Point1">
    <w:name w:val="Point Знак1"/>
    <w:link w:val="Point"/>
    <w:rsid w:val="004519F4"/>
    <w:rPr>
      <w:rFonts w:ascii="Times New Roman" w:eastAsia="Times New Roman" w:hAnsi="Times New Roman" w:cs="Times New Roman"/>
      <w:sz w:val="24"/>
      <w:szCs w:val="20"/>
      <w:lang w:val="x-none" w:eastAsia="x-none"/>
    </w:rPr>
  </w:style>
  <w:style w:type="paragraph" w:customStyle="1" w:styleId="Point20">
    <w:name w:val="Point 2"/>
    <w:basedOn w:val="aff3"/>
    <w:qFormat/>
    <w:rsid w:val="004519F4"/>
    <w:pPr>
      <w:widowControl/>
      <w:numPr>
        <w:ilvl w:val="2"/>
        <w:numId w:val="9"/>
      </w:numPr>
      <w:overflowPunct/>
      <w:autoSpaceDE/>
      <w:autoSpaceDN/>
      <w:adjustRightInd/>
      <w:textAlignment w:val="auto"/>
    </w:pPr>
  </w:style>
  <w:style w:type="paragraph" w:customStyle="1" w:styleId="Point3">
    <w:name w:val="Point 3"/>
    <w:basedOn w:val="aff3"/>
    <w:qFormat/>
    <w:rsid w:val="004519F4"/>
    <w:pPr>
      <w:widowControl/>
      <w:numPr>
        <w:ilvl w:val="3"/>
        <w:numId w:val="9"/>
      </w:numPr>
      <w:overflowPunct/>
      <w:autoSpaceDE/>
      <w:autoSpaceDN/>
      <w:adjustRightInd/>
      <w:textAlignment w:val="auto"/>
    </w:pPr>
  </w:style>
  <w:style w:type="paragraph" w:customStyle="1" w:styleId="Texttab">
    <w:name w:val="Text tab"/>
    <w:basedOn w:val="aff3"/>
    <w:link w:val="Texttab0"/>
    <w:qFormat/>
    <w:rsid w:val="004519F4"/>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4519F4"/>
    <w:rPr>
      <w:rFonts w:ascii="Times New Roman" w:eastAsia="Times New Roman" w:hAnsi="Times New Roman" w:cs="Times New Roman"/>
      <w:iCs/>
      <w:noProof/>
      <w:sz w:val="24"/>
      <w:szCs w:val="24"/>
      <w:lang w:val="x-none" w:eastAsia="x-none"/>
    </w:rPr>
  </w:style>
  <w:style w:type="paragraph" w:customStyle="1" w:styleId="a00">
    <w:name w:val="a0"/>
    <w:basedOn w:val="aff3"/>
    <w:rsid w:val="004519F4"/>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10">
    <w:name w:val="a1"/>
    <w:basedOn w:val="aff3"/>
    <w:rsid w:val="004519F4"/>
    <w:pPr>
      <w:widowControl/>
      <w:overflowPunct/>
      <w:autoSpaceDE/>
      <w:autoSpaceDN/>
      <w:adjustRightInd/>
      <w:spacing w:before="100" w:beforeAutospacing="1" w:after="100" w:afterAutospacing="1"/>
      <w:ind w:firstLine="0"/>
      <w:jc w:val="left"/>
      <w:textAlignment w:val="auto"/>
    </w:pPr>
    <w:rPr>
      <w:rFonts w:eastAsia="Calibri"/>
      <w:szCs w:val="24"/>
    </w:rPr>
  </w:style>
  <w:style w:type="paragraph" w:customStyle="1" w:styleId="a20">
    <w:name w:val="a2"/>
    <w:basedOn w:val="aff3"/>
    <w:rsid w:val="004519F4"/>
    <w:pPr>
      <w:widowControl/>
      <w:overflowPunct/>
      <w:autoSpaceDE/>
      <w:autoSpaceDN/>
      <w:adjustRightInd/>
      <w:spacing w:before="100" w:beforeAutospacing="1" w:after="100" w:afterAutospacing="1"/>
      <w:ind w:firstLine="0"/>
      <w:jc w:val="left"/>
      <w:textAlignment w:val="auto"/>
    </w:pPr>
    <w:rPr>
      <w:rFonts w:eastAsia="Calibri"/>
      <w:szCs w:val="24"/>
    </w:rPr>
  </w:style>
  <w:style w:type="character" w:customStyle="1" w:styleId="msoins0">
    <w:name w:val="msoins"/>
    <w:basedOn w:val="aff4"/>
    <w:rsid w:val="004519F4"/>
  </w:style>
  <w:style w:type="paragraph" w:customStyle="1" w:styleId="afffff8">
    <w:name w:val="Стиль Пункт + полужирный"/>
    <w:basedOn w:val="affffe"/>
    <w:rsid w:val="004519F4"/>
    <w:pPr>
      <w:keepNext/>
    </w:pPr>
    <w:rPr>
      <w:b/>
    </w:rPr>
  </w:style>
  <w:style w:type="paragraph" w:customStyle="1" w:styleId="Pointnum">
    <w:name w:val="Point (num)"/>
    <w:qFormat/>
    <w:rsid w:val="004519F4"/>
    <w:pPr>
      <w:numPr>
        <w:numId w:val="2"/>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f3"/>
    <w:qFormat/>
    <w:rsid w:val="004519F4"/>
    <w:pPr>
      <w:keepLines/>
      <w:widowControl/>
      <w:overflowPunct/>
      <w:autoSpaceDE/>
      <w:autoSpaceDN/>
      <w:adjustRightInd/>
      <w:spacing w:before="360"/>
      <w:ind w:firstLine="0"/>
      <w:jc w:val="center"/>
      <w:textAlignment w:val="auto"/>
    </w:pPr>
    <w:rPr>
      <w:rFonts w:cs="Arial"/>
      <w:b/>
      <w:bCs/>
      <w:szCs w:val="24"/>
    </w:rPr>
  </w:style>
  <w:style w:type="paragraph" w:customStyle="1" w:styleId="Text">
    <w:name w:val="Text"/>
    <w:basedOn w:val="aff3"/>
    <w:qFormat/>
    <w:rsid w:val="004519F4"/>
    <w:pPr>
      <w:widowControl/>
      <w:overflowPunct/>
      <w:autoSpaceDE/>
      <w:autoSpaceDN/>
      <w:adjustRightInd/>
      <w:ind w:firstLine="0"/>
      <w:textAlignment w:val="auto"/>
    </w:pPr>
    <w:rPr>
      <w:rFonts w:cs="Arial"/>
      <w:iCs/>
    </w:rPr>
  </w:style>
  <w:style w:type="paragraph" w:customStyle="1" w:styleId="ad">
    <w:name w:val="Раздел договора"/>
    <w:basedOn w:val="afffff1"/>
    <w:qFormat/>
    <w:rsid w:val="004519F4"/>
    <w:pPr>
      <w:keepNext/>
      <w:numPr>
        <w:numId w:val="10"/>
      </w:numPr>
      <w:overflowPunct/>
      <w:adjustRightInd/>
      <w:spacing w:before="240"/>
      <w:textAlignment w:val="auto"/>
      <w:outlineLvl w:val="2"/>
    </w:pPr>
    <w:rPr>
      <w:rFonts w:cs="Arial"/>
      <w:b/>
      <w:bCs/>
      <w:noProof/>
    </w:rPr>
  </w:style>
  <w:style w:type="paragraph" w:customStyle="1" w:styleId="ae">
    <w:name w:val="Пункт договора"/>
    <w:basedOn w:val="Text"/>
    <w:qFormat/>
    <w:rsid w:val="004519F4"/>
    <w:pPr>
      <w:numPr>
        <w:ilvl w:val="1"/>
        <w:numId w:val="10"/>
      </w:numPr>
      <w:spacing w:before="240"/>
    </w:pPr>
  </w:style>
  <w:style w:type="paragraph" w:customStyle="1" w:styleId="ac">
    <w:name w:val="Пункт с пустой точкой"/>
    <w:basedOn w:val="a6"/>
    <w:qFormat/>
    <w:rsid w:val="004519F4"/>
    <w:pPr>
      <w:numPr>
        <w:numId w:val="11"/>
      </w:numPr>
      <w:tabs>
        <w:tab w:val="clear" w:pos="2203"/>
        <w:tab w:val="num" w:pos="1985"/>
      </w:tabs>
      <w:ind w:left="1985" w:hanging="567"/>
    </w:pPr>
  </w:style>
  <w:style w:type="paragraph" w:customStyle="1" w:styleId="a7">
    <w:name w:val="Список из терминов"/>
    <w:basedOn w:val="aff3"/>
    <w:qFormat/>
    <w:rsid w:val="004519F4"/>
    <w:pPr>
      <w:widowControl/>
      <w:numPr>
        <w:numId w:val="1"/>
      </w:numPr>
      <w:tabs>
        <w:tab w:val="clear" w:pos="720"/>
        <w:tab w:val="num" w:pos="1276"/>
      </w:tabs>
      <w:spacing w:before="120"/>
      <w:ind w:left="1276" w:hanging="425"/>
    </w:pPr>
    <w:rPr>
      <w:bCs/>
    </w:rPr>
  </w:style>
  <w:style w:type="paragraph" w:customStyle="1" w:styleId="afffff9">
    <w:name w:val="Абзац пункта"/>
    <w:basedOn w:val="aff3"/>
    <w:rsid w:val="004519F4"/>
    <w:pPr>
      <w:widowControl/>
      <w:overflowPunct/>
      <w:autoSpaceDE/>
      <w:autoSpaceDN/>
      <w:adjustRightInd/>
      <w:spacing w:before="60"/>
      <w:ind w:left="567" w:firstLine="0"/>
      <w:textAlignment w:val="auto"/>
    </w:pPr>
    <w:rPr>
      <w:rFonts w:ascii="Times New Roman CYR" w:hAnsi="Times New Roman CYR" w:cs="Times New Roman CYR"/>
      <w:kern w:val="28"/>
      <w:szCs w:val="24"/>
    </w:rPr>
  </w:style>
  <w:style w:type="paragraph" w:customStyle="1" w:styleId="afffffa">
    <w:name w:val="Статья_"/>
    <w:basedOn w:val="affffe"/>
    <w:qFormat/>
    <w:rsid w:val="004519F4"/>
    <w:pPr>
      <w:keepNext/>
      <w:spacing w:before="360"/>
    </w:pPr>
    <w:rPr>
      <w:b/>
    </w:rPr>
  </w:style>
  <w:style w:type="paragraph" w:customStyle="1" w:styleId="afffffb">
    <w:name w:val="Пункт с буквой"/>
    <w:basedOn w:val="4"/>
    <w:qFormat/>
    <w:rsid w:val="004519F4"/>
    <w:pPr>
      <w:keepNext w:val="0"/>
    </w:pPr>
    <w:rPr>
      <w:b w:val="0"/>
    </w:rPr>
  </w:style>
  <w:style w:type="paragraph" w:customStyle="1" w:styleId="afffffc">
    <w:name w:val="Пункт приложения_"/>
    <w:basedOn w:val="afffff1"/>
    <w:qFormat/>
    <w:rsid w:val="004519F4"/>
    <w:pPr>
      <w:spacing w:before="240"/>
    </w:pPr>
  </w:style>
  <w:style w:type="paragraph" w:customStyle="1" w:styleId="Title1">
    <w:name w:val="Title 1"/>
    <w:qFormat/>
    <w:rsid w:val="004519F4"/>
    <w:pPr>
      <w:spacing w:after="0" w:line="240" w:lineRule="auto"/>
      <w:jc w:val="both"/>
    </w:pPr>
    <w:rPr>
      <w:rFonts w:ascii="Arial" w:eastAsia="Times New Roman" w:hAnsi="Arial" w:cs="Arial"/>
      <w:b/>
      <w:sz w:val="20"/>
      <w:szCs w:val="20"/>
    </w:rPr>
  </w:style>
  <w:style w:type="paragraph" w:customStyle="1" w:styleId="Title3">
    <w:name w:val="Title 3"/>
    <w:link w:val="Title30"/>
    <w:qFormat/>
    <w:rsid w:val="004519F4"/>
    <w:pPr>
      <w:keepNext/>
      <w:numPr>
        <w:ilvl w:val="2"/>
        <w:numId w:val="13"/>
      </w:numPr>
      <w:spacing w:before="240" w:after="0" w:line="240" w:lineRule="auto"/>
      <w:jc w:val="both"/>
    </w:pPr>
    <w:rPr>
      <w:rFonts w:ascii="Arial" w:eastAsia="Times New Roman" w:hAnsi="Arial" w:cs="Times New Roman"/>
      <w:b/>
      <w:bCs/>
      <w:sz w:val="20"/>
      <w:szCs w:val="20"/>
    </w:rPr>
  </w:style>
  <w:style w:type="character" w:customStyle="1" w:styleId="Title30">
    <w:name w:val="Title 3 Знак"/>
    <w:link w:val="Title3"/>
    <w:rsid w:val="004519F4"/>
    <w:rPr>
      <w:rFonts w:ascii="Arial" w:eastAsia="Times New Roman" w:hAnsi="Arial" w:cs="Times New Roman"/>
      <w:b/>
      <w:bCs/>
      <w:sz w:val="20"/>
      <w:szCs w:val="20"/>
    </w:rPr>
  </w:style>
  <w:style w:type="paragraph" w:customStyle="1" w:styleId="Title2">
    <w:name w:val="Title 2"/>
    <w:qFormat/>
    <w:rsid w:val="004519F4"/>
    <w:pPr>
      <w:numPr>
        <w:ilvl w:val="1"/>
        <w:numId w:val="13"/>
      </w:numPr>
      <w:spacing w:before="240" w:after="0" w:line="240" w:lineRule="auto"/>
      <w:jc w:val="both"/>
    </w:pPr>
    <w:rPr>
      <w:rFonts w:ascii="Arial" w:eastAsia="Times New Roman" w:hAnsi="Arial" w:cs="Times New Roman"/>
      <w:b/>
      <w:sz w:val="20"/>
      <w:szCs w:val="20"/>
    </w:rPr>
  </w:style>
  <w:style w:type="paragraph" w:customStyle="1" w:styleId="a5">
    <w:name w:val="Пункт с цифрой"/>
    <w:basedOn w:val="afffff9"/>
    <w:qFormat/>
    <w:rsid w:val="004519F4"/>
    <w:pPr>
      <w:numPr>
        <w:numId w:val="15"/>
      </w:numPr>
    </w:pPr>
  </w:style>
  <w:style w:type="paragraph" w:styleId="aff2">
    <w:name w:val="List Paragraph"/>
    <w:basedOn w:val="aff3"/>
    <w:uiPriority w:val="34"/>
    <w:qFormat/>
    <w:rsid w:val="004519F4"/>
    <w:pPr>
      <w:widowControl/>
      <w:numPr>
        <w:ilvl w:val="3"/>
        <w:numId w:val="62"/>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customStyle="1" w:styleId="Pointlet">
    <w:name w:val="Point (let)"/>
    <w:basedOn w:val="aff3"/>
    <w:qFormat/>
    <w:rsid w:val="004519F4"/>
    <w:pPr>
      <w:widowControl/>
      <w:overflowPunct/>
      <w:adjustRightInd/>
      <w:ind w:firstLine="0"/>
      <w:textAlignment w:val="auto"/>
    </w:pPr>
    <w:rPr>
      <w:rFonts w:ascii="Arial" w:hAnsi="Arial" w:cs="Arial"/>
      <w:sz w:val="20"/>
    </w:rPr>
  </w:style>
  <w:style w:type="paragraph" w:customStyle="1" w:styleId="Pointmarko">
    <w:name w:val="Point (mark) o"/>
    <w:basedOn w:val="Pointmark"/>
    <w:qFormat/>
    <w:rsid w:val="004519F4"/>
    <w:pPr>
      <w:numPr>
        <w:numId w:val="14"/>
      </w:numPr>
      <w:tabs>
        <w:tab w:val="left" w:pos="1985"/>
      </w:tabs>
      <w:spacing w:before="60"/>
      <w:ind w:left="1985" w:hanging="567"/>
    </w:pPr>
    <w:rPr>
      <w:rFonts w:cs="Arial"/>
      <w:lang w:eastAsia="en-US"/>
    </w:rPr>
  </w:style>
  <w:style w:type="paragraph" w:styleId="aff1">
    <w:name w:val="Normal (Web)"/>
    <w:basedOn w:val="aff3"/>
    <w:rsid w:val="004519F4"/>
    <w:pPr>
      <w:widowControl/>
      <w:numPr>
        <w:numId w:val="62"/>
      </w:numPr>
      <w:overflowPunct/>
      <w:autoSpaceDE/>
      <w:autoSpaceDN/>
      <w:adjustRightInd/>
      <w:spacing w:before="100" w:beforeAutospacing="1" w:after="100" w:afterAutospacing="1"/>
      <w:ind w:left="0" w:firstLine="0"/>
      <w:jc w:val="left"/>
      <w:textAlignment w:val="auto"/>
    </w:pPr>
    <w:rPr>
      <w:szCs w:val="24"/>
    </w:rPr>
  </w:style>
  <w:style w:type="character" w:customStyle="1" w:styleId="afffffd">
    <w:name w:val="Термин"/>
    <w:rsid w:val="004519F4"/>
    <w:rPr>
      <w:b/>
      <w:bCs/>
    </w:rPr>
  </w:style>
  <w:style w:type="character" w:customStyle="1" w:styleId="msodel0">
    <w:name w:val="msodel"/>
    <w:basedOn w:val="aff4"/>
    <w:rsid w:val="004519F4"/>
  </w:style>
  <w:style w:type="paragraph" w:customStyle="1" w:styleId="Default">
    <w:name w:val="Default"/>
    <w:rsid w:val="004519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ointnumber">
    <w:name w:val="Point_number"/>
    <w:basedOn w:val="Pointnum"/>
    <w:qFormat/>
    <w:rsid w:val="004519F4"/>
    <w:pPr>
      <w:widowControl w:val="0"/>
      <w:numPr>
        <w:numId w:val="19"/>
      </w:numPr>
      <w:adjustRightInd w:val="0"/>
      <w:ind w:left="1418" w:hanging="567"/>
      <w:textAlignment w:val="baseline"/>
    </w:pPr>
  </w:style>
  <w:style w:type="paragraph" w:customStyle="1" w:styleId="af6">
    <w:name w:val="Буквенная нумерация"/>
    <w:basedOn w:val="aff3"/>
    <w:next w:val="aff3"/>
    <w:rsid w:val="004519F4"/>
    <w:pPr>
      <w:numPr>
        <w:numId w:val="20"/>
      </w:numPr>
      <w:tabs>
        <w:tab w:val="right" w:pos="9356"/>
      </w:tabs>
      <w:overflowPunct/>
      <w:autoSpaceDE/>
      <w:autoSpaceDN/>
      <w:spacing w:after="60" w:line="360" w:lineRule="atLeast"/>
    </w:pPr>
    <w:rPr>
      <w:rFonts w:cs="Arial"/>
      <w:noProof/>
      <w:szCs w:val="24"/>
    </w:rPr>
  </w:style>
  <w:style w:type="paragraph" w:customStyle="1" w:styleId="Texttabtab">
    <w:name w:val="Text tab tab"/>
    <w:basedOn w:val="Texttab"/>
    <w:qFormat/>
    <w:rsid w:val="004519F4"/>
    <w:pPr>
      <w:widowControl w:val="0"/>
      <w:tabs>
        <w:tab w:val="clear" w:pos="851"/>
      </w:tabs>
      <w:adjustRightInd w:val="0"/>
      <w:ind w:left="1418"/>
      <w:textAlignment w:val="baseline"/>
    </w:pPr>
  </w:style>
  <w:style w:type="paragraph" w:customStyle="1" w:styleId="afffffe">
    <w:name w:val="Шапка Приложения"/>
    <w:basedOn w:val="aff3"/>
    <w:rsid w:val="004519F4"/>
    <w:pPr>
      <w:widowControl/>
      <w:tabs>
        <w:tab w:val="right" w:pos="9356"/>
      </w:tabs>
      <w:overflowPunct/>
      <w:autoSpaceDE/>
      <w:autoSpaceDN/>
      <w:adjustRightInd/>
      <w:spacing w:line="360" w:lineRule="atLeast"/>
      <w:ind w:left="4536" w:firstLine="0"/>
      <w:textAlignment w:val="auto"/>
    </w:pPr>
    <w:rPr>
      <w:rFonts w:cs="Arial"/>
      <w:b/>
      <w:noProof/>
      <w:szCs w:val="24"/>
    </w:rPr>
  </w:style>
  <w:style w:type="paragraph" w:customStyle="1" w:styleId="af">
    <w:name w:val="Пункт с отметкой"/>
    <w:basedOn w:val="Pointmark"/>
    <w:qFormat/>
    <w:rsid w:val="004519F4"/>
    <w:pPr>
      <w:numPr>
        <w:numId w:val="21"/>
      </w:numPr>
      <w:tabs>
        <w:tab w:val="clear" w:pos="1070"/>
        <w:tab w:val="num" w:pos="1985"/>
      </w:tabs>
      <w:spacing w:before="60"/>
      <w:ind w:left="1985" w:hanging="567"/>
    </w:pPr>
    <w:rPr>
      <w:color w:val="000000"/>
      <w:lang w:eastAsia="en-US"/>
    </w:rPr>
  </w:style>
  <w:style w:type="paragraph" w:customStyle="1" w:styleId="Termin">
    <w:name w:val="Termin"/>
    <w:basedOn w:val="aff3"/>
    <w:qFormat/>
    <w:rsid w:val="004519F4"/>
    <w:pPr>
      <w:numPr>
        <w:ilvl w:val="2"/>
        <w:numId w:val="62"/>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fffff">
    <w:name w:val="Текст таб таб"/>
    <w:basedOn w:val="affffa"/>
    <w:qFormat/>
    <w:rsid w:val="004519F4"/>
    <w:pPr>
      <w:ind w:left="1418"/>
    </w:pPr>
    <w:rPr>
      <w:lang w:val="en-US"/>
    </w:rPr>
  </w:style>
  <w:style w:type="paragraph" w:customStyle="1" w:styleId="3a">
    <w:name w:val="ЗАголовок 3"/>
    <w:basedOn w:val="30"/>
    <w:link w:val="3b"/>
    <w:qFormat/>
    <w:rsid w:val="004519F4"/>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val="x-none" w:eastAsia="en-US" w:bidi="en-US"/>
    </w:rPr>
  </w:style>
  <w:style w:type="character" w:customStyle="1" w:styleId="3b">
    <w:name w:val="ЗАголовок 3 Знак"/>
    <w:link w:val="3a"/>
    <w:rsid w:val="004519F4"/>
    <w:rPr>
      <w:rFonts w:ascii="Times New Roman" w:eastAsia="Times New Roman" w:hAnsi="Times New Roman" w:cs="Times New Roman"/>
      <w:bCs/>
      <w:sz w:val="24"/>
      <w:szCs w:val="24"/>
      <w:lang w:val="x-none" w:bidi="en-US"/>
    </w:rPr>
  </w:style>
  <w:style w:type="paragraph" w:customStyle="1" w:styleId="2f0">
    <w:name w:val="ЗАГоловок 2"/>
    <w:basedOn w:val="23"/>
    <w:link w:val="2f1"/>
    <w:qFormat/>
    <w:rsid w:val="004519F4"/>
    <w:pPr>
      <w:keepNext w:val="0"/>
      <w:widowControl/>
      <w:numPr>
        <w:ilvl w:val="1"/>
      </w:numPr>
      <w:tabs>
        <w:tab w:val="left" w:pos="851"/>
      </w:tabs>
      <w:overflowPunct/>
      <w:autoSpaceDE/>
      <w:autoSpaceDN/>
      <w:adjustRightInd/>
      <w:spacing w:before="240"/>
      <w:ind w:left="851" w:hanging="851"/>
      <w:jc w:val="both"/>
      <w:textAlignment w:val="auto"/>
    </w:pPr>
    <w:rPr>
      <w:bCs/>
      <w:szCs w:val="24"/>
      <w:lang w:eastAsia="en-US" w:bidi="en-US"/>
    </w:rPr>
  </w:style>
  <w:style w:type="character" w:customStyle="1" w:styleId="2f1">
    <w:name w:val="ЗАГоловок 2 Знак"/>
    <w:link w:val="2f0"/>
    <w:rsid w:val="004519F4"/>
    <w:rPr>
      <w:rFonts w:ascii="Times New Roman" w:eastAsia="Times New Roman" w:hAnsi="Times New Roman" w:cs="Times New Roman"/>
      <w:b/>
      <w:bCs/>
      <w:sz w:val="24"/>
      <w:szCs w:val="24"/>
      <w:lang w:bidi="en-US"/>
    </w:rPr>
  </w:style>
  <w:style w:type="paragraph" w:customStyle="1" w:styleId="affffff0">
    <w:name w:val="Доп текст к приложению"/>
    <w:basedOn w:val="affffa"/>
    <w:qFormat/>
    <w:rsid w:val="004519F4"/>
    <w:pPr>
      <w:widowControl w:val="0"/>
      <w:overflowPunct/>
      <w:autoSpaceDE/>
      <w:autoSpaceDN/>
      <w:spacing w:before="0"/>
      <w:jc w:val="right"/>
      <w:outlineLvl w:val="1"/>
    </w:pPr>
    <w:rPr>
      <w:bCs/>
      <w:szCs w:val="24"/>
      <w:lang w:eastAsia="en-US" w:bidi="en-US"/>
    </w:rPr>
  </w:style>
  <w:style w:type="paragraph" w:customStyle="1" w:styleId="3c">
    <w:name w:val="Заголовок 3 Приложения"/>
    <w:basedOn w:val="aff3"/>
    <w:rsid w:val="004519F4"/>
    <w:pPr>
      <w:tabs>
        <w:tab w:val="num" w:pos="851"/>
        <w:tab w:val="right" w:pos="9781"/>
      </w:tabs>
      <w:overflowPunct/>
      <w:autoSpaceDE/>
      <w:autoSpaceDN/>
      <w:spacing w:before="120" w:line="276" w:lineRule="auto"/>
      <w:ind w:left="851" w:hanging="851"/>
      <w:outlineLvl w:val="0"/>
    </w:pPr>
    <w:rPr>
      <w:bCs/>
      <w:szCs w:val="24"/>
      <w:lang w:eastAsia="en-US" w:bidi="en-US"/>
    </w:rPr>
  </w:style>
  <w:style w:type="paragraph" w:customStyle="1" w:styleId="affffff1">
    <w:name w:val="Приложение"/>
    <w:basedOn w:val="afffff4"/>
    <w:qFormat/>
    <w:rsid w:val="004519F4"/>
    <w:pPr>
      <w:ind w:firstLine="0"/>
      <w:jc w:val="right"/>
    </w:pPr>
    <w:rPr>
      <w:sz w:val="24"/>
    </w:rPr>
  </w:style>
  <w:style w:type="paragraph" w:customStyle="1" w:styleId="affffff2">
    <w:name w:val="Раздел приложения"/>
    <w:basedOn w:val="afffff1"/>
    <w:qFormat/>
    <w:rsid w:val="004519F4"/>
    <w:pPr>
      <w:tabs>
        <w:tab w:val="num" w:pos="851"/>
      </w:tabs>
      <w:spacing w:before="240"/>
      <w:ind w:left="851" w:hanging="851"/>
    </w:pPr>
    <w:rPr>
      <w:b/>
      <w:bCs/>
      <w:szCs w:val="24"/>
      <w:lang w:eastAsia="en-US"/>
    </w:rPr>
  </w:style>
  <w:style w:type="paragraph" w:customStyle="1" w:styleId="affffff3">
    <w:name w:val="Дополнение к номеру прилолжения"/>
    <w:basedOn w:val="afffff4"/>
    <w:qFormat/>
    <w:rsid w:val="004519F4"/>
    <w:pPr>
      <w:pageBreakBefore w:val="0"/>
      <w:ind w:left="2835" w:firstLine="0"/>
      <w:jc w:val="right"/>
    </w:pPr>
    <w:rPr>
      <w:b w:val="0"/>
      <w:sz w:val="24"/>
      <w:szCs w:val="24"/>
    </w:rPr>
  </w:style>
  <w:style w:type="paragraph" w:customStyle="1" w:styleId="ConsPlusCell">
    <w:name w:val="ConsPlusCell"/>
    <w:uiPriority w:val="99"/>
    <w:rsid w:val="004519F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4">
    <w:name w:val="Еще один заголовок"/>
    <w:basedOn w:val="Headcenter"/>
    <w:rsid w:val="004519F4"/>
    <w:pPr>
      <w:keepLines w:val="0"/>
      <w:spacing w:before="600" w:after="360"/>
      <w:ind w:right="484"/>
    </w:pPr>
    <w:rPr>
      <w:rFonts w:eastAsia="Arial Unicode MS" w:cs="Times New Roman"/>
    </w:rPr>
  </w:style>
  <w:style w:type="paragraph" w:styleId="affffff5">
    <w:name w:val="Plain Text"/>
    <w:basedOn w:val="aff3"/>
    <w:link w:val="affffff6"/>
    <w:rsid w:val="004519F4"/>
    <w:pPr>
      <w:widowControl/>
      <w:overflowPunct/>
      <w:autoSpaceDE/>
      <w:autoSpaceDN/>
      <w:adjustRightInd/>
      <w:ind w:firstLine="0"/>
      <w:jc w:val="left"/>
      <w:textAlignment w:val="auto"/>
    </w:pPr>
    <w:rPr>
      <w:rFonts w:ascii="Arial" w:hAnsi="Arial"/>
      <w:sz w:val="16"/>
      <w:lang w:val="x-none" w:eastAsia="x-none"/>
    </w:rPr>
  </w:style>
  <w:style w:type="character" w:customStyle="1" w:styleId="affffff6">
    <w:name w:val="Текст Знак"/>
    <w:basedOn w:val="aff4"/>
    <w:link w:val="affffff5"/>
    <w:rsid w:val="004519F4"/>
    <w:rPr>
      <w:rFonts w:ascii="Arial" w:eastAsia="Times New Roman" w:hAnsi="Arial" w:cs="Times New Roman"/>
      <w:sz w:val="16"/>
      <w:szCs w:val="20"/>
      <w:lang w:val="x-none" w:eastAsia="x-none"/>
    </w:rPr>
  </w:style>
  <w:style w:type="paragraph" w:customStyle="1" w:styleId="affffff7">
    <w:name w:val="Заголовок приложения"/>
    <w:basedOn w:val="aff1"/>
    <w:rsid w:val="004519F4"/>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ff3"/>
    <w:unhideWhenUsed/>
    <w:rsid w:val="004519F4"/>
    <w:pPr>
      <w:numPr>
        <w:numId w:val="25"/>
      </w:numPr>
      <w:contextualSpacing/>
    </w:pPr>
  </w:style>
  <w:style w:type="paragraph" w:customStyle="1" w:styleId="Headright">
    <w:name w:val="Head right"/>
    <w:basedOn w:val="aff3"/>
    <w:rsid w:val="004519F4"/>
    <w:pPr>
      <w:widowControl/>
      <w:overflowPunct/>
      <w:autoSpaceDE/>
      <w:autoSpaceDN/>
      <w:adjustRightInd/>
      <w:ind w:right="-694" w:firstLine="0"/>
      <w:jc w:val="right"/>
      <w:textAlignment w:val="auto"/>
    </w:pPr>
    <w:rPr>
      <w:rFonts w:ascii="Arial" w:hAnsi="Arial" w:cs="Arial"/>
      <w:sz w:val="20"/>
    </w:rPr>
  </w:style>
  <w:style w:type="paragraph" w:customStyle="1" w:styleId="Table">
    <w:name w:val="Table"/>
    <w:basedOn w:val="aff3"/>
    <w:rsid w:val="004519F4"/>
    <w:pPr>
      <w:widowControl/>
      <w:overflowPunct/>
      <w:autoSpaceDE/>
      <w:autoSpaceDN/>
      <w:adjustRightInd/>
      <w:ind w:firstLine="0"/>
      <w:jc w:val="left"/>
      <w:textAlignment w:val="auto"/>
    </w:pPr>
    <w:rPr>
      <w:rFonts w:ascii="Arial" w:hAnsi="Arial" w:cs="Arial"/>
      <w:sz w:val="20"/>
    </w:rPr>
  </w:style>
  <w:style w:type="paragraph" w:customStyle="1" w:styleId="Normal2">
    <w:name w:val="Normal2"/>
    <w:rsid w:val="004519F4"/>
    <w:pPr>
      <w:autoSpaceDE w:val="0"/>
      <w:autoSpaceDN w:val="0"/>
      <w:spacing w:after="0" w:line="240" w:lineRule="auto"/>
    </w:pPr>
    <w:rPr>
      <w:rFonts w:ascii="Times New Roman" w:eastAsia="Times New Roman" w:hAnsi="Times New Roman" w:cs="Times New Roman"/>
      <w:sz w:val="20"/>
      <w:szCs w:val="20"/>
    </w:rPr>
  </w:style>
  <w:style w:type="paragraph" w:customStyle="1" w:styleId="BodyText1">
    <w:name w:val="Body Text1"/>
    <w:basedOn w:val="aff3"/>
    <w:rsid w:val="004519F4"/>
    <w:pPr>
      <w:widowControl/>
      <w:overflowPunct/>
      <w:adjustRightInd/>
      <w:ind w:firstLine="0"/>
      <w:jc w:val="left"/>
      <w:textAlignment w:val="auto"/>
    </w:pPr>
    <w:rPr>
      <w:sz w:val="20"/>
      <w:szCs w:val="24"/>
      <w:lang w:eastAsia="en-US"/>
    </w:rPr>
  </w:style>
  <w:style w:type="paragraph" w:customStyle="1" w:styleId="H2">
    <w:name w:val="H2"/>
    <w:basedOn w:val="Normal2"/>
    <w:next w:val="Normal2"/>
    <w:rsid w:val="004519F4"/>
    <w:pPr>
      <w:keepNext/>
      <w:numPr>
        <w:ilvl w:val="1"/>
        <w:numId w:val="62"/>
      </w:numPr>
      <w:tabs>
        <w:tab w:val="clear" w:pos="851"/>
      </w:tabs>
      <w:spacing w:before="100" w:after="100"/>
      <w:ind w:left="0" w:firstLine="0"/>
      <w:outlineLvl w:val="2"/>
    </w:pPr>
    <w:rPr>
      <w:b/>
      <w:bCs/>
      <w:sz w:val="36"/>
      <w:szCs w:val="36"/>
    </w:rPr>
  </w:style>
  <w:style w:type="paragraph" w:customStyle="1" w:styleId="ConsNormal">
    <w:name w:val="ConsNormal"/>
    <w:rsid w:val="004519F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ointline0">
    <w:name w:val="pointline"/>
    <w:basedOn w:val="aff3"/>
    <w:rsid w:val="004519F4"/>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customStyle="1" w:styleId="RightJustBody">
    <w:name w:val="Right Just Body"/>
    <w:basedOn w:val="aff3"/>
    <w:rsid w:val="004519F4"/>
    <w:pPr>
      <w:widowControl/>
      <w:overflowPunct/>
      <w:autoSpaceDE/>
      <w:autoSpaceDN/>
      <w:adjustRightInd/>
      <w:spacing w:after="100" w:afterAutospacing="1"/>
      <w:ind w:firstLine="0"/>
      <w:jc w:val="right"/>
      <w:textAlignment w:val="auto"/>
    </w:pPr>
    <w:rPr>
      <w:rFonts w:ascii="Arial" w:hAnsi="Arial"/>
      <w:sz w:val="20"/>
      <w:lang w:val="en-US" w:eastAsia="en-US"/>
    </w:rPr>
  </w:style>
  <w:style w:type="paragraph" w:customStyle="1" w:styleId="ListFirst">
    <w:name w:val="List First"/>
    <w:basedOn w:val="afffe"/>
    <w:next w:val="afffe"/>
    <w:rsid w:val="004519F4"/>
    <w:pPr>
      <w:widowControl/>
      <w:tabs>
        <w:tab w:val="left" w:pos="720"/>
      </w:tabs>
      <w:overflowPunct/>
      <w:autoSpaceDE/>
      <w:autoSpaceDN/>
      <w:adjustRightInd/>
      <w:spacing w:before="80" w:after="80"/>
      <w:ind w:left="720" w:hanging="360"/>
      <w:textAlignment w:val="auto"/>
    </w:pPr>
    <w:rPr>
      <w:rFonts w:ascii="Arial" w:hAnsi="Arial"/>
      <w:sz w:val="20"/>
      <w:lang w:eastAsia="en-US"/>
    </w:rPr>
  </w:style>
  <w:style w:type="paragraph" w:customStyle="1" w:styleId="point0">
    <w:name w:val="point"/>
    <w:basedOn w:val="aff3"/>
    <w:rsid w:val="004519F4"/>
    <w:pPr>
      <w:widowControl/>
      <w:overflowPunct/>
      <w:autoSpaceDE/>
      <w:autoSpaceDN/>
      <w:adjustRightInd/>
      <w:spacing w:before="100" w:beforeAutospacing="1" w:after="100" w:afterAutospacing="1"/>
      <w:ind w:firstLine="0"/>
      <w:jc w:val="left"/>
      <w:textAlignment w:val="auto"/>
    </w:pPr>
    <w:rPr>
      <w:rFonts w:ascii="Arial Unicode MS" w:eastAsia="Arial Unicode MS" w:hAnsi="Arial Unicode MS" w:cs="Arial Unicode MS"/>
      <w:szCs w:val="24"/>
    </w:rPr>
  </w:style>
  <w:style w:type="paragraph" w:styleId="affffff8">
    <w:name w:val="Title"/>
    <w:basedOn w:val="aff3"/>
    <w:link w:val="affffff9"/>
    <w:qFormat/>
    <w:rsid w:val="004519F4"/>
    <w:pPr>
      <w:widowControl/>
      <w:overflowPunct/>
      <w:autoSpaceDE/>
      <w:autoSpaceDN/>
      <w:adjustRightInd/>
      <w:ind w:firstLine="0"/>
      <w:jc w:val="center"/>
      <w:textAlignment w:val="auto"/>
    </w:pPr>
    <w:rPr>
      <w:rFonts w:ascii="Arial" w:hAnsi="Arial"/>
      <w:b/>
      <w:bCs/>
      <w:sz w:val="20"/>
      <w:lang w:val="x-none" w:eastAsia="en-US"/>
    </w:rPr>
  </w:style>
  <w:style w:type="character" w:customStyle="1" w:styleId="affffff9">
    <w:name w:val="Название Знак"/>
    <w:basedOn w:val="aff4"/>
    <w:link w:val="affffff8"/>
    <w:rsid w:val="004519F4"/>
    <w:rPr>
      <w:rFonts w:ascii="Arial" w:eastAsia="Times New Roman" w:hAnsi="Arial" w:cs="Times New Roman"/>
      <w:b/>
      <w:bCs/>
      <w:sz w:val="20"/>
      <w:szCs w:val="20"/>
      <w:lang w:val="x-none"/>
    </w:rPr>
  </w:style>
  <w:style w:type="paragraph" w:customStyle="1" w:styleId="affffffa">
    <w:name w:val="Комментарий"/>
    <w:basedOn w:val="26"/>
    <w:qFormat/>
    <w:rsid w:val="004519F4"/>
    <w:pPr>
      <w:overflowPunct/>
      <w:autoSpaceDE/>
      <w:autoSpaceDN/>
      <w:adjustRightInd/>
      <w:spacing w:after="0"/>
      <w:ind w:left="938"/>
      <w:textAlignment w:val="auto"/>
    </w:pPr>
    <w:rPr>
      <w:rFonts w:ascii="Arial" w:hAnsi="Arial" w:cs="Arial"/>
      <w:color w:val="000080"/>
      <w:sz w:val="20"/>
      <w:szCs w:val="24"/>
      <w:lang w:eastAsia="en-US"/>
    </w:rPr>
  </w:style>
  <w:style w:type="paragraph" w:customStyle="1" w:styleId="2f2">
    <w:name w:val="Подпункт 2"/>
    <w:basedOn w:val="a8"/>
    <w:rsid w:val="004519F4"/>
    <w:pPr>
      <w:keepNext w:val="0"/>
      <w:pageBreakBefore w:val="0"/>
      <w:numPr>
        <w:numId w:val="0"/>
      </w:numPr>
      <w:tabs>
        <w:tab w:val="num" w:pos="450"/>
        <w:tab w:val="num" w:pos="2703"/>
      </w:tabs>
      <w:overflowPunct/>
      <w:autoSpaceDE/>
      <w:autoSpaceDN/>
      <w:adjustRightInd/>
      <w:spacing w:before="120"/>
      <w:ind w:left="578" w:hanging="578"/>
      <w:textAlignment w:val="auto"/>
    </w:pPr>
    <w:rPr>
      <w:b w:val="0"/>
      <w:szCs w:val="24"/>
      <w:lang w:eastAsia="en-US"/>
    </w:rPr>
  </w:style>
  <w:style w:type="paragraph" w:customStyle="1" w:styleId="3d">
    <w:name w:val="Подпункт 3"/>
    <w:basedOn w:val="2f2"/>
    <w:rsid w:val="004519F4"/>
    <w:pPr>
      <w:tabs>
        <w:tab w:val="clear" w:pos="450"/>
        <w:tab w:val="clear" w:pos="2703"/>
        <w:tab w:val="num" w:pos="2847"/>
      </w:tabs>
      <w:ind w:left="2847" w:hanging="720"/>
    </w:pPr>
  </w:style>
  <w:style w:type="paragraph" w:customStyle="1" w:styleId="20">
    <w:name w:val="Поинт 2"/>
    <w:basedOn w:val="2f2"/>
    <w:rsid w:val="004519F4"/>
    <w:pPr>
      <w:numPr>
        <w:numId w:val="27"/>
      </w:numPr>
      <w:tabs>
        <w:tab w:val="clear" w:pos="938"/>
        <w:tab w:val="num" w:pos="720"/>
      </w:tabs>
      <w:spacing w:before="0"/>
      <w:ind w:left="935" w:hanging="357"/>
    </w:pPr>
  </w:style>
  <w:style w:type="paragraph" w:customStyle="1" w:styleId="3">
    <w:name w:val="Поинт 3"/>
    <w:basedOn w:val="3d"/>
    <w:rsid w:val="004519F4"/>
    <w:pPr>
      <w:numPr>
        <w:numId w:val="28"/>
      </w:numPr>
      <w:spacing w:before="0"/>
    </w:pPr>
  </w:style>
  <w:style w:type="paragraph" w:customStyle="1" w:styleId="affffffb">
    <w:name w:val="пункт"/>
    <w:basedOn w:val="aff3"/>
    <w:rsid w:val="004519F4"/>
    <w:pPr>
      <w:widowControl/>
      <w:tabs>
        <w:tab w:val="num" w:pos="2340"/>
      </w:tabs>
      <w:overflowPunct/>
      <w:autoSpaceDE/>
      <w:autoSpaceDN/>
      <w:adjustRightInd/>
      <w:ind w:left="2340" w:hanging="360"/>
      <w:jc w:val="left"/>
      <w:textAlignment w:val="auto"/>
    </w:pPr>
    <w:rPr>
      <w:szCs w:val="24"/>
      <w:lang w:val="en-US" w:eastAsia="en-US"/>
    </w:rPr>
  </w:style>
  <w:style w:type="paragraph" w:customStyle="1" w:styleId="ConsTitle">
    <w:name w:val="ConsTitle"/>
    <w:rsid w:val="004519F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c">
    <w:name w:val="Подпункт Приложения"/>
    <w:basedOn w:val="Point20"/>
    <w:rsid w:val="004519F4"/>
    <w:pPr>
      <w:numPr>
        <w:ilvl w:val="0"/>
        <w:numId w:val="0"/>
      </w:numPr>
      <w:tabs>
        <w:tab w:val="num" w:pos="1224"/>
      </w:tabs>
      <w:spacing w:before="60"/>
      <w:ind w:left="1224" w:right="897" w:hanging="504"/>
    </w:pPr>
    <w:rPr>
      <w:rFonts w:cs="Arial"/>
    </w:rPr>
  </w:style>
  <w:style w:type="paragraph" w:customStyle="1" w:styleId="afd">
    <w:name w:val="Номер приложения"/>
    <w:basedOn w:val="BodyText1"/>
    <w:rsid w:val="004519F4"/>
    <w:pPr>
      <w:numPr>
        <w:numId w:val="29"/>
      </w:numPr>
      <w:jc w:val="right"/>
    </w:pPr>
    <w:rPr>
      <w:rFonts w:ascii="Arial" w:hAnsi="Arial" w:cs="Arial"/>
      <w:szCs w:val="20"/>
    </w:rPr>
  </w:style>
  <w:style w:type="paragraph" w:customStyle="1" w:styleId="ConsPlusNormal">
    <w:name w:val="ConsPlusNormal"/>
    <w:rsid w:val="004519F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fd">
    <w:name w:val="Подподпункт Приложения"/>
    <w:basedOn w:val="affffffc"/>
    <w:rsid w:val="004519F4"/>
    <w:pPr>
      <w:tabs>
        <w:tab w:val="clear" w:pos="1224"/>
        <w:tab w:val="num" w:pos="2160"/>
      </w:tabs>
      <w:ind w:left="1728" w:right="-81" w:hanging="648"/>
    </w:pPr>
  </w:style>
  <w:style w:type="paragraph" w:customStyle="1" w:styleId="affffffe">
    <w:name w:val="Пункт статьи"/>
    <w:basedOn w:val="affffb"/>
    <w:next w:val="afffffff"/>
    <w:rsid w:val="004519F4"/>
    <w:pPr>
      <w:keepNext w:val="0"/>
      <w:tabs>
        <w:tab w:val="num" w:pos="720"/>
      </w:tabs>
      <w:overflowPunct/>
      <w:autoSpaceDE/>
      <w:autoSpaceDN/>
      <w:adjustRightInd/>
      <w:spacing w:before="120"/>
      <w:ind w:left="720" w:hanging="720"/>
      <w:textAlignment w:val="auto"/>
      <w:outlineLvl w:val="9"/>
    </w:pPr>
    <w:rPr>
      <w:rFonts w:ascii="Arial" w:hAnsi="Arial"/>
      <w:b w:val="0"/>
      <w:bCs w:val="0"/>
      <w:i w:val="0"/>
      <w:snapToGrid w:val="0"/>
      <w:sz w:val="20"/>
    </w:rPr>
  </w:style>
  <w:style w:type="paragraph" w:customStyle="1" w:styleId="afffffff">
    <w:name w:val="Подпункт пункта статьи"/>
    <w:basedOn w:val="affffffe"/>
    <w:rsid w:val="004519F4"/>
  </w:style>
  <w:style w:type="paragraph" w:customStyle="1" w:styleId="afffffff0">
    <w:name w:val="пункт с точкой"/>
    <w:basedOn w:val="32"/>
    <w:rsid w:val="004519F4"/>
    <w:pPr>
      <w:tabs>
        <w:tab w:val="num" w:pos="1080"/>
      </w:tabs>
      <w:overflowPunct/>
      <w:autoSpaceDE/>
      <w:autoSpaceDN/>
      <w:adjustRightInd/>
      <w:spacing w:before="60"/>
      <w:ind w:left="1077" w:right="0" w:hanging="357"/>
      <w:textAlignment w:val="auto"/>
    </w:pPr>
    <w:rPr>
      <w:rFonts w:ascii="Arial" w:hAnsi="Arial"/>
      <w:snapToGrid w:val="0"/>
      <w:sz w:val="20"/>
    </w:rPr>
  </w:style>
  <w:style w:type="paragraph" w:customStyle="1" w:styleId="afffffff1">
    <w:name w:val="пункт с проколотой точкой"/>
    <w:basedOn w:val="32"/>
    <w:rsid w:val="004519F4"/>
    <w:pPr>
      <w:tabs>
        <w:tab w:val="num" w:pos="1440"/>
      </w:tabs>
      <w:overflowPunct/>
      <w:autoSpaceDE/>
      <w:autoSpaceDN/>
      <w:adjustRightInd/>
      <w:spacing w:before="60"/>
      <w:ind w:left="1434" w:right="0" w:hanging="357"/>
      <w:textAlignment w:val="auto"/>
    </w:pPr>
    <w:rPr>
      <w:rFonts w:ascii="Arial" w:hAnsi="Arial"/>
      <w:snapToGrid w:val="0"/>
      <w:sz w:val="20"/>
    </w:rPr>
  </w:style>
  <w:style w:type="paragraph" w:customStyle="1" w:styleId="afffffff2">
    <w:name w:val="пункт с цифрой"/>
    <w:basedOn w:val="affffffb"/>
    <w:rsid w:val="004519F4"/>
    <w:pPr>
      <w:tabs>
        <w:tab w:val="clear" w:pos="2340"/>
        <w:tab w:val="num" w:pos="720"/>
      </w:tabs>
      <w:spacing w:before="60"/>
      <w:ind w:left="720"/>
      <w:jc w:val="both"/>
    </w:pPr>
    <w:rPr>
      <w:rFonts w:ascii="Arial" w:hAnsi="Arial" w:cs="Arial"/>
      <w:sz w:val="20"/>
      <w:lang w:val="ru-RU" w:eastAsia="ru-RU"/>
    </w:rPr>
  </w:style>
  <w:style w:type="paragraph" w:customStyle="1" w:styleId="afffffff3">
    <w:name w:val="подпункт с буквой"/>
    <w:basedOn w:val="aff3"/>
    <w:rsid w:val="004519F4"/>
    <w:pPr>
      <w:widowControl/>
      <w:tabs>
        <w:tab w:val="num" w:pos="1440"/>
      </w:tabs>
      <w:overflowPunct/>
      <w:autoSpaceDE/>
      <w:autoSpaceDN/>
      <w:adjustRightInd/>
      <w:ind w:left="1440" w:hanging="360"/>
      <w:jc w:val="left"/>
      <w:textAlignment w:val="auto"/>
    </w:pPr>
    <w:rPr>
      <w:rFonts w:ascii="Arial" w:hAnsi="Arial" w:cs="Arial"/>
      <w:sz w:val="20"/>
      <w:szCs w:val="24"/>
      <w:lang w:val="en-US" w:eastAsia="en-US"/>
    </w:rPr>
  </w:style>
  <w:style w:type="paragraph" w:customStyle="1" w:styleId="Title31">
    <w:name w:val="Еще Title 3"/>
    <w:basedOn w:val="Title3"/>
    <w:rsid w:val="004519F4"/>
    <w:pPr>
      <w:numPr>
        <w:ilvl w:val="0"/>
        <w:numId w:val="0"/>
      </w:numPr>
      <w:tabs>
        <w:tab w:val="num" w:pos="360"/>
        <w:tab w:val="num" w:pos="1440"/>
      </w:tabs>
      <w:ind w:left="1440" w:right="-79" w:hanging="1440"/>
      <w:jc w:val="left"/>
    </w:pPr>
    <w:rPr>
      <w:rFonts w:ascii="Times New Roman" w:hAnsi="Times New Roman" w:cs="Arial"/>
      <w:noProof/>
      <w:sz w:val="24"/>
    </w:rPr>
  </w:style>
  <w:style w:type="paragraph" w:customStyle="1" w:styleId="afe">
    <w:name w:val="Жирный пункт"/>
    <w:basedOn w:val="affe"/>
    <w:rsid w:val="004519F4"/>
    <w:pPr>
      <w:numPr>
        <w:ilvl w:val="1"/>
        <w:numId w:val="29"/>
      </w:numPr>
      <w:overflowPunct/>
      <w:autoSpaceDE/>
      <w:autoSpaceDN/>
      <w:adjustRightInd/>
      <w:spacing w:before="120" w:after="0"/>
      <w:textAlignment w:val="auto"/>
    </w:pPr>
    <w:rPr>
      <w:rFonts w:ascii="Arial" w:hAnsi="Arial" w:cs="Arial"/>
      <w:b/>
      <w:bCs/>
      <w:sz w:val="20"/>
      <w:szCs w:val="24"/>
      <w:lang w:eastAsia="en-US"/>
    </w:rPr>
  </w:style>
  <w:style w:type="paragraph" w:customStyle="1" w:styleId="aff0">
    <w:name w:val="подподпункт"/>
    <w:basedOn w:val="aff3"/>
    <w:rsid w:val="004519F4"/>
    <w:pPr>
      <w:numPr>
        <w:ilvl w:val="3"/>
        <w:numId w:val="29"/>
      </w:numPr>
      <w:overflowPunct/>
      <w:autoSpaceDE/>
      <w:autoSpaceDN/>
      <w:adjustRightInd/>
      <w:spacing w:before="60"/>
      <w:textAlignment w:val="auto"/>
    </w:pPr>
    <w:rPr>
      <w:rFonts w:ascii="Arial" w:hAnsi="Arial" w:cs="Arial"/>
      <w:sz w:val="20"/>
      <w:lang w:eastAsia="en-US"/>
    </w:rPr>
  </w:style>
  <w:style w:type="paragraph" w:customStyle="1" w:styleId="aff">
    <w:name w:val="Подпункт договора"/>
    <w:rsid w:val="004519F4"/>
    <w:pPr>
      <w:numPr>
        <w:ilvl w:val="2"/>
        <w:numId w:val="29"/>
      </w:numPr>
      <w:spacing w:before="60" w:after="0" w:line="240" w:lineRule="auto"/>
      <w:jc w:val="both"/>
    </w:pPr>
    <w:rPr>
      <w:rFonts w:ascii="Arial" w:eastAsia="Times New Roman" w:hAnsi="Arial" w:cs="Arial"/>
      <w:sz w:val="20"/>
      <w:szCs w:val="20"/>
    </w:rPr>
  </w:style>
  <w:style w:type="paragraph" w:customStyle="1" w:styleId="afffffff4">
    <w:name w:val="Подпункт обычного пункта"/>
    <w:basedOn w:val="aff"/>
    <w:rsid w:val="004519F4"/>
    <w:pPr>
      <w:numPr>
        <w:ilvl w:val="0"/>
        <w:numId w:val="0"/>
      </w:numPr>
      <w:tabs>
        <w:tab w:val="num" w:pos="720"/>
      </w:tabs>
      <w:ind w:left="720" w:hanging="720"/>
    </w:pPr>
  </w:style>
  <w:style w:type="paragraph" w:customStyle="1" w:styleId="af7">
    <w:name w:val="Статья договора"/>
    <w:basedOn w:val="affe"/>
    <w:rsid w:val="004519F4"/>
    <w:pPr>
      <w:keepNext/>
      <w:numPr>
        <w:numId w:val="30"/>
      </w:numPr>
      <w:overflowPunct/>
      <w:autoSpaceDE/>
      <w:autoSpaceDN/>
      <w:adjustRightInd/>
      <w:spacing w:before="240" w:after="0"/>
      <w:textAlignment w:val="auto"/>
    </w:pPr>
    <w:rPr>
      <w:rFonts w:ascii="Arial" w:hAnsi="Arial" w:cs="Arial"/>
      <w:b/>
      <w:sz w:val="20"/>
      <w:szCs w:val="24"/>
      <w:lang w:eastAsia="en-US"/>
    </w:rPr>
  </w:style>
  <w:style w:type="paragraph" w:customStyle="1" w:styleId="Pointmark0">
    <w:name w:val="Стиль Point (mark) + Справа:  0 см"/>
    <w:basedOn w:val="Pointmark"/>
    <w:autoRedefine/>
    <w:rsid w:val="004519F4"/>
    <w:pPr>
      <w:tabs>
        <w:tab w:val="clear" w:pos="0"/>
        <w:tab w:val="num" w:pos="540"/>
        <w:tab w:val="num" w:pos="1418"/>
      </w:tabs>
      <w:spacing w:before="60"/>
      <w:ind w:left="540" w:hanging="540"/>
    </w:pPr>
    <w:rPr>
      <w:color w:val="000000"/>
      <w:lang w:eastAsia="en-US"/>
    </w:rPr>
  </w:style>
  <w:style w:type="paragraph" w:customStyle="1" w:styleId="Pointmarktab">
    <w:name w:val="Point (mark) tab"/>
    <w:basedOn w:val="Pointmark"/>
    <w:autoRedefine/>
    <w:rsid w:val="004519F4"/>
    <w:pPr>
      <w:tabs>
        <w:tab w:val="clear" w:pos="0"/>
        <w:tab w:val="num" w:pos="1418"/>
        <w:tab w:val="left" w:pos="1701"/>
      </w:tabs>
      <w:spacing w:before="60"/>
      <w:ind w:left="1701" w:hanging="567"/>
    </w:pPr>
    <w:rPr>
      <w:color w:val="000000"/>
      <w:lang w:eastAsia="en-US"/>
    </w:rPr>
  </w:style>
  <w:style w:type="paragraph" w:customStyle="1" w:styleId="Point-">
    <w:name w:val="Point -"/>
    <w:basedOn w:val="Pointline"/>
    <w:autoRedefine/>
    <w:rsid w:val="004519F4"/>
    <w:pPr>
      <w:tabs>
        <w:tab w:val="clear" w:pos="851"/>
        <w:tab w:val="left" w:pos="1985"/>
      </w:tabs>
      <w:ind w:left="1985"/>
    </w:pPr>
  </w:style>
  <w:style w:type="paragraph" w:customStyle="1" w:styleId="afffffff5">
    <w:name w:val="Пунктик"/>
    <w:basedOn w:val="Point"/>
    <w:rsid w:val="004519F4"/>
    <w:pPr>
      <w:tabs>
        <w:tab w:val="num" w:pos="360"/>
      </w:tabs>
      <w:spacing w:before="360"/>
      <w:ind w:left="360" w:hanging="360"/>
    </w:pPr>
    <w:rPr>
      <w:b/>
      <w:bCs/>
      <w:lang w:val="ru-RU" w:eastAsia="en-US"/>
    </w:rPr>
  </w:style>
  <w:style w:type="paragraph" w:customStyle="1" w:styleId="afffffff6">
    <w:name w:val="Подпунктик"/>
    <w:basedOn w:val="afffffff5"/>
    <w:rsid w:val="004519F4"/>
    <w:pPr>
      <w:spacing w:before="240"/>
    </w:pPr>
  </w:style>
  <w:style w:type="character" w:customStyle="1" w:styleId="Point5">
    <w:name w:val="Point Знак"/>
    <w:rsid w:val="004519F4"/>
    <w:rPr>
      <w:rFonts w:ascii="Arial" w:hAnsi="Arial"/>
      <w:lang w:val="ru-RU" w:eastAsia="en-US" w:bidi="ar-SA"/>
    </w:rPr>
  </w:style>
  <w:style w:type="paragraph" w:customStyle="1" w:styleId="Point4">
    <w:name w:val="Point 4"/>
    <w:basedOn w:val="Point3"/>
    <w:qFormat/>
    <w:rsid w:val="004519F4"/>
    <w:pPr>
      <w:numPr>
        <w:ilvl w:val="5"/>
        <w:numId w:val="13"/>
      </w:numPr>
      <w:tabs>
        <w:tab w:val="num" w:pos="1276"/>
      </w:tabs>
      <w:spacing w:before="60"/>
      <w:ind w:left="1276" w:hanging="1276"/>
    </w:pPr>
    <w:rPr>
      <w:color w:val="000000"/>
      <w:lang w:eastAsia="en-US"/>
    </w:rPr>
  </w:style>
  <w:style w:type="paragraph" w:customStyle="1" w:styleId="40">
    <w:name w:val="заголовок 4"/>
    <w:basedOn w:val="aff3"/>
    <w:next w:val="aff3"/>
    <w:rsid w:val="004519F4"/>
    <w:pPr>
      <w:keepNext/>
      <w:widowControl/>
      <w:numPr>
        <w:ilvl w:val="3"/>
        <w:numId w:val="32"/>
      </w:numPr>
      <w:overflowPunct/>
      <w:adjustRightInd/>
      <w:spacing w:before="240" w:after="60"/>
      <w:jc w:val="left"/>
      <w:textAlignment w:val="auto"/>
    </w:pPr>
    <w:rPr>
      <w:rFonts w:ascii="Arial" w:hAnsi="Arial" w:cs="Arial"/>
      <w:b/>
      <w:bCs/>
      <w:sz w:val="22"/>
      <w:szCs w:val="22"/>
    </w:rPr>
  </w:style>
  <w:style w:type="paragraph" w:customStyle="1" w:styleId="50">
    <w:name w:val="заголовок 5"/>
    <w:basedOn w:val="aff3"/>
    <w:next w:val="aff3"/>
    <w:rsid w:val="004519F4"/>
    <w:pPr>
      <w:keepNext/>
      <w:widowControl/>
      <w:numPr>
        <w:ilvl w:val="4"/>
        <w:numId w:val="32"/>
      </w:numPr>
      <w:overflowPunct/>
      <w:adjustRightInd/>
      <w:jc w:val="left"/>
      <w:textAlignment w:val="auto"/>
    </w:pPr>
    <w:rPr>
      <w:b/>
      <w:bCs/>
      <w:sz w:val="20"/>
    </w:rPr>
  </w:style>
  <w:style w:type="paragraph" w:customStyle="1" w:styleId="6">
    <w:name w:val="заголовок 6"/>
    <w:basedOn w:val="aff3"/>
    <w:next w:val="aff3"/>
    <w:rsid w:val="004519F4"/>
    <w:pPr>
      <w:keepNext/>
      <w:widowControl/>
      <w:numPr>
        <w:ilvl w:val="5"/>
        <w:numId w:val="32"/>
      </w:numPr>
      <w:overflowPunct/>
      <w:adjustRightInd/>
      <w:jc w:val="left"/>
      <w:textAlignment w:val="auto"/>
    </w:pPr>
    <w:rPr>
      <w:i/>
      <w:iCs/>
      <w:sz w:val="20"/>
    </w:rPr>
  </w:style>
  <w:style w:type="paragraph" w:customStyle="1" w:styleId="82">
    <w:name w:val="заголовок 8"/>
    <w:basedOn w:val="aff3"/>
    <w:next w:val="aff3"/>
    <w:rsid w:val="004519F4"/>
    <w:pPr>
      <w:widowControl/>
      <w:tabs>
        <w:tab w:val="num" w:pos="1440"/>
      </w:tabs>
      <w:overflowPunct/>
      <w:adjustRightInd/>
      <w:spacing w:before="240" w:after="60"/>
      <w:ind w:left="1440" w:hanging="1440"/>
      <w:jc w:val="left"/>
      <w:textAlignment w:val="auto"/>
    </w:pPr>
    <w:rPr>
      <w:rFonts w:ascii="Arial" w:hAnsi="Arial" w:cs="Arial"/>
      <w:i/>
      <w:iCs/>
      <w:sz w:val="20"/>
    </w:rPr>
  </w:style>
  <w:style w:type="paragraph" w:customStyle="1" w:styleId="94">
    <w:name w:val="заголовок 9"/>
    <w:basedOn w:val="aff3"/>
    <w:next w:val="aff3"/>
    <w:rsid w:val="004519F4"/>
    <w:pPr>
      <w:widowControl/>
      <w:tabs>
        <w:tab w:val="num" w:pos="1584"/>
      </w:tabs>
      <w:overflowPunct/>
      <w:adjustRightInd/>
      <w:spacing w:before="240" w:after="60"/>
      <w:ind w:left="1584" w:hanging="1584"/>
      <w:jc w:val="left"/>
      <w:textAlignment w:val="auto"/>
    </w:pPr>
    <w:rPr>
      <w:rFonts w:ascii="Arial" w:hAnsi="Arial" w:cs="Arial"/>
      <w:b/>
      <w:bCs/>
      <w:i/>
      <w:iCs/>
      <w:sz w:val="18"/>
      <w:szCs w:val="18"/>
    </w:rPr>
  </w:style>
  <w:style w:type="paragraph" w:customStyle="1" w:styleId="af1">
    <w:name w:val="Подпункт спецификации"/>
    <w:basedOn w:val="afff0"/>
    <w:rsid w:val="004519F4"/>
    <w:pPr>
      <w:widowControl/>
      <w:numPr>
        <w:ilvl w:val="1"/>
        <w:numId w:val="32"/>
      </w:numPr>
      <w:tabs>
        <w:tab w:val="num" w:pos="720"/>
        <w:tab w:val="left" w:pos="9000"/>
      </w:tabs>
      <w:overflowPunct/>
      <w:adjustRightInd/>
      <w:spacing w:after="0"/>
      <w:ind w:left="720" w:right="57" w:hanging="720"/>
      <w:textAlignment w:val="auto"/>
    </w:pPr>
    <w:rPr>
      <w:rFonts w:ascii="Arial" w:hAnsi="Arial"/>
      <w:color w:val="auto"/>
      <w:sz w:val="20"/>
    </w:rPr>
  </w:style>
  <w:style w:type="paragraph" w:customStyle="1" w:styleId="af0">
    <w:name w:val="Пункт спецификации"/>
    <w:basedOn w:val="aff3"/>
    <w:rsid w:val="004519F4"/>
    <w:pPr>
      <w:widowControl/>
      <w:numPr>
        <w:numId w:val="32"/>
      </w:numPr>
      <w:tabs>
        <w:tab w:val="clear" w:pos="360"/>
        <w:tab w:val="num" w:pos="720"/>
        <w:tab w:val="left" w:pos="9000"/>
      </w:tabs>
      <w:overflowPunct/>
      <w:adjustRightInd/>
      <w:ind w:left="720" w:right="57" w:hanging="720"/>
      <w:textAlignment w:val="auto"/>
    </w:pPr>
    <w:rPr>
      <w:rFonts w:ascii="Arial" w:hAnsi="Arial" w:cs="Arial"/>
      <w:sz w:val="20"/>
    </w:rPr>
  </w:style>
  <w:style w:type="paragraph" w:customStyle="1" w:styleId="10">
    <w:name w:val="Подпункт спецификации 1"/>
    <w:basedOn w:val="af1"/>
    <w:rsid w:val="004519F4"/>
    <w:pPr>
      <w:numPr>
        <w:ilvl w:val="2"/>
      </w:numPr>
      <w:tabs>
        <w:tab w:val="clear" w:pos="2160"/>
        <w:tab w:val="num" w:pos="360"/>
        <w:tab w:val="num" w:pos="709"/>
        <w:tab w:val="num" w:pos="1080"/>
        <w:tab w:val="num" w:pos="2520"/>
      </w:tabs>
      <w:ind w:left="709" w:hanging="709"/>
    </w:pPr>
  </w:style>
  <w:style w:type="paragraph" w:styleId="2f3">
    <w:name w:val="List Number 2"/>
    <w:basedOn w:val="aff3"/>
    <w:autoRedefine/>
    <w:rsid w:val="004519F4"/>
    <w:pPr>
      <w:widowControl/>
      <w:tabs>
        <w:tab w:val="num" w:pos="360"/>
        <w:tab w:val="left" w:pos="567"/>
      </w:tabs>
      <w:overflowPunct/>
      <w:autoSpaceDE/>
      <w:autoSpaceDN/>
      <w:adjustRightInd/>
      <w:ind w:firstLine="0"/>
      <w:textAlignment w:val="auto"/>
    </w:pPr>
    <w:rPr>
      <w:szCs w:val="24"/>
    </w:rPr>
  </w:style>
  <w:style w:type="paragraph" w:styleId="3e">
    <w:name w:val="List Number 3"/>
    <w:basedOn w:val="aff3"/>
    <w:autoRedefine/>
    <w:rsid w:val="004519F4"/>
    <w:pPr>
      <w:widowControl/>
      <w:tabs>
        <w:tab w:val="num" w:pos="720"/>
        <w:tab w:val="left" w:pos="851"/>
      </w:tabs>
      <w:overflowPunct/>
      <w:autoSpaceDE/>
      <w:autoSpaceDN/>
      <w:adjustRightInd/>
      <w:ind w:firstLine="0"/>
      <w:textAlignment w:val="auto"/>
    </w:pPr>
    <w:rPr>
      <w:szCs w:val="24"/>
    </w:rPr>
  </w:style>
  <w:style w:type="paragraph" w:styleId="45">
    <w:name w:val="List Number 4"/>
    <w:basedOn w:val="aff3"/>
    <w:autoRedefine/>
    <w:rsid w:val="004519F4"/>
    <w:pPr>
      <w:widowControl/>
      <w:tabs>
        <w:tab w:val="num" w:pos="720"/>
        <w:tab w:val="left" w:pos="851"/>
      </w:tabs>
      <w:overflowPunct/>
      <w:autoSpaceDE/>
      <w:autoSpaceDN/>
      <w:adjustRightInd/>
      <w:ind w:firstLine="0"/>
      <w:textAlignment w:val="auto"/>
    </w:pPr>
    <w:rPr>
      <w:szCs w:val="24"/>
    </w:rPr>
  </w:style>
  <w:style w:type="paragraph" w:styleId="56">
    <w:name w:val="List Number 5"/>
    <w:basedOn w:val="aff3"/>
    <w:autoRedefine/>
    <w:rsid w:val="004519F4"/>
    <w:pPr>
      <w:widowControl/>
      <w:tabs>
        <w:tab w:val="left" w:pos="1134"/>
        <w:tab w:val="num" w:pos="1440"/>
      </w:tabs>
      <w:overflowPunct/>
      <w:autoSpaceDE/>
      <w:autoSpaceDN/>
      <w:adjustRightInd/>
      <w:ind w:firstLine="0"/>
      <w:textAlignment w:val="auto"/>
    </w:pPr>
    <w:rPr>
      <w:szCs w:val="24"/>
    </w:rPr>
  </w:style>
  <w:style w:type="paragraph" w:customStyle="1" w:styleId="Pointline-">
    <w:name w:val="Стиль Point (line) + Темно-синий"/>
    <w:basedOn w:val="Pointline"/>
    <w:rsid w:val="004519F4"/>
    <w:rPr>
      <w:color w:val="000080"/>
    </w:rPr>
  </w:style>
  <w:style w:type="paragraph" w:customStyle="1" w:styleId="Pointtable">
    <w:name w:val="Point table"/>
    <w:basedOn w:val="aff3"/>
    <w:rsid w:val="004519F4"/>
    <w:pPr>
      <w:widowControl/>
      <w:overflowPunct/>
      <w:autoSpaceDE/>
      <w:autoSpaceDN/>
      <w:adjustRightInd/>
      <w:ind w:firstLine="0"/>
      <w:jc w:val="left"/>
      <w:textAlignment w:val="auto"/>
    </w:pPr>
    <w:rPr>
      <w:rFonts w:ascii="Arial" w:hAnsi="Arial" w:cs="Arial"/>
      <w:sz w:val="20"/>
      <w:lang w:val="en-US"/>
    </w:rPr>
  </w:style>
  <w:style w:type="paragraph" w:customStyle="1" w:styleId="BodyText4">
    <w:name w:val="Body Text 4"/>
    <w:basedOn w:val="aff3"/>
    <w:rsid w:val="004519F4"/>
    <w:pPr>
      <w:widowControl/>
      <w:overflowPunct/>
      <w:autoSpaceDE/>
      <w:autoSpaceDN/>
      <w:adjustRightInd/>
      <w:spacing w:after="200" w:line="288" w:lineRule="auto"/>
      <w:ind w:left="2438" w:firstLine="0"/>
      <w:textAlignment w:val="auto"/>
    </w:pPr>
    <w:rPr>
      <w:rFonts w:ascii="Arial" w:hAnsi="Arial"/>
      <w:sz w:val="20"/>
      <w:szCs w:val="22"/>
      <w:lang w:val="en-GB" w:eastAsia="en-US"/>
    </w:rPr>
  </w:style>
  <w:style w:type="paragraph" w:customStyle="1" w:styleId="COVERPAGE">
    <w:name w:val="COVERPAGE"/>
    <w:basedOn w:val="aff3"/>
    <w:rsid w:val="004519F4"/>
    <w:pPr>
      <w:widowControl/>
      <w:overflowPunct/>
      <w:autoSpaceDE/>
      <w:autoSpaceDN/>
      <w:adjustRightInd/>
      <w:spacing w:line="288" w:lineRule="auto"/>
      <w:ind w:firstLine="0"/>
      <w:jc w:val="left"/>
      <w:textAlignment w:val="auto"/>
    </w:pPr>
    <w:rPr>
      <w:rFonts w:ascii="Arial" w:hAnsi="Arial"/>
      <w:sz w:val="20"/>
      <w:szCs w:val="22"/>
      <w:lang w:val="en-GB" w:eastAsia="en-US"/>
    </w:rPr>
  </w:style>
  <w:style w:type="paragraph" w:customStyle="1" w:styleId="afffffff7">
    <w:name w:val="Пункт со скобкой"/>
    <w:basedOn w:val="aff3"/>
    <w:rsid w:val="004519F4"/>
    <w:pPr>
      <w:widowControl/>
      <w:tabs>
        <w:tab w:val="num" w:pos="1418"/>
      </w:tabs>
      <w:overflowPunct/>
      <w:autoSpaceDE/>
      <w:autoSpaceDN/>
      <w:adjustRightInd/>
      <w:spacing w:before="60"/>
      <w:ind w:left="1418" w:hanging="567"/>
      <w:textAlignment w:val="auto"/>
    </w:pPr>
    <w:rPr>
      <w:rFonts w:ascii="Arial" w:hAnsi="Arial" w:cs="Arial"/>
      <w:szCs w:val="24"/>
    </w:rPr>
  </w:style>
  <w:style w:type="paragraph" w:customStyle="1" w:styleId="afc">
    <w:name w:val="Список с точкой"/>
    <w:basedOn w:val="aff3"/>
    <w:rsid w:val="004519F4"/>
    <w:pPr>
      <w:widowControl/>
      <w:numPr>
        <w:ilvl w:val="1"/>
        <w:numId w:val="33"/>
      </w:numPr>
      <w:tabs>
        <w:tab w:val="clear" w:pos="1440"/>
        <w:tab w:val="left" w:pos="426"/>
      </w:tabs>
      <w:overflowPunct/>
      <w:autoSpaceDE/>
      <w:autoSpaceDN/>
      <w:adjustRightInd/>
      <w:ind w:left="426" w:hanging="426"/>
      <w:textAlignment w:val="auto"/>
    </w:pPr>
    <w:rPr>
      <w:rFonts w:ascii="Arial" w:hAnsi="Arial"/>
      <w:sz w:val="20"/>
      <w:lang w:eastAsia="en-US"/>
    </w:rPr>
  </w:style>
  <w:style w:type="paragraph" w:customStyle="1" w:styleId="1">
    <w:name w:val="Список1"/>
    <w:basedOn w:val="aff3"/>
    <w:rsid w:val="004519F4"/>
    <w:pPr>
      <w:widowControl/>
      <w:numPr>
        <w:numId w:val="34"/>
      </w:numPr>
      <w:tabs>
        <w:tab w:val="clear" w:pos="1080"/>
        <w:tab w:val="num" w:pos="851"/>
      </w:tabs>
      <w:overflowPunct/>
      <w:autoSpaceDE/>
      <w:autoSpaceDN/>
      <w:adjustRightInd/>
      <w:ind w:left="851" w:firstLine="0"/>
      <w:textAlignment w:val="auto"/>
    </w:pPr>
    <w:rPr>
      <w:rFonts w:ascii="Arial" w:hAnsi="Arial"/>
      <w:sz w:val="20"/>
    </w:rPr>
  </w:style>
  <w:style w:type="paragraph" w:customStyle="1" w:styleId="Terminmark">
    <w:name w:val="Termin (mark)"/>
    <w:basedOn w:val="ConsPlusNormal"/>
    <w:rsid w:val="004519F4"/>
    <w:pPr>
      <w:numPr>
        <w:numId w:val="31"/>
      </w:numPr>
      <w:tabs>
        <w:tab w:val="clear" w:pos="1776"/>
        <w:tab w:val="num" w:pos="1701"/>
      </w:tabs>
      <w:ind w:left="1701" w:hanging="283"/>
      <w:jc w:val="both"/>
    </w:pPr>
    <w:rPr>
      <w:color w:val="000000"/>
    </w:rPr>
  </w:style>
  <w:style w:type="paragraph" w:customStyle="1" w:styleId="Termin-004">
    <w:name w:val="Стиль Termin + Слева:  -004 см"/>
    <w:basedOn w:val="Termin"/>
    <w:rsid w:val="004519F4"/>
    <w:pPr>
      <w:widowControl/>
      <w:tabs>
        <w:tab w:val="clear" w:pos="9356"/>
      </w:tabs>
      <w:adjustRightInd/>
      <w:spacing w:line="240" w:lineRule="auto"/>
      <w:ind w:left="1440" w:hanging="1440"/>
      <w:jc w:val="both"/>
      <w:textAlignment w:val="auto"/>
    </w:pPr>
    <w:rPr>
      <w:rFonts w:ascii="Arial" w:hAnsi="Arial" w:cs="Times New Roman"/>
      <w:b w:val="0"/>
      <w:i w:val="0"/>
      <w:noProof w:val="0"/>
      <w:sz w:val="20"/>
      <w:szCs w:val="20"/>
    </w:rPr>
  </w:style>
  <w:style w:type="character" w:customStyle="1" w:styleId="Organ">
    <w:name w:val="Organ"/>
    <w:uiPriority w:val="99"/>
    <w:rsid w:val="004519F4"/>
    <w:rPr>
      <w:rFonts w:ascii="Times New Roman" w:hAnsi="Times New Roman"/>
      <w:color w:val="auto"/>
      <w:u w:val="none"/>
    </w:rPr>
  </w:style>
  <w:style w:type="paragraph" w:customStyle="1" w:styleId="afffffff8">
    <w:name w:val="выдержка"/>
    <w:basedOn w:val="aff3"/>
    <w:qFormat/>
    <w:rsid w:val="004519F4"/>
    <w:pPr>
      <w:widowControl/>
      <w:overflowPunct/>
      <w:ind w:left="993" w:firstLine="540"/>
      <w:textAlignment w:val="auto"/>
      <w:outlineLvl w:val="1"/>
    </w:pPr>
    <w:rPr>
      <w:rFonts w:eastAsia="Calibri"/>
      <w:color w:val="002060"/>
      <w:sz w:val="22"/>
      <w:szCs w:val="22"/>
      <w:lang w:eastAsia="en-US"/>
    </w:rPr>
  </w:style>
  <w:style w:type="paragraph" w:customStyle="1" w:styleId="Title2TimesNewRoman12">
    <w:name w:val="Стиль Title 2 + Times New Roman 12 пт"/>
    <w:basedOn w:val="Title2"/>
    <w:rsid w:val="004519F4"/>
    <w:pPr>
      <w:tabs>
        <w:tab w:val="left" w:pos="2268"/>
      </w:tabs>
      <w:ind w:left="2268" w:hanging="2268"/>
    </w:pPr>
    <w:rPr>
      <w:rFonts w:ascii="Times New Roman" w:hAnsi="Times New Roman"/>
      <w:bCs/>
      <w:sz w:val="24"/>
    </w:rPr>
  </w:style>
  <w:style w:type="paragraph" w:customStyle="1" w:styleId="Point-TimesNewRoman12">
    <w:name w:val="Стиль Point - + Times New Roman 12 пт"/>
    <w:basedOn w:val="Point-"/>
    <w:rsid w:val="004519F4"/>
    <w:rPr>
      <w:rFonts w:ascii="Times New Roman" w:hAnsi="Times New Roman"/>
      <w:sz w:val="24"/>
    </w:rPr>
  </w:style>
  <w:style w:type="paragraph" w:customStyle="1" w:styleId="af8">
    <w:name w:val="Отчет"/>
    <w:basedOn w:val="aff3"/>
    <w:rsid w:val="004519F4"/>
    <w:pPr>
      <w:pageBreakBefore/>
      <w:widowControl/>
      <w:numPr>
        <w:numId w:val="36"/>
      </w:numPr>
      <w:overflowPunct/>
      <w:autoSpaceDE/>
      <w:autoSpaceDN/>
      <w:adjustRightInd/>
      <w:textAlignment w:val="auto"/>
    </w:pPr>
    <w:rPr>
      <w:b/>
      <w:bCs/>
      <w:lang w:val="en-US" w:eastAsia="en-US"/>
    </w:rPr>
  </w:style>
  <w:style w:type="paragraph" w:customStyle="1" w:styleId="afffffff9">
    <w:name w:val="Пример"/>
    <w:basedOn w:val="aff3"/>
    <w:rsid w:val="004519F4"/>
    <w:pPr>
      <w:widowControl/>
      <w:overflowPunct/>
      <w:autoSpaceDE/>
      <w:autoSpaceDN/>
      <w:adjustRightInd/>
      <w:ind w:firstLine="0"/>
      <w:textAlignment w:val="auto"/>
    </w:pPr>
    <w:rPr>
      <w:rFonts w:ascii="Courier New" w:hAnsi="Courier New" w:cs="Courier New"/>
      <w:noProof/>
      <w:sz w:val="16"/>
      <w:lang w:val="en-US" w:eastAsia="en-US"/>
    </w:rPr>
  </w:style>
  <w:style w:type="paragraph" w:customStyle="1" w:styleId="af2">
    <w:name w:val="Список с черточкой"/>
    <w:basedOn w:val="aff3"/>
    <w:rsid w:val="004519F4"/>
    <w:pPr>
      <w:widowControl/>
      <w:numPr>
        <w:numId w:val="35"/>
      </w:numPr>
      <w:tabs>
        <w:tab w:val="num" w:pos="851"/>
      </w:tabs>
      <w:overflowPunct/>
      <w:autoSpaceDE/>
      <w:autoSpaceDN/>
      <w:adjustRightInd/>
      <w:ind w:left="851" w:hanging="425"/>
      <w:textAlignment w:val="auto"/>
    </w:pPr>
    <w:rPr>
      <w:rFonts w:ascii="Arial" w:hAnsi="Arial" w:cs="Arial"/>
      <w:sz w:val="20"/>
      <w:lang w:eastAsia="en-US"/>
    </w:rPr>
  </w:style>
  <w:style w:type="character" w:customStyle="1" w:styleId="t1">
    <w:name w:val="t1"/>
    <w:rsid w:val="004519F4"/>
    <w:rPr>
      <w:color w:val="990000"/>
    </w:rPr>
  </w:style>
  <w:style w:type="character" w:customStyle="1" w:styleId="m1">
    <w:name w:val="m1"/>
    <w:rsid w:val="004519F4"/>
    <w:rPr>
      <w:color w:val="0000FF"/>
    </w:rPr>
  </w:style>
  <w:style w:type="paragraph" w:styleId="afffffffa">
    <w:name w:val="Block Text"/>
    <w:basedOn w:val="aff3"/>
    <w:rsid w:val="004519F4"/>
    <w:pPr>
      <w:widowControl/>
      <w:tabs>
        <w:tab w:val="left" w:pos="709"/>
      </w:tabs>
      <w:overflowPunct/>
      <w:autoSpaceDE/>
      <w:autoSpaceDN/>
      <w:adjustRightInd/>
      <w:ind w:left="741" w:right="748" w:hanging="741"/>
      <w:jc w:val="left"/>
      <w:textAlignment w:val="auto"/>
    </w:pPr>
    <w:rPr>
      <w:rFonts w:ascii="Arial" w:hAnsi="Arial" w:cs="Arial"/>
      <w:sz w:val="20"/>
      <w:lang w:eastAsia="en-US"/>
    </w:rPr>
  </w:style>
  <w:style w:type="paragraph" w:customStyle="1" w:styleId="heading11">
    <w:name w:val="heading 11"/>
    <w:basedOn w:val="15"/>
    <w:next w:val="15"/>
    <w:rsid w:val="004519F4"/>
    <w:pPr>
      <w:keepNext/>
      <w:widowControl/>
    </w:pPr>
    <w:rPr>
      <w:b/>
      <w:bCs/>
      <w:lang w:eastAsia="en-US"/>
    </w:rPr>
  </w:style>
  <w:style w:type="paragraph" w:customStyle="1" w:styleId="af3">
    <w:name w:val="подпункт с тире"/>
    <w:basedOn w:val="aff3"/>
    <w:rsid w:val="004519F4"/>
    <w:pPr>
      <w:widowControl/>
      <w:numPr>
        <w:ilvl w:val="1"/>
        <w:numId w:val="37"/>
      </w:numPr>
      <w:overflowPunct/>
      <w:autoSpaceDE/>
      <w:autoSpaceDN/>
      <w:adjustRightInd/>
      <w:jc w:val="left"/>
      <w:textAlignment w:val="auto"/>
    </w:pPr>
    <w:rPr>
      <w:rFonts w:ascii="Arial" w:eastAsia="Tahoma" w:hAnsi="Arial"/>
      <w:sz w:val="20"/>
    </w:rPr>
  </w:style>
  <w:style w:type="paragraph" w:customStyle="1" w:styleId="afffffffb">
    <w:name w:val="Пунект с черточкой"/>
    <w:basedOn w:val="32"/>
    <w:rsid w:val="004519F4"/>
    <w:pPr>
      <w:tabs>
        <w:tab w:val="num" w:pos="1068"/>
      </w:tabs>
      <w:overflowPunct/>
      <w:autoSpaceDE/>
      <w:autoSpaceDN/>
      <w:adjustRightInd/>
      <w:spacing w:before="60"/>
      <w:ind w:left="1066" w:right="0" w:hanging="357"/>
      <w:textAlignment w:val="auto"/>
    </w:pPr>
    <w:rPr>
      <w:rFonts w:ascii="Times New Roman" w:hAnsi="Times New Roman"/>
      <w:szCs w:val="24"/>
    </w:rPr>
  </w:style>
  <w:style w:type="paragraph" w:customStyle="1" w:styleId="Point6">
    <w:name w:val="Еще Point"/>
    <w:basedOn w:val="Point"/>
    <w:rsid w:val="004519F4"/>
    <w:pPr>
      <w:tabs>
        <w:tab w:val="num" w:pos="720"/>
      </w:tabs>
      <w:spacing w:before="240"/>
      <w:ind w:left="720" w:right="-81" w:hanging="720"/>
    </w:pPr>
    <w:rPr>
      <w:rFonts w:ascii="Arial" w:hAnsi="Arial" w:cs="Arial"/>
      <w:noProof/>
      <w:sz w:val="20"/>
      <w:lang w:val="ru-RU" w:eastAsia="en-US"/>
    </w:rPr>
  </w:style>
  <w:style w:type="paragraph" w:customStyle="1" w:styleId="Point2">
    <w:name w:val="Еще Point 2"/>
    <w:basedOn w:val="Point20"/>
    <w:rsid w:val="004519F4"/>
    <w:pPr>
      <w:numPr>
        <w:ilvl w:val="3"/>
        <w:numId w:val="13"/>
      </w:numPr>
      <w:tabs>
        <w:tab w:val="num" w:pos="720"/>
      </w:tabs>
      <w:spacing w:before="60"/>
      <w:ind w:left="720" w:hanging="720"/>
    </w:pPr>
    <w:rPr>
      <w:rFonts w:ascii="Arial" w:hAnsi="Arial" w:cs="Arial"/>
      <w:noProof/>
      <w:sz w:val="20"/>
    </w:rPr>
  </w:style>
  <w:style w:type="paragraph" w:customStyle="1" w:styleId="02">
    <w:name w:val="Стиль Пункт приложения + Справа:  0 см"/>
    <w:basedOn w:val="afffff1"/>
    <w:autoRedefine/>
    <w:rsid w:val="004519F4"/>
    <w:pPr>
      <w:overflowPunct/>
      <w:autoSpaceDE/>
      <w:autoSpaceDN/>
      <w:adjustRightInd/>
      <w:spacing w:before="240"/>
      <w:ind w:left="1211" w:hanging="360"/>
      <w:textAlignment w:val="auto"/>
    </w:pPr>
    <w:rPr>
      <w:rFonts w:ascii="Arial" w:hAnsi="Arial"/>
      <w:noProof/>
      <w:sz w:val="20"/>
      <w:lang w:eastAsia="en-US"/>
    </w:rPr>
  </w:style>
  <w:style w:type="paragraph" w:customStyle="1" w:styleId="01">
    <w:name w:val="Стиль Пункт приложения + Справа:  0 см1"/>
    <w:basedOn w:val="afffff1"/>
    <w:autoRedefine/>
    <w:rsid w:val="004519F4"/>
    <w:pPr>
      <w:numPr>
        <w:ilvl w:val="1"/>
        <w:numId w:val="20"/>
      </w:numPr>
      <w:overflowPunct/>
      <w:autoSpaceDE/>
      <w:autoSpaceDN/>
      <w:adjustRightInd/>
      <w:spacing w:before="240"/>
      <w:textAlignment w:val="auto"/>
    </w:pPr>
    <w:rPr>
      <w:rFonts w:ascii="Arial" w:hAnsi="Arial"/>
      <w:noProof/>
      <w:sz w:val="20"/>
      <w:lang w:eastAsia="en-US"/>
    </w:rPr>
  </w:style>
  <w:style w:type="paragraph" w:customStyle="1" w:styleId="020">
    <w:name w:val="Стиль Пункт приложения + Справа:  0 см2"/>
    <w:basedOn w:val="afffff1"/>
    <w:autoRedefine/>
    <w:rsid w:val="004519F4"/>
    <w:pPr>
      <w:tabs>
        <w:tab w:val="num" w:pos="1440"/>
      </w:tabs>
      <w:overflowPunct/>
      <w:autoSpaceDE/>
      <w:autoSpaceDN/>
      <w:adjustRightInd/>
      <w:spacing w:before="240"/>
      <w:ind w:left="1440" w:hanging="792"/>
      <w:textAlignment w:val="auto"/>
    </w:pPr>
    <w:rPr>
      <w:rFonts w:ascii="Arial" w:hAnsi="Arial"/>
      <w:noProof/>
      <w:sz w:val="20"/>
      <w:lang w:eastAsia="en-US"/>
    </w:rPr>
  </w:style>
  <w:style w:type="paragraph" w:customStyle="1" w:styleId="0">
    <w:name w:val="Стиль Подпункт Приложения + Справа:  0 см"/>
    <w:basedOn w:val="affffffc"/>
    <w:autoRedefine/>
    <w:rsid w:val="004519F4"/>
    <w:pPr>
      <w:numPr>
        <w:ilvl w:val="2"/>
        <w:numId w:val="20"/>
      </w:numPr>
      <w:ind w:right="0"/>
    </w:pPr>
    <w:rPr>
      <w:rFonts w:ascii="Arial" w:hAnsi="Arial" w:cs="Times New Roman"/>
      <w:noProof/>
      <w:sz w:val="20"/>
    </w:rPr>
  </w:style>
  <w:style w:type="paragraph" w:customStyle="1" w:styleId="010">
    <w:name w:val="Стиль Подпункт Приложения + Справа:  0 см1"/>
    <w:basedOn w:val="affffffc"/>
    <w:autoRedefine/>
    <w:rsid w:val="004519F4"/>
    <w:pPr>
      <w:tabs>
        <w:tab w:val="clear" w:pos="1224"/>
        <w:tab w:val="num" w:pos="720"/>
        <w:tab w:val="num" w:pos="2160"/>
      </w:tabs>
      <w:ind w:left="720" w:right="0" w:hanging="720"/>
    </w:pPr>
    <w:rPr>
      <w:rFonts w:ascii="Arial" w:hAnsi="Arial" w:cs="Times New Roman"/>
      <w:noProof/>
      <w:sz w:val="20"/>
    </w:rPr>
  </w:style>
  <w:style w:type="paragraph" w:customStyle="1" w:styleId="00">
    <w:name w:val="Стиль Подподпункт Приложения + Справа:  0 см"/>
    <w:basedOn w:val="affffffd"/>
    <w:autoRedefine/>
    <w:rsid w:val="004519F4"/>
    <w:pPr>
      <w:numPr>
        <w:ilvl w:val="3"/>
        <w:numId w:val="20"/>
      </w:numPr>
      <w:tabs>
        <w:tab w:val="num" w:pos="720"/>
      </w:tabs>
      <w:ind w:left="720" w:right="0" w:hanging="720"/>
    </w:pPr>
    <w:rPr>
      <w:rFonts w:ascii="Arial" w:hAnsi="Arial" w:cs="Times New Roman"/>
      <w:noProof/>
      <w:sz w:val="20"/>
    </w:rPr>
  </w:style>
  <w:style w:type="paragraph" w:customStyle="1" w:styleId="Termin0">
    <w:name w:val="Стиль Termin + По правому краю"/>
    <w:basedOn w:val="Termin"/>
    <w:rsid w:val="004519F4"/>
    <w:pPr>
      <w:widowControl/>
      <w:tabs>
        <w:tab w:val="clear" w:pos="9356"/>
      </w:tabs>
      <w:adjustRightInd/>
      <w:spacing w:line="240" w:lineRule="auto"/>
      <w:ind w:left="360" w:hanging="72"/>
      <w:jc w:val="right"/>
      <w:textAlignment w:val="auto"/>
    </w:pPr>
    <w:rPr>
      <w:rFonts w:ascii="Arial" w:hAnsi="Arial" w:cs="Times New Roman"/>
      <w:b w:val="0"/>
      <w:i w:val="0"/>
      <w:noProof w:val="0"/>
      <w:sz w:val="20"/>
      <w:szCs w:val="20"/>
    </w:rPr>
  </w:style>
  <w:style w:type="paragraph" w:customStyle="1" w:styleId="021">
    <w:name w:val="Стиль Подпункт Приложения + Справа:  0 см2"/>
    <w:basedOn w:val="affffffc"/>
    <w:autoRedefine/>
    <w:rsid w:val="004519F4"/>
    <w:pPr>
      <w:tabs>
        <w:tab w:val="clear" w:pos="1224"/>
        <w:tab w:val="num" w:pos="720"/>
        <w:tab w:val="num" w:pos="2160"/>
      </w:tabs>
      <w:ind w:left="720" w:right="0" w:hanging="720"/>
    </w:pPr>
    <w:rPr>
      <w:rFonts w:ascii="Arial" w:hAnsi="Arial" w:cs="Times New Roman"/>
      <w:noProof/>
      <w:sz w:val="20"/>
    </w:rPr>
  </w:style>
  <w:style w:type="paragraph" w:customStyle="1" w:styleId="03">
    <w:name w:val="Стиль Подпункт Приложения + Справа:  0 см3"/>
    <w:basedOn w:val="affffffc"/>
    <w:autoRedefine/>
    <w:rsid w:val="004519F4"/>
    <w:pPr>
      <w:tabs>
        <w:tab w:val="clear" w:pos="1224"/>
        <w:tab w:val="num" w:pos="720"/>
        <w:tab w:val="num" w:pos="2160"/>
      </w:tabs>
      <w:ind w:left="720" w:right="0" w:hanging="720"/>
    </w:pPr>
    <w:rPr>
      <w:rFonts w:ascii="Arial" w:hAnsi="Arial" w:cs="Times New Roman"/>
      <w:noProof/>
      <w:sz w:val="20"/>
    </w:rPr>
  </w:style>
  <w:style w:type="paragraph" w:customStyle="1" w:styleId="04">
    <w:name w:val="Стиль Подпункт Приложения + Справа:  0 см4"/>
    <w:basedOn w:val="affffffc"/>
    <w:autoRedefine/>
    <w:rsid w:val="004519F4"/>
    <w:pPr>
      <w:tabs>
        <w:tab w:val="clear" w:pos="1224"/>
        <w:tab w:val="num" w:pos="2160"/>
      </w:tabs>
      <w:ind w:left="2160" w:right="0" w:hanging="180"/>
    </w:pPr>
    <w:rPr>
      <w:rFonts w:ascii="Arial" w:hAnsi="Arial" w:cs="Times New Roman"/>
      <w:noProof/>
      <w:sz w:val="20"/>
    </w:rPr>
  </w:style>
  <w:style w:type="paragraph" w:customStyle="1" w:styleId="05">
    <w:name w:val="Стиль Подпункт Приложения + Справа:  0 см5"/>
    <w:basedOn w:val="affffffc"/>
    <w:autoRedefine/>
    <w:rsid w:val="004519F4"/>
    <w:pPr>
      <w:tabs>
        <w:tab w:val="clear" w:pos="1224"/>
        <w:tab w:val="num" w:pos="2160"/>
      </w:tabs>
      <w:ind w:left="2160" w:right="0" w:hanging="180"/>
    </w:pPr>
    <w:rPr>
      <w:rFonts w:ascii="Arial" w:hAnsi="Arial" w:cs="Times New Roman"/>
      <w:noProof/>
      <w:sz w:val="20"/>
    </w:rPr>
  </w:style>
  <w:style w:type="character" w:customStyle="1" w:styleId="apple-style-span">
    <w:name w:val="apple-style-span"/>
    <w:basedOn w:val="aff4"/>
    <w:rsid w:val="004519F4"/>
  </w:style>
  <w:style w:type="paragraph" w:customStyle="1" w:styleId="18">
    <w:name w:val="пункт1"/>
    <w:basedOn w:val="28"/>
    <w:rsid w:val="004519F4"/>
    <w:pPr>
      <w:tabs>
        <w:tab w:val="num" w:pos="1152"/>
      </w:tabs>
      <w:overflowPunct/>
      <w:autoSpaceDE/>
      <w:autoSpaceDN/>
      <w:adjustRightInd/>
      <w:spacing w:before="100" w:beforeAutospacing="1" w:after="100" w:afterAutospacing="1"/>
      <w:ind w:left="1152" w:hanging="792"/>
      <w:textAlignment w:val="auto"/>
    </w:pPr>
    <w:rPr>
      <w:rFonts w:ascii="Arial" w:hAnsi="Arial" w:cs="Arial"/>
      <w:sz w:val="20"/>
    </w:rPr>
  </w:style>
  <w:style w:type="character" w:customStyle="1" w:styleId="apple-converted-space">
    <w:name w:val="apple-converted-space"/>
    <w:basedOn w:val="aff4"/>
    <w:rsid w:val="004519F4"/>
  </w:style>
  <w:style w:type="paragraph" w:customStyle="1" w:styleId="Title31-">
    <w:name w:val="Title 3 с 1-го"/>
    <w:basedOn w:val="Title3"/>
    <w:link w:val="Title31-0"/>
    <w:qFormat/>
    <w:rsid w:val="004519F4"/>
    <w:pPr>
      <w:numPr>
        <w:ilvl w:val="0"/>
        <w:numId w:val="0"/>
      </w:numPr>
      <w:tabs>
        <w:tab w:val="left" w:pos="1440"/>
      </w:tabs>
      <w:ind w:left="1440" w:hanging="1440"/>
    </w:pPr>
    <w:rPr>
      <w:rFonts w:ascii="Times New Roman" w:hAnsi="Times New Roman"/>
      <w:noProof/>
      <w:sz w:val="24"/>
      <w:szCs w:val="24"/>
      <w:lang w:val="x-none"/>
    </w:rPr>
  </w:style>
  <w:style w:type="character" w:customStyle="1" w:styleId="Title31-0">
    <w:name w:val="Title 3 с 1-го Знак"/>
    <w:link w:val="Title31-"/>
    <w:rsid w:val="004519F4"/>
    <w:rPr>
      <w:rFonts w:ascii="Times New Roman" w:eastAsia="Times New Roman" w:hAnsi="Times New Roman" w:cs="Times New Roman"/>
      <w:b/>
      <w:bCs/>
      <w:noProof/>
      <w:sz w:val="24"/>
      <w:szCs w:val="24"/>
      <w:lang w:val="x-none"/>
    </w:rPr>
  </w:style>
  <w:style w:type="paragraph" w:customStyle="1" w:styleId="PointletTimesNewRoman1215">
    <w:name w:val="Стиль Point (let) + Times New Roman 12 пт Слева:  15 см"/>
    <w:basedOn w:val="Pointlet"/>
    <w:rsid w:val="004519F4"/>
    <w:pPr>
      <w:spacing w:before="60"/>
      <w:ind w:left="851"/>
    </w:pPr>
    <w:rPr>
      <w:rFonts w:ascii="Times New Roman" w:hAnsi="Times New Roman" w:cs="Times New Roman"/>
      <w:sz w:val="24"/>
    </w:rPr>
  </w:style>
  <w:style w:type="paragraph" w:customStyle="1" w:styleId="ab">
    <w:name w:val="Обычный с нум"/>
    <w:basedOn w:val="aff3"/>
    <w:rsid w:val="004519F4"/>
    <w:pPr>
      <w:keepNext/>
      <w:numPr>
        <w:numId w:val="38"/>
      </w:numPr>
      <w:overflowPunct/>
      <w:adjustRightInd/>
      <w:ind w:right="851"/>
      <w:textAlignment w:val="auto"/>
    </w:pPr>
    <w:rPr>
      <w:rFonts w:ascii="Arial" w:hAnsi="Arial"/>
      <w:color w:val="FF0000"/>
      <w:sz w:val="20"/>
      <w:szCs w:val="24"/>
    </w:rPr>
  </w:style>
  <w:style w:type="paragraph" w:customStyle="1" w:styleId="3f">
    <w:name w:val="Список3"/>
    <w:basedOn w:val="aff3"/>
    <w:rsid w:val="004519F4"/>
    <w:pPr>
      <w:widowControl/>
      <w:numPr>
        <w:ilvl w:val="8"/>
      </w:numPr>
      <w:tabs>
        <w:tab w:val="num" w:pos="1800"/>
      </w:tabs>
      <w:overflowPunct/>
      <w:autoSpaceDE/>
      <w:autoSpaceDN/>
      <w:adjustRightInd/>
      <w:ind w:left="1800" w:hanging="1800"/>
      <w:jc w:val="left"/>
      <w:textAlignment w:val="auto"/>
    </w:pPr>
    <w:rPr>
      <w:szCs w:val="24"/>
    </w:rPr>
  </w:style>
  <w:style w:type="character" w:customStyle="1" w:styleId="afffffffc">
    <w:name w:val="Основной шрифт"/>
    <w:rsid w:val="004519F4"/>
  </w:style>
  <w:style w:type="paragraph" w:customStyle="1" w:styleId="610">
    <w:name w:val="Заголовок 61"/>
    <w:rsid w:val="004519F4"/>
    <w:pPr>
      <w:keepNext/>
      <w:spacing w:after="0" w:line="240" w:lineRule="auto"/>
      <w:jc w:val="center"/>
    </w:pPr>
    <w:rPr>
      <w:rFonts w:ascii="Times New Roman CYR" w:eastAsia="Times New Roman" w:hAnsi="Times New Roman CYR" w:cs="Times New Roman"/>
      <w:b/>
      <w:sz w:val="20"/>
      <w:szCs w:val="20"/>
      <w:lang w:eastAsia="ru-RU"/>
    </w:rPr>
  </w:style>
  <w:style w:type="paragraph" w:customStyle="1" w:styleId="1a">
    <w:name w:val="Основной текст1"/>
    <w:rsid w:val="004519F4"/>
    <w:pPr>
      <w:spacing w:after="0" w:line="240" w:lineRule="auto"/>
    </w:pPr>
    <w:rPr>
      <w:rFonts w:ascii="Times New Roman" w:eastAsia="Times New Roman" w:hAnsi="Times New Roman" w:cs="Times New Roman"/>
      <w:i/>
      <w:sz w:val="24"/>
      <w:szCs w:val="20"/>
      <w:lang w:eastAsia="ru-RU"/>
    </w:rPr>
  </w:style>
  <w:style w:type="paragraph" w:customStyle="1" w:styleId="310">
    <w:name w:val="Основной текст с отступом 31"/>
    <w:rsid w:val="004519F4"/>
    <w:pPr>
      <w:spacing w:after="0" w:line="240" w:lineRule="auto"/>
      <w:ind w:firstLine="567"/>
      <w:jc w:val="both"/>
    </w:pPr>
    <w:rPr>
      <w:rFonts w:ascii="Times New Roman CYR" w:eastAsia="Times New Roman" w:hAnsi="Times New Roman CYR" w:cs="Times New Roman"/>
      <w:sz w:val="20"/>
      <w:szCs w:val="20"/>
      <w:lang w:eastAsia="ru-RU"/>
    </w:rPr>
  </w:style>
  <w:style w:type="paragraph" w:customStyle="1" w:styleId="311">
    <w:name w:val="Основной текст 31"/>
    <w:rsid w:val="004519F4"/>
    <w:pPr>
      <w:spacing w:after="0" w:line="240" w:lineRule="auto"/>
      <w:jc w:val="both"/>
    </w:pPr>
    <w:rPr>
      <w:rFonts w:ascii="Times New Roman CYR" w:eastAsia="Times New Roman" w:hAnsi="Times New Roman CYR" w:cs="Times New Roman"/>
      <w:szCs w:val="20"/>
      <w:lang w:eastAsia="ru-RU"/>
    </w:rPr>
  </w:style>
  <w:style w:type="paragraph" w:customStyle="1" w:styleId="1b">
    <w:name w:val="Цитата1"/>
    <w:rsid w:val="004519F4"/>
    <w:pPr>
      <w:widowControl w:val="0"/>
      <w:spacing w:after="0" w:line="240" w:lineRule="auto"/>
      <w:ind w:left="851" w:right="-28" w:hanging="284"/>
    </w:pPr>
    <w:rPr>
      <w:rFonts w:ascii="Times New Roman" w:eastAsia="Times New Roman" w:hAnsi="Times New Roman" w:cs="Times New Roman"/>
      <w:szCs w:val="20"/>
      <w:lang w:eastAsia="ru-RU"/>
    </w:rPr>
  </w:style>
  <w:style w:type="paragraph" w:customStyle="1" w:styleId="afffffffd">
    <w:name w:val="Стиль"/>
    <w:rsid w:val="004519F4"/>
    <w:pPr>
      <w:spacing w:after="0" w:line="240" w:lineRule="auto"/>
    </w:pPr>
    <w:rPr>
      <w:rFonts w:ascii="Arial" w:eastAsia="Times New Roman" w:hAnsi="Arial" w:cs="Times New Roman"/>
      <w:sz w:val="20"/>
      <w:szCs w:val="20"/>
      <w:lang w:eastAsia="ru-RU"/>
    </w:rPr>
  </w:style>
  <w:style w:type="paragraph" w:customStyle="1" w:styleId="GldText">
    <w:name w:val="GldText"/>
    <w:basedOn w:val="aff3"/>
    <w:rsid w:val="004519F4"/>
    <w:pPr>
      <w:widowControl/>
      <w:overflowPunct/>
      <w:adjustRightInd/>
      <w:ind w:firstLine="0"/>
      <w:textAlignment w:val="auto"/>
    </w:pPr>
    <w:rPr>
      <w:rFonts w:ascii="Arial CYR" w:hAnsi="Arial CYR" w:cs="Arial CYR"/>
      <w:sz w:val="20"/>
      <w:szCs w:val="24"/>
    </w:rPr>
  </w:style>
  <w:style w:type="paragraph" w:customStyle="1" w:styleId="21">
    <w:name w:val="Список2"/>
    <w:basedOn w:val="afffffffd"/>
    <w:rsid w:val="004519F4"/>
    <w:pPr>
      <w:numPr>
        <w:numId w:val="39"/>
      </w:numPr>
      <w:jc w:val="both"/>
    </w:pPr>
  </w:style>
  <w:style w:type="paragraph" w:customStyle="1" w:styleId="afffffffe">
    <w:name w:val="Продолжение"/>
    <w:basedOn w:val="aff3"/>
    <w:rsid w:val="004519F4"/>
    <w:pPr>
      <w:widowControl/>
      <w:overflowPunct/>
      <w:autoSpaceDE/>
      <w:autoSpaceDN/>
      <w:adjustRightInd/>
      <w:spacing w:after="120"/>
      <w:ind w:left="851" w:firstLine="0"/>
      <w:textAlignment w:val="auto"/>
    </w:pPr>
    <w:rPr>
      <w:rFonts w:ascii="Arial" w:hAnsi="Arial" w:cs="Arial"/>
      <w:sz w:val="20"/>
    </w:rPr>
  </w:style>
  <w:style w:type="paragraph" w:customStyle="1" w:styleId="afb">
    <w:name w:val="Знак"/>
    <w:basedOn w:val="aff3"/>
    <w:rsid w:val="004519F4"/>
    <w:pPr>
      <w:keepNext/>
      <w:widowControl/>
      <w:numPr>
        <w:numId w:val="41"/>
      </w:numPr>
      <w:overflowPunct/>
      <w:autoSpaceDE/>
      <w:autoSpaceDN/>
      <w:adjustRightInd/>
      <w:spacing w:before="240" w:line="240" w:lineRule="exact"/>
      <w:jc w:val="left"/>
      <w:textAlignment w:val="auto"/>
    </w:pPr>
    <w:rPr>
      <w:rFonts w:ascii="Verdana" w:hAnsi="Verdana" w:cs="Verdana"/>
      <w:sz w:val="20"/>
      <w:lang w:val="en-US" w:eastAsia="en-US"/>
    </w:rPr>
  </w:style>
  <w:style w:type="paragraph" w:customStyle="1" w:styleId="a1">
    <w:name w:val="Заголовок файла"/>
    <w:basedOn w:val="aff3"/>
    <w:rsid w:val="004519F4"/>
    <w:pPr>
      <w:keepNext/>
      <w:widowControl/>
      <w:numPr>
        <w:numId w:val="40"/>
      </w:numPr>
      <w:overflowPunct/>
      <w:autoSpaceDE/>
      <w:autoSpaceDN/>
      <w:adjustRightInd/>
      <w:spacing w:before="360" w:after="240"/>
      <w:textAlignment w:val="auto"/>
    </w:pPr>
    <w:rPr>
      <w:b/>
      <w:bCs/>
      <w:sz w:val="28"/>
      <w:szCs w:val="28"/>
      <w:lang w:eastAsia="en-US"/>
    </w:rPr>
  </w:style>
  <w:style w:type="paragraph" w:customStyle="1" w:styleId="affffffff">
    <w:name w:val="Знак"/>
    <w:basedOn w:val="aff3"/>
    <w:rsid w:val="004519F4"/>
    <w:pPr>
      <w:widowControl/>
      <w:overflowPunct/>
      <w:autoSpaceDE/>
      <w:autoSpaceDN/>
      <w:adjustRightInd/>
      <w:spacing w:after="160" w:line="240" w:lineRule="exact"/>
      <w:ind w:firstLine="0"/>
      <w:jc w:val="left"/>
      <w:textAlignment w:val="auto"/>
    </w:pPr>
    <w:rPr>
      <w:rFonts w:ascii="Verdana" w:hAnsi="Verdana" w:cs="Verdana"/>
      <w:sz w:val="20"/>
      <w:lang w:val="en-US" w:eastAsia="en-US"/>
    </w:rPr>
  </w:style>
  <w:style w:type="paragraph" w:customStyle="1" w:styleId="Point2p">
    <w:name w:val="Point2p"/>
    <w:basedOn w:val="aff3"/>
    <w:rsid w:val="004519F4"/>
    <w:pPr>
      <w:widowControl/>
      <w:numPr>
        <w:numId w:val="45"/>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9">
    <w:name w:val="Подраздел"/>
    <w:basedOn w:val="afffffa"/>
    <w:qFormat/>
    <w:rsid w:val="004519F4"/>
    <w:pPr>
      <w:pageBreakBefore/>
      <w:numPr>
        <w:ilvl w:val="1"/>
        <w:numId w:val="58"/>
      </w:numPr>
      <w:spacing w:before="240"/>
    </w:pPr>
  </w:style>
  <w:style w:type="paragraph" w:customStyle="1" w:styleId="9">
    <w:name w:val="Пункт приложения 9"/>
    <w:basedOn w:val="Pointnum"/>
    <w:qFormat/>
    <w:rsid w:val="004519F4"/>
    <w:pPr>
      <w:numPr>
        <w:numId w:val="46"/>
      </w:numPr>
      <w:tabs>
        <w:tab w:val="clear" w:pos="1418"/>
        <w:tab w:val="left" w:pos="851"/>
      </w:tabs>
      <w:spacing w:before="240"/>
      <w:ind w:left="851" w:hanging="851"/>
    </w:pPr>
  </w:style>
  <w:style w:type="paragraph" w:customStyle="1" w:styleId="90">
    <w:name w:val="Подпункт приложения 9"/>
    <w:basedOn w:val="Pointnum"/>
    <w:qFormat/>
    <w:rsid w:val="004519F4"/>
    <w:pPr>
      <w:numPr>
        <w:ilvl w:val="1"/>
        <w:numId w:val="46"/>
      </w:numPr>
      <w:tabs>
        <w:tab w:val="clear" w:pos="1418"/>
        <w:tab w:val="left" w:pos="851"/>
      </w:tabs>
      <w:spacing w:before="120"/>
      <w:ind w:left="851" w:hanging="851"/>
    </w:pPr>
  </w:style>
  <w:style w:type="paragraph" w:customStyle="1" w:styleId="a3">
    <w:name w:val="Статья приложения"/>
    <w:basedOn w:val="affffff2"/>
    <w:qFormat/>
    <w:rsid w:val="004519F4"/>
    <w:pPr>
      <w:numPr>
        <w:numId w:val="56"/>
      </w:numPr>
      <w:tabs>
        <w:tab w:val="left" w:pos="1418"/>
      </w:tabs>
    </w:pPr>
  </w:style>
  <w:style w:type="paragraph" w:customStyle="1" w:styleId="a4">
    <w:name w:val="Пункт приложения в статье"/>
    <w:basedOn w:val="afffff2"/>
    <w:qFormat/>
    <w:rsid w:val="004519F4"/>
    <w:pPr>
      <w:numPr>
        <w:ilvl w:val="1"/>
        <w:numId w:val="56"/>
      </w:numPr>
    </w:pPr>
  </w:style>
  <w:style w:type="paragraph" w:customStyle="1" w:styleId="22">
    <w:name w:val="Стиль Заголовок 2 + полужирный Черный"/>
    <w:basedOn w:val="23"/>
    <w:rsid w:val="004519F4"/>
    <w:pPr>
      <w:numPr>
        <w:ilvl w:val="1"/>
        <w:numId w:val="50"/>
      </w:numPr>
      <w:tabs>
        <w:tab w:val="left" w:pos="709"/>
        <w:tab w:val="right" w:pos="9356"/>
      </w:tabs>
      <w:overflowPunct/>
      <w:spacing w:before="240" w:line="360" w:lineRule="atLeast"/>
      <w:jc w:val="both"/>
    </w:pPr>
    <w:rPr>
      <w:rFonts w:cs="Arial"/>
      <w:bCs/>
      <w:noProof/>
      <w:color w:val="000000"/>
      <w:szCs w:val="28"/>
    </w:rPr>
  </w:style>
  <w:style w:type="paragraph" w:customStyle="1" w:styleId="PointNum0">
    <w:name w:val="Point Num"/>
    <w:basedOn w:val="aff3"/>
    <w:qFormat/>
    <w:rsid w:val="004519F4"/>
    <w:pPr>
      <w:numPr>
        <w:numId w:val="54"/>
      </w:numPr>
      <w:tabs>
        <w:tab w:val="left" w:pos="1418"/>
        <w:tab w:val="right" w:pos="9356"/>
      </w:tabs>
      <w:overflowPunct/>
      <w:spacing w:line="360" w:lineRule="atLeast"/>
    </w:pPr>
    <w:rPr>
      <w:rFonts w:cs="Arial"/>
      <w:noProof/>
      <w:szCs w:val="24"/>
    </w:rPr>
  </w:style>
  <w:style w:type="paragraph" w:customStyle="1" w:styleId="affffffff0">
    <w:name w:val="Заголовок договора"/>
    <w:basedOn w:val="Headcenter"/>
    <w:qFormat/>
    <w:rsid w:val="004519F4"/>
    <w:pPr>
      <w:widowControl w:val="0"/>
      <w:tabs>
        <w:tab w:val="right" w:pos="9356"/>
      </w:tabs>
      <w:adjustRightInd w:val="0"/>
      <w:spacing w:before="0" w:line="360" w:lineRule="atLeast"/>
      <w:ind w:left="142"/>
      <w:textAlignment w:val="baseline"/>
    </w:pPr>
    <w:rPr>
      <w:noProof/>
    </w:rPr>
  </w:style>
  <w:style w:type="paragraph" w:customStyle="1" w:styleId="affffffff1">
    <w:name w:val="содержание термина"/>
    <w:basedOn w:val="Text"/>
    <w:qFormat/>
    <w:rsid w:val="004519F4"/>
    <w:pPr>
      <w:widowControl w:val="0"/>
      <w:tabs>
        <w:tab w:val="right" w:pos="9356"/>
      </w:tabs>
      <w:adjustRightInd w:val="0"/>
      <w:spacing w:before="60"/>
      <w:textAlignment w:val="baseline"/>
    </w:pPr>
    <w:rPr>
      <w:rFonts w:cs="Times New Roman"/>
      <w:szCs w:val="24"/>
    </w:rPr>
  </w:style>
  <w:style w:type="paragraph" w:customStyle="1" w:styleId="afa">
    <w:name w:val="многоуровневый"/>
    <w:aliases w:val="Первая строка:  1,27 см"/>
    <w:basedOn w:val="aff3"/>
    <w:rsid w:val="004519F4"/>
    <w:pPr>
      <w:numPr>
        <w:ilvl w:val="2"/>
        <w:numId w:val="55"/>
      </w:numPr>
      <w:tabs>
        <w:tab w:val="right" w:pos="9356"/>
      </w:tabs>
      <w:overflowPunct/>
      <w:autoSpaceDE/>
      <w:autoSpaceDN/>
      <w:spacing w:before="120" w:after="120" w:line="360" w:lineRule="atLeast"/>
      <w:outlineLvl w:val="1"/>
    </w:pPr>
    <w:rPr>
      <w:rFonts w:cs="Arial"/>
      <w:noProof/>
      <w:szCs w:val="24"/>
    </w:rPr>
  </w:style>
  <w:style w:type="paragraph" w:customStyle="1" w:styleId="af9">
    <w:name w:val="Правила"/>
    <w:basedOn w:val="aff3"/>
    <w:next w:val="aff3"/>
    <w:rsid w:val="004519F4"/>
    <w:pPr>
      <w:numPr>
        <w:ilvl w:val="1"/>
        <w:numId w:val="55"/>
      </w:numPr>
      <w:tabs>
        <w:tab w:val="left" w:pos="1080"/>
        <w:tab w:val="right" w:pos="9356"/>
      </w:tabs>
      <w:overflowPunct/>
      <w:autoSpaceDE/>
      <w:autoSpaceDN/>
      <w:spacing w:after="120" w:line="360" w:lineRule="atLeast"/>
      <w:outlineLvl w:val="1"/>
    </w:pPr>
    <w:rPr>
      <w:rFonts w:cs="Arial"/>
      <w:noProof/>
      <w:szCs w:val="24"/>
    </w:rPr>
  </w:style>
  <w:style w:type="paragraph" w:styleId="57">
    <w:name w:val="index 5"/>
    <w:basedOn w:val="aff3"/>
    <w:next w:val="aff3"/>
    <w:autoRedefine/>
    <w:semiHidden/>
    <w:rsid w:val="004519F4"/>
    <w:pPr>
      <w:tabs>
        <w:tab w:val="right" w:pos="9356"/>
      </w:tabs>
      <w:overflowPunct/>
      <w:spacing w:line="360" w:lineRule="atLeast"/>
      <w:ind w:left="1200" w:hanging="240"/>
      <w:jc w:val="left"/>
    </w:pPr>
    <w:rPr>
      <w:rFonts w:cs="Arial"/>
      <w:noProof/>
      <w:sz w:val="18"/>
      <w:szCs w:val="18"/>
    </w:rPr>
  </w:style>
  <w:style w:type="paragraph" w:customStyle="1" w:styleId="af4">
    <w:name w:val="Список с чирушками"/>
    <w:basedOn w:val="aff3"/>
    <w:next w:val="aff3"/>
    <w:rsid w:val="004519F4"/>
    <w:pPr>
      <w:numPr>
        <w:numId w:val="59"/>
      </w:numPr>
      <w:tabs>
        <w:tab w:val="right" w:pos="9356"/>
      </w:tabs>
      <w:overflowPunct/>
      <w:autoSpaceDE/>
      <w:autoSpaceDN/>
      <w:spacing w:before="60" w:line="360" w:lineRule="atLeast"/>
      <w:ind w:left="924" w:hanging="357"/>
    </w:pPr>
    <w:rPr>
      <w:rFonts w:cs="Arial"/>
      <w:noProof/>
      <w:szCs w:val="24"/>
    </w:rPr>
  </w:style>
  <w:style w:type="paragraph" w:customStyle="1" w:styleId="a2">
    <w:name w:val="Цифровая нумерация"/>
    <w:basedOn w:val="af6"/>
    <w:rsid w:val="004519F4"/>
    <w:pPr>
      <w:numPr>
        <w:numId w:val="60"/>
      </w:numPr>
    </w:pPr>
  </w:style>
  <w:style w:type="paragraph" w:customStyle="1" w:styleId="2upd">
    <w:name w:val="Заголовок 2 upd"/>
    <w:basedOn w:val="23"/>
    <w:rsid w:val="004519F4"/>
    <w:pPr>
      <w:numPr>
        <w:ilvl w:val="1"/>
      </w:numPr>
      <w:tabs>
        <w:tab w:val="num" w:pos="170"/>
        <w:tab w:val="right" w:pos="9356"/>
      </w:tabs>
      <w:overflowPunct/>
      <w:spacing w:before="240" w:line="360" w:lineRule="atLeast"/>
      <w:jc w:val="both"/>
    </w:pPr>
    <w:rPr>
      <w:rFonts w:cs="Arial"/>
      <w:b w:val="0"/>
      <w:bCs/>
      <w:iCs/>
      <w:noProof/>
      <w:szCs w:val="28"/>
    </w:rPr>
  </w:style>
  <w:style w:type="paragraph" w:customStyle="1" w:styleId="affffffff2">
    <w:name w:val="Нумерованный"/>
    <w:basedOn w:val="aff3"/>
    <w:rsid w:val="004519F4"/>
    <w:pPr>
      <w:widowControl/>
      <w:tabs>
        <w:tab w:val="num" w:pos="360"/>
        <w:tab w:val="right" w:pos="9356"/>
      </w:tabs>
      <w:overflowPunct/>
      <w:autoSpaceDE/>
      <w:autoSpaceDN/>
      <w:adjustRightInd/>
      <w:spacing w:before="60" w:line="360" w:lineRule="atLeast"/>
      <w:ind w:left="360" w:hanging="360"/>
      <w:textAlignment w:val="auto"/>
    </w:pPr>
    <w:rPr>
      <w:rFonts w:cs="Arial"/>
      <w:noProof/>
      <w:szCs w:val="24"/>
    </w:rPr>
  </w:style>
  <w:style w:type="paragraph" w:customStyle="1" w:styleId="19">
    <w:name w:val="Стиль Слева:  19 см"/>
    <w:basedOn w:val="aff3"/>
    <w:rsid w:val="004519F4"/>
    <w:pPr>
      <w:numPr>
        <w:numId w:val="61"/>
      </w:numPr>
      <w:tabs>
        <w:tab w:val="right" w:pos="9356"/>
      </w:tabs>
      <w:overflowPunct/>
      <w:autoSpaceDE/>
      <w:autoSpaceDN/>
      <w:spacing w:line="312" w:lineRule="auto"/>
    </w:pPr>
    <w:rPr>
      <w:rFonts w:ascii="Arial" w:hAnsi="Arial" w:cs="Arial"/>
      <w:noProof/>
      <w:sz w:val="22"/>
      <w:szCs w:val="24"/>
    </w:rPr>
  </w:style>
  <w:style w:type="character" w:customStyle="1" w:styleId="affffffff3">
    <w:name w:val="Знак Знак"/>
    <w:rsid w:val="004519F4"/>
    <w:rPr>
      <w:rFonts w:cs="Arial"/>
      <w:b/>
      <w:bCs/>
      <w:iCs/>
      <w:noProof w:val="0"/>
      <w:sz w:val="24"/>
      <w:szCs w:val="24"/>
      <w:lang w:val="ru-RU" w:eastAsia="ru-RU" w:bidi="ar-SA"/>
    </w:rPr>
  </w:style>
  <w:style w:type="character" w:customStyle="1" w:styleId="1c">
    <w:name w:val="Заголовок 1 Знак Знак"/>
    <w:rsid w:val="004519F4"/>
    <w:rPr>
      <w:rFonts w:cs="Arial"/>
      <w:b/>
      <w:bCs/>
      <w:caps/>
      <w:noProof w:val="0"/>
      <w:kern w:val="32"/>
      <w:sz w:val="24"/>
      <w:szCs w:val="24"/>
      <w:lang w:val="ru-RU" w:eastAsia="ru-RU" w:bidi="ar-SA"/>
    </w:rPr>
  </w:style>
  <w:style w:type="paragraph" w:customStyle="1" w:styleId="affffffff4">
    <w:name w:val="Документ ММВБ"/>
    <w:basedOn w:val="aff3"/>
    <w:rsid w:val="004519F4"/>
    <w:pPr>
      <w:widowControl/>
      <w:tabs>
        <w:tab w:val="right" w:pos="9356"/>
      </w:tabs>
      <w:overflowPunct/>
      <w:autoSpaceDE/>
      <w:autoSpaceDN/>
      <w:adjustRightInd/>
      <w:spacing w:before="120" w:after="120" w:line="360" w:lineRule="atLeast"/>
      <w:ind w:left="142" w:firstLine="851"/>
      <w:textAlignment w:val="auto"/>
    </w:pPr>
    <w:rPr>
      <w:rFonts w:ascii="Baltica" w:hAnsi="Baltica" w:cs="Arial"/>
      <w:noProof/>
      <w:szCs w:val="24"/>
    </w:rPr>
  </w:style>
  <w:style w:type="paragraph" w:customStyle="1" w:styleId="Subhead">
    <w:name w:val="Subhead"/>
    <w:basedOn w:val="aff3"/>
    <w:rsid w:val="004519F4"/>
    <w:pPr>
      <w:widowControl/>
      <w:tabs>
        <w:tab w:val="right" w:pos="9356"/>
      </w:tabs>
      <w:overflowPunct/>
      <w:autoSpaceDE/>
      <w:autoSpaceDN/>
      <w:adjustRightInd/>
      <w:spacing w:before="120" w:after="120" w:line="360" w:lineRule="atLeast"/>
      <w:ind w:left="142" w:firstLine="0"/>
      <w:jc w:val="center"/>
      <w:textAlignment w:val="auto"/>
    </w:pPr>
    <w:rPr>
      <w:rFonts w:cs="Arial"/>
      <w:shadow/>
      <w:noProof/>
      <w:szCs w:val="24"/>
    </w:rPr>
  </w:style>
  <w:style w:type="paragraph" w:styleId="affffffff5">
    <w:name w:val="Subtitle"/>
    <w:basedOn w:val="aff3"/>
    <w:next w:val="affe"/>
    <w:link w:val="affffffff6"/>
    <w:qFormat/>
    <w:rsid w:val="004519F4"/>
    <w:pPr>
      <w:tabs>
        <w:tab w:val="right" w:pos="9356"/>
      </w:tabs>
      <w:suppressAutoHyphens/>
      <w:autoSpaceDN/>
      <w:spacing w:line="360" w:lineRule="atLeast"/>
      <w:ind w:left="142" w:firstLine="0"/>
      <w:jc w:val="center"/>
    </w:pPr>
    <w:rPr>
      <w:rFonts w:ascii="Times New Roman CYR" w:hAnsi="Times New Roman CYR"/>
      <w:b/>
      <w:bCs/>
      <w:caps/>
      <w:sz w:val="28"/>
      <w:lang w:val="x-none" w:eastAsia="ar-SA"/>
    </w:rPr>
  </w:style>
  <w:style w:type="character" w:customStyle="1" w:styleId="affffffff6">
    <w:name w:val="Подзаголовок Знак"/>
    <w:basedOn w:val="aff4"/>
    <w:link w:val="affffffff5"/>
    <w:rsid w:val="004519F4"/>
    <w:rPr>
      <w:rFonts w:ascii="Times New Roman CYR" w:eastAsia="Times New Roman" w:hAnsi="Times New Roman CYR" w:cs="Times New Roman"/>
      <w:b/>
      <w:bCs/>
      <w:caps/>
      <w:sz w:val="28"/>
      <w:szCs w:val="20"/>
      <w:lang w:val="x-none" w:eastAsia="ar-SA"/>
    </w:rPr>
  </w:style>
  <w:style w:type="character" w:customStyle="1" w:styleId="110">
    <w:name w:val="Заголовок 1 Знак Знак1"/>
    <w:aliases w:val="Заголовок 1 Знак1 Знак Знак"/>
    <w:rsid w:val="004519F4"/>
    <w:rPr>
      <w:rFonts w:cs="Arial"/>
      <w:b/>
      <w:bCs/>
      <w:caps/>
      <w:noProof w:val="0"/>
      <w:kern w:val="32"/>
      <w:sz w:val="24"/>
      <w:szCs w:val="24"/>
      <w:lang w:val="ru-RU" w:eastAsia="ru-RU" w:bidi="ar-SA"/>
    </w:rPr>
  </w:style>
  <w:style w:type="paragraph" w:customStyle="1" w:styleId="affffffff7">
    <w:name w:val="Без номера"/>
    <w:basedOn w:val="23"/>
    <w:rsid w:val="004519F4"/>
    <w:pPr>
      <w:tabs>
        <w:tab w:val="left" w:pos="709"/>
        <w:tab w:val="right" w:pos="9356"/>
      </w:tabs>
      <w:overflowPunct/>
      <w:spacing w:before="240" w:line="360" w:lineRule="atLeast"/>
      <w:jc w:val="both"/>
    </w:pPr>
    <w:rPr>
      <w:rFonts w:ascii="Times New Roman CYR" w:hAnsi="Times New Roman CYR"/>
      <w:noProof/>
    </w:rPr>
  </w:style>
  <w:style w:type="character" w:customStyle="1" w:styleId="312">
    <w:name w:val="Заголовок 3 Знак1 Знак"/>
    <w:rsid w:val="004519F4"/>
    <w:rPr>
      <w:rFonts w:cs="Arial"/>
      <w:bCs/>
      <w:noProof w:val="0"/>
      <w:sz w:val="24"/>
      <w:szCs w:val="24"/>
      <w:lang w:val="ru-RU" w:eastAsia="ru-RU" w:bidi="ar-SA"/>
    </w:rPr>
  </w:style>
  <w:style w:type="paragraph" w:customStyle="1" w:styleId="affffffff8">
    <w:name w:val="Статус"/>
    <w:basedOn w:val="aff3"/>
    <w:rsid w:val="004519F4"/>
    <w:pPr>
      <w:widowControl/>
      <w:tabs>
        <w:tab w:val="right" w:pos="9356"/>
      </w:tabs>
      <w:overflowPunct/>
      <w:autoSpaceDE/>
      <w:autoSpaceDN/>
      <w:adjustRightInd/>
      <w:spacing w:before="120" w:after="120" w:line="360" w:lineRule="atLeast"/>
      <w:ind w:left="142" w:firstLine="0"/>
      <w:jc w:val="right"/>
      <w:textAlignment w:val="auto"/>
    </w:pPr>
    <w:rPr>
      <w:rFonts w:cs="Arial"/>
      <w:b/>
      <w:bCs/>
      <w:noProof/>
      <w:szCs w:val="24"/>
    </w:rPr>
  </w:style>
  <w:style w:type="paragraph" w:customStyle="1" w:styleId="affffffff9">
    <w:name w:val="Заголовок таблицы"/>
    <w:basedOn w:val="aff3"/>
    <w:rsid w:val="004519F4"/>
    <w:pPr>
      <w:widowControl/>
      <w:tabs>
        <w:tab w:val="right" w:pos="9356"/>
      </w:tabs>
      <w:overflowPunct/>
      <w:autoSpaceDE/>
      <w:autoSpaceDN/>
      <w:adjustRightInd/>
      <w:spacing w:line="360" w:lineRule="atLeast"/>
      <w:ind w:left="142" w:firstLine="0"/>
      <w:jc w:val="center"/>
      <w:textAlignment w:val="auto"/>
    </w:pPr>
    <w:rPr>
      <w:rFonts w:ascii="Times New Roman CYR" w:hAnsi="Times New Roman CYR" w:cs="Arial"/>
      <w:b/>
      <w:noProof/>
      <w:szCs w:val="24"/>
    </w:rPr>
  </w:style>
  <w:style w:type="paragraph" w:customStyle="1" w:styleId="affffffffa">
    <w:name w:val="Название Приложения"/>
    <w:basedOn w:val="aff3"/>
    <w:rsid w:val="004519F4"/>
    <w:pPr>
      <w:widowControl/>
      <w:tabs>
        <w:tab w:val="right" w:pos="9356"/>
      </w:tabs>
      <w:overflowPunct/>
      <w:autoSpaceDE/>
      <w:autoSpaceDN/>
      <w:adjustRightInd/>
      <w:spacing w:before="120" w:after="120" w:line="360" w:lineRule="atLeast"/>
      <w:ind w:left="142" w:firstLine="0"/>
      <w:jc w:val="center"/>
      <w:textAlignment w:val="auto"/>
    </w:pPr>
    <w:rPr>
      <w:rFonts w:ascii="Times New Roman CYR" w:hAnsi="Times New Roman CYR" w:cs="Arial"/>
      <w:b/>
      <w:noProof/>
      <w:szCs w:val="24"/>
    </w:rPr>
  </w:style>
  <w:style w:type="paragraph" w:customStyle="1" w:styleId="affffffffb">
    <w:name w:val="Заголовок Придложения"/>
    <w:basedOn w:val="aff3"/>
    <w:rsid w:val="004519F4"/>
    <w:pPr>
      <w:widowControl/>
      <w:tabs>
        <w:tab w:val="right" w:pos="9356"/>
      </w:tabs>
      <w:overflowPunct/>
      <w:autoSpaceDE/>
      <w:autoSpaceDN/>
      <w:adjustRightInd/>
      <w:spacing w:line="360" w:lineRule="atLeast"/>
      <w:ind w:left="5812" w:firstLine="0"/>
      <w:textAlignment w:val="auto"/>
    </w:pPr>
    <w:rPr>
      <w:rFonts w:ascii="Times New Roman CYR" w:hAnsi="Times New Roman CYR" w:cs="Arial"/>
      <w:b/>
      <w:bCs/>
      <w:noProof/>
      <w:szCs w:val="24"/>
    </w:rPr>
  </w:style>
  <w:style w:type="paragraph" w:customStyle="1" w:styleId="affffffffc">
    <w:name w:val="Заголовок письма"/>
    <w:basedOn w:val="aff3"/>
    <w:rsid w:val="004519F4"/>
    <w:pPr>
      <w:widowControl/>
      <w:tabs>
        <w:tab w:val="right" w:pos="9356"/>
      </w:tabs>
      <w:overflowPunct/>
      <w:autoSpaceDE/>
      <w:autoSpaceDN/>
      <w:adjustRightInd/>
      <w:spacing w:line="360" w:lineRule="atLeast"/>
      <w:ind w:left="6663" w:firstLine="0"/>
      <w:textAlignment w:val="auto"/>
    </w:pPr>
    <w:rPr>
      <w:rFonts w:ascii="Times New Roman CYR" w:hAnsi="Times New Roman CYR" w:cs="Arial"/>
      <w:b/>
      <w:bCs/>
      <w:noProof/>
      <w:szCs w:val="24"/>
    </w:rPr>
  </w:style>
  <w:style w:type="character" w:customStyle="1" w:styleId="affffffffd">
    <w:name w:val="Щеглов Д.В."/>
    <w:semiHidden/>
    <w:rsid w:val="004519F4"/>
    <w:rPr>
      <w:rFonts w:ascii="Tahoma" w:hAnsi="Tahoma" w:cs="Tahoma"/>
      <w:b w:val="0"/>
      <w:bCs w:val="0"/>
      <w:i w:val="0"/>
      <w:iCs w:val="0"/>
      <w:strike w:val="0"/>
      <w:color w:val="auto"/>
      <w:sz w:val="20"/>
      <w:szCs w:val="20"/>
      <w:u w:val="none"/>
    </w:rPr>
  </w:style>
  <w:style w:type="paragraph" w:customStyle="1" w:styleId="affffffffe">
    <w:name w:val="Полужирный По правому краю"/>
    <w:basedOn w:val="aff3"/>
    <w:rsid w:val="004519F4"/>
    <w:pPr>
      <w:widowControl/>
      <w:tabs>
        <w:tab w:val="right" w:pos="9356"/>
      </w:tabs>
      <w:overflowPunct/>
      <w:autoSpaceDE/>
      <w:autoSpaceDN/>
      <w:adjustRightInd/>
      <w:spacing w:line="360" w:lineRule="atLeast"/>
      <w:ind w:left="142" w:firstLine="0"/>
      <w:jc w:val="right"/>
      <w:textAlignment w:val="auto"/>
    </w:pPr>
    <w:rPr>
      <w:rFonts w:cs="Arial"/>
      <w:b/>
      <w:bCs/>
      <w:noProof/>
      <w:szCs w:val="24"/>
    </w:rPr>
  </w:style>
  <w:style w:type="paragraph" w:customStyle="1" w:styleId="afffffffff">
    <w:name w:val="Полужирный По центру"/>
    <w:basedOn w:val="aff3"/>
    <w:rsid w:val="004519F4"/>
    <w:pPr>
      <w:widowControl/>
      <w:tabs>
        <w:tab w:val="right" w:pos="9356"/>
      </w:tabs>
      <w:overflowPunct/>
      <w:autoSpaceDE/>
      <w:autoSpaceDN/>
      <w:adjustRightInd/>
      <w:spacing w:line="360" w:lineRule="atLeast"/>
      <w:ind w:left="142" w:firstLine="0"/>
      <w:jc w:val="center"/>
      <w:textAlignment w:val="auto"/>
    </w:pPr>
    <w:rPr>
      <w:rFonts w:cs="Arial"/>
      <w:b/>
      <w:bCs/>
      <w:noProof/>
      <w:szCs w:val="24"/>
    </w:rPr>
  </w:style>
  <w:style w:type="paragraph" w:customStyle="1" w:styleId="afffffffff0">
    <w:name w:val="Изменение"/>
    <w:basedOn w:val="aff3"/>
    <w:rsid w:val="004519F4"/>
    <w:pPr>
      <w:widowControl/>
      <w:tabs>
        <w:tab w:val="num" w:pos="720"/>
        <w:tab w:val="right" w:pos="9356"/>
      </w:tabs>
      <w:overflowPunct/>
      <w:autoSpaceDE/>
      <w:autoSpaceDN/>
      <w:adjustRightInd/>
      <w:spacing w:before="120" w:line="360" w:lineRule="atLeast"/>
      <w:ind w:left="720" w:hanging="360"/>
      <w:textAlignment w:val="auto"/>
    </w:pPr>
    <w:rPr>
      <w:rFonts w:cs="Arial"/>
      <w:noProof/>
      <w:szCs w:val="24"/>
    </w:rPr>
  </w:style>
  <w:style w:type="paragraph" w:customStyle="1" w:styleId="afffffffff1">
    <w:name w:val="Заголовок документа"/>
    <w:basedOn w:val="aff3"/>
    <w:rsid w:val="004519F4"/>
    <w:pPr>
      <w:widowControl/>
      <w:tabs>
        <w:tab w:val="right" w:pos="9356"/>
      </w:tabs>
      <w:overflowPunct/>
      <w:autoSpaceDE/>
      <w:autoSpaceDN/>
      <w:adjustRightInd/>
      <w:spacing w:before="120" w:after="120" w:line="360" w:lineRule="atLeast"/>
      <w:ind w:left="142" w:firstLine="0"/>
      <w:jc w:val="center"/>
      <w:textAlignment w:val="auto"/>
    </w:pPr>
    <w:rPr>
      <w:rFonts w:cs="Arial"/>
      <w:b/>
      <w:noProof/>
      <w:sz w:val="28"/>
      <w:szCs w:val="24"/>
    </w:rPr>
  </w:style>
  <w:style w:type="paragraph" w:customStyle="1" w:styleId="afffffffff2">
    <w:name w:val="?????"/>
    <w:basedOn w:val="aff3"/>
    <w:rsid w:val="004519F4"/>
    <w:pPr>
      <w:widowControl/>
      <w:tabs>
        <w:tab w:val="right" w:pos="9356"/>
      </w:tabs>
      <w:overflowPunct/>
      <w:spacing w:line="360" w:lineRule="atLeast"/>
      <w:ind w:left="142" w:firstLine="0"/>
      <w:jc w:val="left"/>
    </w:pPr>
    <w:rPr>
      <w:rFonts w:ascii="Courier New" w:hAnsi="Courier New" w:cs="Arial"/>
      <w:noProof/>
      <w:sz w:val="20"/>
      <w:szCs w:val="24"/>
    </w:rPr>
  </w:style>
  <w:style w:type="paragraph" w:styleId="1d">
    <w:name w:val="index 1"/>
    <w:basedOn w:val="aff3"/>
    <w:next w:val="aff3"/>
    <w:autoRedefine/>
    <w:semiHidden/>
    <w:rsid w:val="004519F4"/>
    <w:pPr>
      <w:tabs>
        <w:tab w:val="right" w:pos="9356"/>
      </w:tabs>
      <w:overflowPunct/>
      <w:spacing w:line="360" w:lineRule="atLeast"/>
      <w:ind w:left="240" w:hanging="240"/>
      <w:jc w:val="left"/>
    </w:pPr>
    <w:rPr>
      <w:rFonts w:cs="Arial"/>
      <w:noProof/>
      <w:sz w:val="18"/>
      <w:szCs w:val="18"/>
    </w:rPr>
  </w:style>
  <w:style w:type="paragraph" w:styleId="2f4">
    <w:name w:val="index 2"/>
    <w:basedOn w:val="aff3"/>
    <w:next w:val="aff3"/>
    <w:autoRedefine/>
    <w:semiHidden/>
    <w:rsid w:val="004519F4"/>
    <w:pPr>
      <w:tabs>
        <w:tab w:val="right" w:pos="9356"/>
      </w:tabs>
      <w:overflowPunct/>
      <w:spacing w:line="360" w:lineRule="atLeast"/>
      <w:ind w:left="480" w:hanging="240"/>
      <w:jc w:val="left"/>
    </w:pPr>
    <w:rPr>
      <w:rFonts w:cs="Arial"/>
      <w:noProof/>
      <w:sz w:val="18"/>
      <w:szCs w:val="18"/>
    </w:rPr>
  </w:style>
  <w:style w:type="paragraph" w:styleId="3f0">
    <w:name w:val="index 3"/>
    <w:basedOn w:val="aff3"/>
    <w:next w:val="aff3"/>
    <w:autoRedefine/>
    <w:semiHidden/>
    <w:rsid w:val="004519F4"/>
    <w:pPr>
      <w:tabs>
        <w:tab w:val="right" w:pos="9356"/>
      </w:tabs>
      <w:overflowPunct/>
      <w:spacing w:line="360" w:lineRule="atLeast"/>
      <w:ind w:left="720" w:hanging="240"/>
      <w:jc w:val="left"/>
    </w:pPr>
    <w:rPr>
      <w:rFonts w:cs="Arial"/>
      <w:noProof/>
      <w:sz w:val="18"/>
      <w:szCs w:val="18"/>
    </w:rPr>
  </w:style>
  <w:style w:type="paragraph" w:styleId="46">
    <w:name w:val="index 4"/>
    <w:basedOn w:val="aff3"/>
    <w:next w:val="aff3"/>
    <w:autoRedefine/>
    <w:semiHidden/>
    <w:rsid w:val="004519F4"/>
    <w:pPr>
      <w:tabs>
        <w:tab w:val="right" w:pos="9356"/>
      </w:tabs>
      <w:overflowPunct/>
      <w:spacing w:line="360" w:lineRule="atLeast"/>
      <w:ind w:left="960" w:hanging="240"/>
      <w:jc w:val="left"/>
    </w:pPr>
    <w:rPr>
      <w:rFonts w:cs="Arial"/>
      <w:noProof/>
      <w:sz w:val="18"/>
      <w:szCs w:val="18"/>
    </w:rPr>
  </w:style>
  <w:style w:type="paragraph" w:styleId="63">
    <w:name w:val="index 6"/>
    <w:basedOn w:val="aff3"/>
    <w:next w:val="aff3"/>
    <w:autoRedefine/>
    <w:semiHidden/>
    <w:rsid w:val="004519F4"/>
    <w:pPr>
      <w:tabs>
        <w:tab w:val="right" w:pos="9356"/>
      </w:tabs>
      <w:overflowPunct/>
      <w:spacing w:line="360" w:lineRule="atLeast"/>
      <w:ind w:left="1440" w:hanging="240"/>
      <w:jc w:val="left"/>
    </w:pPr>
    <w:rPr>
      <w:rFonts w:cs="Arial"/>
      <w:noProof/>
      <w:sz w:val="18"/>
      <w:szCs w:val="18"/>
    </w:rPr>
  </w:style>
  <w:style w:type="paragraph" w:styleId="73">
    <w:name w:val="index 7"/>
    <w:basedOn w:val="aff3"/>
    <w:next w:val="aff3"/>
    <w:autoRedefine/>
    <w:semiHidden/>
    <w:rsid w:val="004519F4"/>
    <w:pPr>
      <w:tabs>
        <w:tab w:val="right" w:pos="9356"/>
      </w:tabs>
      <w:overflowPunct/>
      <w:spacing w:line="360" w:lineRule="atLeast"/>
      <w:ind w:left="1680" w:hanging="240"/>
      <w:jc w:val="left"/>
    </w:pPr>
    <w:rPr>
      <w:rFonts w:cs="Arial"/>
      <w:noProof/>
      <w:sz w:val="18"/>
      <w:szCs w:val="18"/>
    </w:rPr>
  </w:style>
  <w:style w:type="paragraph" w:styleId="83">
    <w:name w:val="index 8"/>
    <w:basedOn w:val="aff3"/>
    <w:next w:val="aff3"/>
    <w:autoRedefine/>
    <w:semiHidden/>
    <w:rsid w:val="004519F4"/>
    <w:pPr>
      <w:tabs>
        <w:tab w:val="right" w:pos="9356"/>
      </w:tabs>
      <w:overflowPunct/>
      <w:spacing w:line="360" w:lineRule="atLeast"/>
      <w:ind w:left="1920" w:hanging="240"/>
      <w:jc w:val="left"/>
    </w:pPr>
    <w:rPr>
      <w:rFonts w:cs="Arial"/>
      <w:noProof/>
      <w:sz w:val="18"/>
      <w:szCs w:val="18"/>
    </w:rPr>
  </w:style>
  <w:style w:type="paragraph" w:styleId="95">
    <w:name w:val="index 9"/>
    <w:basedOn w:val="aff3"/>
    <w:next w:val="aff3"/>
    <w:autoRedefine/>
    <w:semiHidden/>
    <w:rsid w:val="004519F4"/>
    <w:pPr>
      <w:tabs>
        <w:tab w:val="right" w:pos="9356"/>
      </w:tabs>
      <w:overflowPunct/>
      <w:spacing w:line="360" w:lineRule="atLeast"/>
      <w:ind w:left="2160" w:hanging="240"/>
      <w:jc w:val="left"/>
    </w:pPr>
    <w:rPr>
      <w:rFonts w:cs="Arial"/>
      <w:noProof/>
      <w:sz w:val="18"/>
      <w:szCs w:val="18"/>
    </w:rPr>
  </w:style>
  <w:style w:type="paragraph" w:styleId="afffffffff3">
    <w:name w:val="index heading"/>
    <w:basedOn w:val="aff3"/>
    <w:next w:val="1d"/>
    <w:semiHidden/>
    <w:rsid w:val="004519F4"/>
    <w:pPr>
      <w:tabs>
        <w:tab w:val="right" w:pos="9356"/>
      </w:tabs>
      <w:overflowPunct/>
      <w:spacing w:before="240" w:after="120" w:line="360" w:lineRule="atLeast"/>
      <w:ind w:left="140" w:firstLine="0"/>
      <w:jc w:val="left"/>
    </w:pPr>
    <w:rPr>
      <w:rFonts w:ascii="Arial" w:hAnsi="Arial" w:cs="Arial"/>
      <w:b/>
      <w:bCs/>
      <w:noProof/>
      <w:sz w:val="28"/>
      <w:szCs w:val="28"/>
    </w:rPr>
  </w:style>
  <w:style w:type="paragraph" w:customStyle="1" w:styleId="1270">
    <w:name w:val="Стиль Правила + Слева:  127 см Первая строка:  0 см"/>
    <w:basedOn w:val="af9"/>
    <w:next w:val="aff3"/>
    <w:rsid w:val="004519F4"/>
    <w:pPr>
      <w:numPr>
        <w:numId w:val="5"/>
      </w:numPr>
    </w:pPr>
    <w:rPr>
      <w:szCs w:val="20"/>
    </w:rPr>
  </w:style>
  <w:style w:type="paragraph" w:customStyle="1" w:styleId="headcenter0">
    <w:name w:val="headcenter"/>
    <w:basedOn w:val="aff3"/>
    <w:rsid w:val="004519F4"/>
    <w:pPr>
      <w:widowControl/>
      <w:tabs>
        <w:tab w:val="right" w:pos="9356"/>
      </w:tabs>
      <w:overflowPunct/>
      <w:autoSpaceDE/>
      <w:autoSpaceDN/>
      <w:adjustRightInd/>
      <w:spacing w:before="100" w:beforeAutospacing="1" w:after="100" w:afterAutospacing="1" w:line="360" w:lineRule="atLeast"/>
      <w:ind w:left="142" w:firstLine="0"/>
      <w:jc w:val="left"/>
      <w:textAlignment w:val="auto"/>
    </w:pPr>
    <w:rPr>
      <w:rFonts w:cs="Arial"/>
      <w:noProof/>
      <w:szCs w:val="24"/>
    </w:rPr>
  </w:style>
  <w:style w:type="paragraph" w:customStyle="1" w:styleId="afffffffff4">
    <w:name w:val="СГ"/>
    <w:basedOn w:val="aff3"/>
    <w:qFormat/>
    <w:rsid w:val="004519F4"/>
    <w:pPr>
      <w:tabs>
        <w:tab w:val="left" w:pos="567"/>
        <w:tab w:val="right" w:pos="9356"/>
      </w:tabs>
      <w:overflowPunct/>
      <w:spacing w:line="360" w:lineRule="atLeast"/>
      <w:ind w:left="567" w:firstLine="0"/>
    </w:pPr>
    <w:rPr>
      <w:rFonts w:cs="Arial"/>
      <w:noProof/>
      <w:color w:val="FF00FF"/>
      <w:szCs w:val="24"/>
    </w:rPr>
  </w:style>
  <w:style w:type="paragraph" w:customStyle="1" w:styleId="afffffffff5">
    <w:name w:val="Формула"/>
    <w:basedOn w:val="aff3"/>
    <w:semiHidden/>
    <w:qFormat/>
    <w:rsid w:val="004519F4"/>
    <w:pPr>
      <w:tabs>
        <w:tab w:val="right" w:pos="9356"/>
      </w:tabs>
      <w:overflowPunct/>
      <w:spacing w:line="360" w:lineRule="atLeast"/>
      <w:ind w:left="709" w:hanging="1"/>
    </w:pPr>
    <w:rPr>
      <w:rFonts w:eastAsia="Calibri"/>
      <w:szCs w:val="22"/>
      <w:lang w:eastAsia="en-US"/>
    </w:rPr>
  </w:style>
  <w:style w:type="character" w:customStyle="1" w:styleId="afffffffff6">
    <w:name w:val="Формула Знак"/>
    <w:semiHidden/>
    <w:rsid w:val="004519F4"/>
    <w:rPr>
      <w:rFonts w:eastAsia="Calibri"/>
      <w:sz w:val="24"/>
      <w:szCs w:val="22"/>
      <w:lang w:eastAsia="en-US"/>
    </w:rPr>
  </w:style>
  <w:style w:type="character" w:customStyle="1" w:styleId="Text0">
    <w:name w:val="Text Знак"/>
    <w:rsid w:val="004519F4"/>
    <w:rPr>
      <w:iCs/>
      <w:sz w:val="24"/>
      <w:szCs w:val="24"/>
      <w:lang w:val="en-US"/>
    </w:rPr>
  </w:style>
  <w:style w:type="paragraph" w:customStyle="1" w:styleId="Text12">
    <w:name w:val="Text + 12пт не курсив По левому краю"/>
    <w:basedOn w:val="Text"/>
    <w:autoRedefine/>
    <w:qFormat/>
    <w:rsid w:val="004519F4"/>
    <w:pPr>
      <w:widowControl w:val="0"/>
      <w:tabs>
        <w:tab w:val="right" w:pos="9356"/>
      </w:tabs>
      <w:adjustRightInd w:val="0"/>
      <w:spacing w:before="120" w:after="120"/>
      <w:jc w:val="left"/>
      <w:textAlignment w:val="baseline"/>
    </w:pPr>
    <w:rPr>
      <w:rFonts w:cs="Times New Roman"/>
      <w:szCs w:val="24"/>
      <w:lang w:val="en-US"/>
    </w:rPr>
  </w:style>
  <w:style w:type="character" w:customStyle="1" w:styleId="Text120">
    <w:name w:val="Text + 12пт не курсив По левому краю Знак"/>
    <w:basedOn w:val="Text0"/>
    <w:rsid w:val="004519F4"/>
    <w:rPr>
      <w:iCs/>
      <w:sz w:val="24"/>
      <w:szCs w:val="24"/>
      <w:lang w:val="en-US"/>
    </w:rPr>
  </w:style>
  <w:style w:type="paragraph" w:customStyle="1" w:styleId="afffffffff7">
    <w:name w:val="Номер страницы_"/>
    <w:basedOn w:val="aff3"/>
    <w:qFormat/>
    <w:rsid w:val="004519F4"/>
    <w:pPr>
      <w:pBdr>
        <w:top w:val="single" w:sz="4" w:space="1" w:color="auto"/>
      </w:pBdr>
      <w:tabs>
        <w:tab w:val="right" w:pos="9356"/>
      </w:tabs>
      <w:overflowPunct/>
      <w:spacing w:line="360" w:lineRule="atLeast"/>
      <w:ind w:left="142" w:firstLine="0"/>
      <w:jc w:val="right"/>
    </w:pPr>
    <w:rPr>
      <w:rFonts w:cs="Arial"/>
      <w:noProof/>
      <w:szCs w:val="24"/>
    </w:rPr>
  </w:style>
  <w:style w:type="paragraph" w:customStyle="1" w:styleId="afffffffff8">
    <w:name w:val="Начало договора"/>
    <w:basedOn w:val="Text"/>
    <w:qFormat/>
    <w:rsid w:val="004519F4"/>
    <w:pPr>
      <w:widowControl w:val="0"/>
      <w:tabs>
        <w:tab w:val="right" w:pos="9356"/>
      </w:tabs>
      <w:adjustRightInd w:val="0"/>
      <w:spacing w:before="240"/>
      <w:textAlignment w:val="baseline"/>
    </w:pPr>
    <w:rPr>
      <w:rFonts w:cs="Times New Roman"/>
      <w:noProof/>
      <w:spacing w:val="-3"/>
      <w:szCs w:val="24"/>
      <w:lang w:val="en-US"/>
    </w:rPr>
  </w:style>
  <w:style w:type="paragraph" w:customStyle="1" w:styleId="T">
    <w:name w:val="Tл"/>
    <w:basedOn w:val="Text"/>
    <w:qFormat/>
    <w:rsid w:val="004519F4"/>
    <w:pPr>
      <w:widowControl w:val="0"/>
      <w:tabs>
        <w:tab w:val="right" w:pos="9356"/>
      </w:tabs>
      <w:adjustRightInd w:val="0"/>
      <w:spacing w:before="240"/>
      <w:textAlignment w:val="baseline"/>
    </w:pPr>
    <w:rPr>
      <w:rFonts w:cs="Times New Roman"/>
      <w:sz w:val="16"/>
      <w:szCs w:val="16"/>
      <w:lang w:val="en-US"/>
    </w:rPr>
  </w:style>
  <w:style w:type="paragraph" w:customStyle="1" w:styleId="afffffffff9">
    <w:name w:val="Тп"/>
    <w:basedOn w:val="T"/>
    <w:qFormat/>
    <w:rsid w:val="004519F4"/>
    <w:pPr>
      <w:jc w:val="right"/>
    </w:pPr>
  </w:style>
  <w:style w:type="paragraph" w:customStyle="1" w:styleId="afffffffffa">
    <w:name w:val="Тц"/>
    <w:basedOn w:val="T"/>
    <w:qFormat/>
    <w:rsid w:val="004519F4"/>
    <w:rPr>
      <w:iCs w:val="0"/>
      <w:sz w:val="24"/>
    </w:rPr>
  </w:style>
  <w:style w:type="paragraph" w:customStyle="1" w:styleId="Texttabtabtab">
    <w:name w:val="Text tab tab tab"/>
    <w:basedOn w:val="Texttabtab"/>
    <w:qFormat/>
    <w:rsid w:val="004519F4"/>
    <w:pPr>
      <w:ind w:left="1985"/>
    </w:pPr>
  </w:style>
  <w:style w:type="paragraph" w:styleId="afffffffffb">
    <w:name w:val="No Spacing"/>
    <w:qFormat/>
    <w:rsid w:val="004519F4"/>
    <w:pPr>
      <w:widowControl w:val="0"/>
      <w:adjustRightInd w:val="0"/>
      <w:spacing w:after="0" w:line="360" w:lineRule="atLeast"/>
      <w:jc w:val="both"/>
      <w:textAlignment w:val="baseline"/>
    </w:pPr>
    <w:rPr>
      <w:rFonts w:ascii="Calibri" w:eastAsia="Times New Roman" w:hAnsi="Calibri" w:cs="Times New Roman"/>
    </w:rPr>
  </w:style>
  <w:style w:type="character" w:customStyle="1" w:styleId="afffffffffc">
    <w:name w:val="Без интервала Знак"/>
    <w:rsid w:val="004519F4"/>
    <w:rPr>
      <w:rFonts w:ascii="Calibri" w:hAnsi="Calibri"/>
      <w:sz w:val="22"/>
      <w:szCs w:val="22"/>
      <w:lang w:val="ru-RU" w:eastAsia="en-US" w:bidi="ar-SA"/>
    </w:rPr>
  </w:style>
  <w:style w:type="paragraph" w:customStyle="1" w:styleId="2f5">
    <w:name w:val="Заголовок 2 Приложения"/>
    <w:basedOn w:val="1e"/>
    <w:rsid w:val="004519F4"/>
    <w:pPr>
      <w:keepNext w:val="0"/>
      <w:spacing w:before="120"/>
    </w:pPr>
    <w:rPr>
      <w:b w:val="0"/>
      <w:sz w:val="24"/>
      <w:szCs w:val="24"/>
    </w:rPr>
  </w:style>
  <w:style w:type="paragraph" w:customStyle="1" w:styleId="1e">
    <w:name w:val="Заголовок 1 Приложения"/>
    <w:basedOn w:val="11"/>
    <w:rsid w:val="004519F4"/>
    <w:pPr>
      <w:widowControl w:val="0"/>
      <w:tabs>
        <w:tab w:val="right" w:pos="9781"/>
      </w:tabs>
      <w:overflowPunct/>
      <w:autoSpaceDE/>
      <w:autoSpaceDN/>
      <w:spacing w:before="360" w:line="276" w:lineRule="auto"/>
      <w:jc w:val="both"/>
    </w:pPr>
    <w:rPr>
      <w:rFonts w:ascii="Times New Roman" w:hAnsi="Times New Roman"/>
      <w:bCs/>
      <w:sz w:val="28"/>
      <w:szCs w:val="28"/>
      <w:lang w:eastAsia="en-US" w:bidi="en-US"/>
    </w:rPr>
  </w:style>
  <w:style w:type="paragraph" w:customStyle="1" w:styleId="TextTab1">
    <w:name w:val="Text Tab"/>
    <w:basedOn w:val="aff3"/>
    <w:qFormat/>
    <w:rsid w:val="004519F4"/>
    <w:pPr>
      <w:overflowPunct/>
      <w:autoSpaceDE/>
      <w:autoSpaceDN/>
      <w:spacing w:after="120" w:line="276" w:lineRule="auto"/>
      <w:ind w:left="851" w:firstLine="0"/>
    </w:pPr>
    <w:rPr>
      <w:szCs w:val="24"/>
    </w:rPr>
  </w:style>
  <w:style w:type="paragraph" w:customStyle="1" w:styleId="11CharChar">
    <w:name w:val="Знак Знак1 Знак Знак Знак1 Знак Знак Знак Знак Char Знак Char Знак"/>
    <w:basedOn w:val="aff3"/>
    <w:rsid w:val="004519F4"/>
    <w:pPr>
      <w:tabs>
        <w:tab w:val="num" w:pos="360"/>
      </w:tabs>
      <w:overflowPunct/>
      <w:autoSpaceDE/>
      <w:autoSpaceDN/>
      <w:spacing w:after="160" w:line="240" w:lineRule="exact"/>
      <w:ind w:firstLine="0"/>
      <w:jc w:val="left"/>
    </w:pPr>
    <w:rPr>
      <w:noProof/>
      <w:szCs w:val="24"/>
      <w:lang w:val="en-US"/>
    </w:rPr>
  </w:style>
  <w:style w:type="paragraph" w:customStyle="1" w:styleId="afffffffffd">
    <w:name w:val="Программа"/>
    <w:basedOn w:val="aff3"/>
    <w:qFormat/>
    <w:rsid w:val="004519F4"/>
    <w:pPr>
      <w:overflowPunct/>
      <w:autoSpaceDE/>
      <w:autoSpaceDN/>
      <w:spacing w:line="360" w:lineRule="atLeast"/>
      <w:ind w:left="1418" w:firstLine="0"/>
    </w:pPr>
    <w:rPr>
      <w:rFonts w:eastAsia="Calibri"/>
      <w:color w:val="0000FF"/>
      <w:sz w:val="22"/>
      <w:szCs w:val="22"/>
    </w:rPr>
  </w:style>
  <w:style w:type="character" w:customStyle="1" w:styleId="msoins00">
    <w:name w:val="msoins0"/>
    <w:basedOn w:val="aff4"/>
    <w:rsid w:val="004519F4"/>
  </w:style>
  <w:style w:type="table" w:styleId="afffffffffe">
    <w:name w:val="Table Grid"/>
    <w:basedOn w:val="aff5"/>
    <w:rsid w:val="004519F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Right">
    <w:name w:val="Text Right"/>
    <w:basedOn w:val="aff3"/>
    <w:autoRedefine/>
    <w:qFormat/>
    <w:rsid w:val="004519F4"/>
    <w:pPr>
      <w:tabs>
        <w:tab w:val="right" w:pos="9639"/>
      </w:tabs>
      <w:overflowPunct/>
      <w:autoSpaceDE/>
      <w:autoSpaceDN/>
      <w:spacing w:line="360" w:lineRule="atLeast"/>
      <w:ind w:left="3402" w:firstLine="0"/>
      <w:jc w:val="right"/>
    </w:pPr>
    <w:rPr>
      <w:noProof/>
      <w:sz w:val="20"/>
    </w:rPr>
  </w:style>
  <w:style w:type="paragraph" w:customStyle="1" w:styleId="texttab00">
    <w:name w:val="texttab0"/>
    <w:basedOn w:val="aff3"/>
    <w:rsid w:val="004519F4"/>
    <w:pPr>
      <w:widowControl/>
      <w:overflowPunct/>
      <w:autoSpaceDE/>
      <w:autoSpaceDN/>
      <w:adjustRightInd/>
      <w:spacing w:before="60"/>
      <w:ind w:left="851" w:firstLine="0"/>
      <w:textAlignment w:val="auto"/>
    </w:pPr>
    <w:rPr>
      <w:rFonts w:eastAsia="SimSun"/>
      <w:szCs w:val="24"/>
      <w:lang w:eastAsia="zh-CN"/>
    </w:rPr>
  </w:style>
  <w:style w:type="paragraph" w:customStyle="1" w:styleId="af5">
    <w:name w:val="Пункт список"/>
    <w:autoRedefine/>
    <w:qFormat/>
    <w:rsid w:val="004519F4"/>
    <w:pPr>
      <w:numPr>
        <w:numId w:val="68"/>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fffffff">
    <w:name w:val="раздел приложения"/>
    <w:basedOn w:val="aff3"/>
    <w:qFormat/>
    <w:rsid w:val="004519F4"/>
    <w:pPr>
      <w:keepNext/>
      <w:widowControl/>
      <w:tabs>
        <w:tab w:val="num" w:pos="851"/>
      </w:tabs>
      <w:overflowPunct/>
      <w:autoSpaceDE/>
      <w:autoSpaceDN/>
      <w:adjustRightInd/>
      <w:spacing w:before="360"/>
      <w:ind w:left="851" w:hanging="851"/>
      <w:textAlignment w:val="auto"/>
    </w:pPr>
    <w:rPr>
      <w:b/>
    </w:rPr>
  </w:style>
  <w:style w:type="paragraph" w:customStyle="1" w:styleId="affffffffff0">
    <w:name w:val="пункт приложения"/>
    <w:basedOn w:val="aff3"/>
    <w:qFormat/>
    <w:rsid w:val="004519F4"/>
    <w:pPr>
      <w:widowControl/>
      <w:tabs>
        <w:tab w:val="num" w:pos="851"/>
      </w:tabs>
      <w:overflowPunct/>
      <w:autoSpaceDE/>
      <w:autoSpaceDN/>
      <w:adjustRightInd/>
      <w:spacing w:before="240"/>
      <w:ind w:left="851" w:hanging="85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2561</Words>
  <Characters>14604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Никитина Татьяна Игоревна</dc:creator>
  <cp:lastModifiedBy>Никитина Татьяна Игоревна</cp:lastModifiedBy>
  <cp:revision>2</cp:revision>
  <dcterms:created xsi:type="dcterms:W3CDTF">2014-08-26T11:57:00Z</dcterms:created>
  <dcterms:modified xsi:type="dcterms:W3CDTF">2014-08-26T11:59:00Z</dcterms:modified>
</cp:coreProperties>
</file>