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08083D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08083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08083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08083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08083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08083D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08083D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D81940" w:rsidRPr="009C49CF" w14:paraId="1D83A34C" w14:textId="77777777" w:rsidTr="003426BB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D81940">
        <w:trPr>
          <w:trHeight w:val="593"/>
          <w:jc w:val="center"/>
        </w:trPr>
        <w:tc>
          <w:tcPr>
            <w:tcW w:w="425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D81940">
        <w:trPr>
          <w:trHeight w:val="545"/>
          <w:jc w:val="center"/>
        </w:trPr>
        <w:tc>
          <w:tcPr>
            <w:tcW w:w="425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D81940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835" w:type="dxa"/>
            <w:shd w:val="clear" w:color="auto" w:fill="auto"/>
          </w:tcPr>
          <w:p w14:paraId="063C6331" w14:textId="4C132B67" w:rsidR="00E81060" w:rsidRPr="009C49CF" w:rsidRDefault="0008083D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E81060" w:rsidRPr="009C49CF" w:rsidRDefault="0008083D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835" w:type="dxa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4" w:type="dxa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E81060" w:rsidRPr="009C49CF" w:rsidRDefault="0008083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E81060" w:rsidRPr="009C49CF" w:rsidRDefault="0008083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E81060" w:rsidRPr="009C49CF" w:rsidRDefault="0008083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E81060" w:rsidRPr="009C49CF" w:rsidRDefault="0008083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E81060" w:rsidRPr="009C49CF" w:rsidRDefault="0008083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E81060" w:rsidRPr="009C49CF" w:rsidRDefault="0008083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F9DFAC8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183FCF48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6170F91F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416178B3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5941AC6A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E81060" w:rsidRPr="009C49CF" w:rsidRDefault="0008083D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08083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534F2C65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  <w:r w:rsidR="0084527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, </w:t>
            </w:r>
            <w:r w:rsidR="00845279" w:rsidRPr="00C77108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позициях по счетам - только для клиринговых идентификаторов</w:t>
            </w:r>
          </w:p>
          <w:p w14:paraId="03BFD46D" w14:textId="7C5C4025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="0084527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и позиций по счетам</w:t>
            </w:r>
          </w:p>
          <w:p w14:paraId="7144FE89" w14:textId="77777777" w:rsidR="00365E2E" w:rsidRPr="009C49CF" w:rsidRDefault="00365E2E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При наличии ограничений по ТКС по умолчанию информация не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транслируется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7EE5BCA9" w14:textId="77777777" w:rsidR="00365E2E" w:rsidRPr="009C49CF" w:rsidRDefault="00365E2E" w:rsidP="00365E2E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37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036CC16D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счетам</w:t>
            </w:r>
            <w:r w:rsidR="002431E1" w:rsidRPr="00C7710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431E1" w:rsidRPr="00C77108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280237" w:rsidRPr="009C49CF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</w:t>
            </w: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1951BE98" w14:textId="515F5F1B" w:rsidR="00E85CDD" w:rsidRPr="000348BB" w:rsidRDefault="00E85CDD" w:rsidP="00E85CD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Доступ к маркировке финансовых инструментов (платная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опция)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431E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1ECCBAC2" w14:textId="0E86C8B2" w:rsidR="00E85CDD" w:rsidRPr="000348BB" w:rsidRDefault="00E85CDD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 умолчанию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не установлен</w:t>
            </w: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br/>
              <w:t xml:space="preserve">Недоступно для 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Pr="000348BB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 xml:space="preserve">подключений.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256956" w14:textId="71ED793D" w:rsidR="00E85CDD" w:rsidRDefault="0008083D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4946DF4F" w14:textId="3E511205" w:rsidR="00E85CDD" w:rsidRDefault="0008083D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FA757C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129" w:type="dxa"/>
            <w:gridSpan w:val="4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615F62" w14:textId="602E0B64" w:rsidR="00540DC4" w:rsidRPr="005D6AF7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9E115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9F403D" w14:textId="77777777" w:rsidR="00365E2E" w:rsidRPr="009C49CF" w:rsidRDefault="0008083D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08083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324D5248" w:rsidR="00E81060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  <w:r w:rsidR="00357A68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полномочия переводы недоступны при ограничении по одному ТКС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C77108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ста</w:t>
      </w:r>
      <w:r w:rsidR="008F4C08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</w:t>
      </w:r>
      <w:r w:rsidR="0085149C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заявлению о</w:t>
      </w:r>
      <w:r w:rsidR="00330524" w:rsidRPr="00C7710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Trade SE, </w:t>
      </w:r>
      <w:proofErr w:type="spellStart"/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D15E92D" w14:textId="77777777" w:rsidR="004B6795" w:rsidRPr="009C49CF" w:rsidRDefault="00E81060" w:rsidP="004B6795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670BE8CD" w14:textId="77777777" w:rsidR="004B6795" w:rsidRPr="009C49CF" w:rsidRDefault="004B6795" w:rsidP="004B6795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фондовом рынке</w:t>
      </w:r>
    </w:p>
    <w:bookmarkEnd w:id="0"/>
    <w:p w14:paraId="1F22D606" w14:textId="77777777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0E61F7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2C110E1A" w14:textId="63748416" w:rsidR="00CB7EB4" w:rsidRPr="00CB7EB4" w:rsidRDefault="0008083D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2C6E2D"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2C6E2D"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 w:cs="Times New Roman"/>
          <w:lang w:eastAsia="ru-RU"/>
        </w:rPr>
        <w:t>(</w:t>
      </w:r>
      <w:r w:rsidR="002C6E2D"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4B3C43">
        <w:trPr>
          <w:trHeight w:val="607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00D626B" w14:textId="5CC26D61" w:rsidR="00CB7EB4" w:rsidRPr="00CB7EB4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1033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b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MOEX</w:t>
            </w:r>
            <w:r w:rsidR="00CB7EB4" w:rsidRPr="000A3DF9">
              <w:rPr>
                <w:iCs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Trade</w:t>
            </w:r>
            <w:r w:rsidR="00CB7EB4" w:rsidRPr="000A3DF9">
              <w:rPr>
                <w:iCs/>
              </w:rPr>
              <w:t xml:space="preserve"> </w:t>
            </w:r>
            <w:r w:rsidR="00CB7EB4">
              <w:rPr>
                <w:iCs/>
                <w:lang w:val="en-US"/>
              </w:rPr>
              <w:t>SE</w:t>
            </w:r>
          </w:p>
          <w:p w14:paraId="3C857884" w14:textId="77777777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676D2B07" w14:textId="256E00AD" w:rsidR="00CB7EB4" w:rsidRPr="000A3DF9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-45255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i/>
              </w:rPr>
              <w:t xml:space="preserve"> </w:t>
            </w:r>
            <w:r w:rsidR="00CB7EB4" w:rsidRPr="000A3DF9">
              <w:rPr>
                <w:iCs/>
              </w:rPr>
              <w:t>Универсальное рабочее место CMA</w:t>
            </w:r>
            <w:r w:rsidR="00CB7EB4" w:rsidRPr="000A3DF9">
              <w:rPr>
                <w:i/>
              </w:rPr>
              <w:t xml:space="preserve"> </w:t>
            </w:r>
          </w:p>
          <w:p w14:paraId="6218ABE5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A3DF9">
              <w:rPr>
                <w:i/>
                <w:iCs/>
                <w:sz w:val="18"/>
                <w:szCs w:val="18"/>
              </w:rPr>
              <w:t>Обязательно к заполнению при первичном присвоении идентификатора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84AFA7E" w:rsidR="00CB7EB4" w:rsidRPr="00F04F91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</w:t>
            </w:r>
          </w:p>
          <w:p w14:paraId="0F958EEC" w14:textId="77777777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2A68650D" w:rsidR="00CB7EB4" w:rsidRPr="00AE4E33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35980597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5939472B" w:rsidR="00CB7EB4" w:rsidRPr="00F04F91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</w:t>
            </w:r>
            <w:proofErr w:type="spellStart"/>
            <w:r w:rsidR="00CB7EB4" w:rsidRPr="00AE4E33">
              <w:rPr>
                <w:b/>
                <w:spacing w:val="-5"/>
              </w:rPr>
              <w:t>Colocation</w:t>
            </w:r>
            <w:proofErr w:type="spellEnd"/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1F16B080" w:rsidR="00CB7EB4" w:rsidRPr="00F04F91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доступ </w:t>
            </w:r>
            <w:r w:rsidR="00CB7EB4" w:rsidRPr="00AE4E33">
              <w:rPr>
                <w:b/>
                <w:spacing w:val="-5"/>
                <w:vertAlign w:val="superscript"/>
              </w:rPr>
              <w:t>(2)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2D29103F" w:rsidR="00CB7EB4" w:rsidRPr="00F04F91" w:rsidRDefault="0008083D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CB7EB4" w:rsidRPr="00AE4E33">
              <w:rPr>
                <w:b/>
                <w:spacing w:val="-5"/>
              </w:rPr>
              <w:t>ASTSBridge</w:t>
            </w:r>
            <w:proofErr w:type="spellEnd"/>
            <w:r w:rsidR="00CB7EB4" w:rsidRPr="00F04F91">
              <w:rPr>
                <w:i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</w:t>
            </w:r>
            <w:proofErr w:type="gramStart"/>
            <w:r w:rsidR="00CB7EB4" w:rsidRPr="00F04F91">
              <w:rPr>
                <w:b/>
                <w:spacing w:val="-5"/>
                <w:vertAlign w:val="superscript"/>
              </w:rPr>
              <w:t>)  (</w:t>
            </w:r>
            <w:proofErr w:type="gramEnd"/>
            <w:r w:rsidR="00CB7EB4" w:rsidRPr="00F04F91">
              <w:rPr>
                <w:b/>
                <w:spacing w:val="-5"/>
                <w:vertAlign w:val="superscript"/>
              </w:rPr>
              <w:t>4)</w:t>
            </w:r>
          </w:p>
          <w:p w14:paraId="04E10264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95DFE0" w:rsidR="003D2BA1" w:rsidRPr="00B3690C" w:rsidRDefault="0008083D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3D2BA1" w:rsidRPr="00747F2F">
              <w:rPr>
                <w:b/>
                <w:spacing w:val="-5"/>
              </w:rPr>
              <w:t>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3D2BA1" w:rsidRPr="00747F2F">
              <w:rPr>
                <w:b/>
                <w:spacing w:val="-5"/>
                <w:vertAlign w:val="superscript"/>
              </w:rPr>
              <w:t>2)(5)</w:t>
            </w:r>
          </w:p>
          <w:p w14:paraId="5CC4B197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C10B2AC" w14:textId="77777777" w:rsidTr="00CB7EB4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51023694" w:rsidR="003D2BA1" w:rsidRPr="00747F2F" w:rsidRDefault="0008083D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32F780A9" w:rsidR="003D2BA1" w:rsidRPr="00FB36F9" w:rsidRDefault="0008083D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4468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B36F9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08083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(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1984"/>
      </w:tblGrid>
      <w:tr w:rsidR="00FB36F9" w:rsidRPr="00FB36F9" w14:paraId="48757512" w14:textId="77777777" w:rsidTr="0078627A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0808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19D1B80" w14:textId="19C7C6FB" w:rsidR="002C6E2D" w:rsidRPr="00FB36F9" w:rsidRDefault="0008083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0808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0808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60538B9B" w:rsidR="00402673" w:rsidRPr="00FB36F9" w:rsidRDefault="000808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8627A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</w:t>
            </w:r>
            <w:proofErr w:type="gramStart"/>
            <w:r w:rsidR="0078627A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3D2BA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08083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78627A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78627A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78627A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78627A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78627A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 xml:space="preserve">Название компании </w:t>
            </w: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78627A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B36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3D2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3D2BA1" w:rsidRPr="003D2BA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3D2BA1" w:rsidRPr="003D2BA1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3D2BA1" w:rsidRPr="003D2BA1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2A97C8C5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08083D" w:rsidRPr="00FC390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08083D" w:rsidRPr="0008083D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08083D" w:rsidRPr="00FC390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TWIME</w:t>
      </w:r>
      <w:r w:rsidR="0008083D" w:rsidRPr="0008083D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08083D" w:rsidRPr="00FC390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ASTS</w:t>
      </w:r>
      <w:r w:rsidR="0008083D" w:rsidRPr="0008083D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91582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27833F4" w14:textId="16AB8A2A" w:rsidR="002C6E2D" w:rsidRDefault="009A5C03" w:rsidP="009A5C03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0624FCAB" w14:textId="746CFF2A" w:rsidR="007C6274" w:rsidRPr="00FB36F9" w:rsidRDefault="0078627A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</w:t>
      </w:r>
      <w:r w:rsidR="007C6274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="00707C21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="00707C21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ия</w:t>
      </w:r>
    </w:p>
    <w:sectPr w:rsidR="001D36F0" w:rsidRPr="00FB36F9" w:rsidSect="00780D17">
      <w:footerReference w:type="default" r:id="rId9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5ED5" w14:textId="77777777" w:rsidR="004E3E1F" w:rsidRDefault="004E3E1F">
      <w:pPr>
        <w:spacing w:after="0" w:line="240" w:lineRule="auto"/>
      </w:pPr>
      <w:r>
        <w:separator/>
      </w:r>
    </w:p>
  </w:endnote>
  <w:endnote w:type="continuationSeparator" w:id="0">
    <w:p w14:paraId="2BDDB957" w14:textId="77777777" w:rsidR="004E3E1F" w:rsidRDefault="004E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0808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6C9E" w14:textId="77777777" w:rsidR="004E3E1F" w:rsidRDefault="004E3E1F">
      <w:pPr>
        <w:spacing w:after="0" w:line="240" w:lineRule="auto"/>
      </w:pPr>
      <w:r>
        <w:separator/>
      </w:r>
    </w:p>
  </w:footnote>
  <w:footnote w:type="continuationSeparator" w:id="0">
    <w:p w14:paraId="647172C3" w14:textId="77777777" w:rsidR="004E3E1F" w:rsidRDefault="004E3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348BB"/>
    <w:rsid w:val="00050612"/>
    <w:rsid w:val="00057F74"/>
    <w:rsid w:val="0008083D"/>
    <w:rsid w:val="00085B67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7CDF"/>
    <w:rsid w:val="00103CE6"/>
    <w:rsid w:val="00107A72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30524"/>
    <w:rsid w:val="003426BB"/>
    <w:rsid w:val="00357A68"/>
    <w:rsid w:val="00365E2E"/>
    <w:rsid w:val="003A1FA5"/>
    <w:rsid w:val="003C10D7"/>
    <w:rsid w:val="003D2BA1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6C05"/>
    <w:rsid w:val="005115BC"/>
    <w:rsid w:val="00540DC4"/>
    <w:rsid w:val="00542C78"/>
    <w:rsid w:val="0055591B"/>
    <w:rsid w:val="0056592F"/>
    <w:rsid w:val="005750FE"/>
    <w:rsid w:val="00585850"/>
    <w:rsid w:val="00593CAA"/>
    <w:rsid w:val="005D6AF7"/>
    <w:rsid w:val="005D6D88"/>
    <w:rsid w:val="006260DB"/>
    <w:rsid w:val="006341B4"/>
    <w:rsid w:val="006809EA"/>
    <w:rsid w:val="00686879"/>
    <w:rsid w:val="00691582"/>
    <w:rsid w:val="006972CE"/>
    <w:rsid w:val="006D6DAA"/>
    <w:rsid w:val="006F7B2B"/>
    <w:rsid w:val="00707C21"/>
    <w:rsid w:val="007169DB"/>
    <w:rsid w:val="00730A61"/>
    <w:rsid w:val="00765FA0"/>
    <w:rsid w:val="007665F3"/>
    <w:rsid w:val="007751DA"/>
    <w:rsid w:val="00780D17"/>
    <w:rsid w:val="0078217C"/>
    <w:rsid w:val="0078627A"/>
    <w:rsid w:val="007A4CC0"/>
    <w:rsid w:val="007C6274"/>
    <w:rsid w:val="008077A8"/>
    <w:rsid w:val="00813BDF"/>
    <w:rsid w:val="0083145A"/>
    <w:rsid w:val="00845279"/>
    <w:rsid w:val="0085035D"/>
    <w:rsid w:val="0085149C"/>
    <w:rsid w:val="00854F18"/>
    <w:rsid w:val="008A05E7"/>
    <w:rsid w:val="008B0555"/>
    <w:rsid w:val="008B452A"/>
    <w:rsid w:val="008B6284"/>
    <w:rsid w:val="008D1B00"/>
    <w:rsid w:val="008E3C38"/>
    <w:rsid w:val="008F4C08"/>
    <w:rsid w:val="009673D2"/>
    <w:rsid w:val="00987BCE"/>
    <w:rsid w:val="00992A6F"/>
    <w:rsid w:val="009942E2"/>
    <w:rsid w:val="009A5C03"/>
    <w:rsid w:val="009B6074"/>
    <w:rsid w:val="009C49CF"/>
    <w:rsid w:val="009D40C9"/>
    <w:rsid w:val="009E1156"/>
    <w:rsid w:val="00A17B86"/>
    <w:rsid w:val="00A4340B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42AAE"/>
    <w:rsid w:val="00B54AE3"/>
    <w:rsid w:val="00B83C1E"/>
    <w:rsid w:val="00B96E89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7108"/>
    <w:rsid w:val="00C81848"/>
    <w:rsid w:val="00CB18FD"/>
    <w:rsid w:val="00CB7EB4"/>
    <w:rsid w:val="00CE6D49"/>
    <w:rsid w:val="00CE7837"/>
    <w:rsid w:val="00D54D28"/>
    <w:rsid w:val="00D604CE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cp:lastPrinted>2019-08-29T09:59:00Z</cp:lastPrinted>
  <dcterms:created xsi:type="dcterms:W3CDTF">2023-06-02T05:29:00Z</dcterms:created>
  <dcterms:modified xsi:type="dcterms:W3CDTF">2023-06-02T05:29:00Z</dcterms:modified>
</cp:coreProperties>
</file>