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E74D" w14:textId="77777777" w:rsidR="00B84C37" w:rsidRPr="00BD4536" w:rsidRDefault="00C91939" w:rsidP="00B84C37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2E2959C1" w14:textId="77777777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0365005B" w14:textId="77777777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54CB6239" w14:textId="5AD8AC0F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76704D">
        <w:rPr>
          <w:rFonts w:ascii="Tahoma" w:hAnsi="Tahoma" w:cs="Tahoma"/>
          <w:sz w:val="20"/>
          <w:szCs w:val="20"/>
        </w:rPr>
        <w:t xml:space="preserve"> </w:t>
      </w:r>
      <w:r w:rsidR="0094004E">
        <w:rPr>
          <w:rFonts w:ascii="Tahoma" w:hAnsi="Tahoma" w:cs="Tahoma"/>
          <w:sz w:val="20"/>
          <w:szCs w:val="20"/>
        </w:rPr>
        <w:t>1</w:t>
      </w:r>
      <w:r w:rsidR="005A7766">
        <w:rPr>
          <w:rFonts w:ascii="Tahoma" w:hAnsi="Tahoma" w:cs="Tahoma"/>
          <w:sz w:val="20"/>
          <w:szCs w:val="20"/>
        </w:rPr>
        <w:t>6</w:t>
      </w:r>
      <w:r w:rsidR="0094004E">
        <w:rPr>
          <w:rFonts w:ascii="Tahoma" w:hAnsi="Tahoma" w:cs="Tahoma"/>
          <w:sz w:val="20"/>
          <w:szCs w:val="20"/>
        </w:rPr>
        <w:t xml:space="preserve"> </w:t>
      </w:r>
      <w:r w:rsidR="004F045E">
        <w:rPr>
          <w:rFonts w:ascii="Tahoma" w:hAnsi="Tahoma" w:cs="Tahoma"/>
          <w:sz w:val="20"/>
          <w:szCs w:val="20"/>
        </w:rPr>
        <w:t xml:space="preserve">марта </w:t>
      </w:r>
      <w:r>
        <w:rPr>
          <w:rFonts w:ascii="Tahoma" w:hAnsi="Tahoma" w:cs="Tahoma"/>
          <w:sz w:val="20"/>
          <w:szCs w:val="20"/>
        </w:rPr>
        <w:t>202</w:t>
      </w:r>
      <w:r w:rsidR="005A7766">
        <w:rPr>
          <w:rFonts w:ascii="Tahoma" w:hAnsi="Tahoma" w:cs="Tahoma"/>
          <w:sz w:val="20"/>
          <w:szCs w:val="20"/>
        </w:rPr>
        <w:t>6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94004E">
        <w:rPr>
          <w:rFonts w:ascii="Tahoma" w:hAnsi="Tahoma" w:cs="Tahoma"/>
          <w:sz w:val="20"/>
          <w:szCs w:val="20"/>
        </w:rPr>
        <w:t xml:space="preserve"> </w:t>
      </w:r>
      <w:r w:rsidR="005A7766">
        <w:rPr>
          <w:rFonts w:ascii="Tahoma" w:hAnsi="Tahoma" w:cs="Tahoma"/>
          <w:sz w:val="20"/>
          <w:szCs w:val="20"/>
        </w:rPr>
        <w:t>14</w:t>
      </w:r>
      <w:r>
        <w:rPr>
          <w:rFonts w:ascii="Tahoma" w:hAnsi="Tahoma" w:cs="Tahoma"/>
          <w:sz w:val="20"/>
          <w:szCs w:val="20"/>
        </w:rPr>
        <w:t>)</w:t>
      </w:r>
    </w:p>
    <w:p w14:paraId="19840345" w14:textId="77777777" w:rsidR="00B84C37" w:rsidRPr="00BD4536" w:rsidRDefault="00B84C37" w:rsidP="00B84C37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87E2A61" w14:textId="77777777" w:rsidR="00B84C37" w:rsidRPr="00BD4536" w:rsidRDefault="00B84C37" w:rsidP="00B84C37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1B2CD3E9" w14:textId="77777777" w:rsidR="00B84C37" w:rsidRPr="00BD4536" w:rsidRDefault="00B84C37" w:rsidP="00B84C37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21CA511C" w14:textId="77777777" w:rsidR="00B84C37" w:rsidRPr="00BD4536" w:rsidRDefault="00B84C37" w:rsidP="00B84C37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6996733D" w14:textId="77777777" w:rsidR="00B84C37" w:rsidRPr="00893FB5" w:rsidRDefault="00C91939" w:rsidP="00B84C37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4BCFE3B8" w14:textId="77777777" w:rsidR="00B84C37" w:rsidRPr="00893FB5" w:rsidRDefault="00C91939" w:rsidP="00B84C37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015FEDA7" w14:textId="77777777" w:rsidR="00B84C37" w:rsidRPr="00893FB5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582CD10B" w14:textId="77777777" w:rsidR="00B84C37" w:rsidRPr="00893FB5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4A5C87BC" w14:textId="77777777" w:rsidR="00B84C37" w:rsidRPr="00DF37A8" w:rsidRDefault="00C91939" w:rsidP="00B84C37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5F7D37E6" w14:textId="77777777" w:rsidTr="00B84C37">
        <w:trPr>
          <w:cantSplit/>
          <w:trHeight w:val="660"/>
        </w:trPr>
        <w:tc>
          <w:tcPr>
            <w:tcW w:w="540" w:type="dxa"/>
            <w:vAlign w:val="center"/>
          </w:tcPr>
          <w:p w14:paraId="5AD01C73" w14:textId="77777777" w:rsidR="00B84C37" w:rsidRPr="00893FB5" w:rsidRDefault="00B84C37" w:rsidP="00B84C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CE049DB" w14:textId="77777777" w:rsidR="00B84C37" w:rsidRPr="00B5557D" w:rsidRDefault="00C91939" w:rsidP="00B84C3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437E4DD8" w14:textId="77777777" w:rsidR="00B84C37" w:rsidRPr="00B5557D" w:rsidRDefault="00C91939" w:rsidP="00B84C37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2A519EFC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61D669FD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9ACFD47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C7D7BFC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50A61AA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6560340E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184CF680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5B9954E1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245A276A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1A6C1A9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688F623E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36B9D7C0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1296B25A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3A44D2C1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560875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091B765F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5FB8DA89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51A496D4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Т3 и/или Т4</w:t>
            </w:r>
          </w:p>
          <w:p w14:paraId="323B33C9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3E67A9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5E343CBB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7D98C1EC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68546967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Д3 и/или Д4</w:t>
            </w:r>
          </w:p>
          <w:p w14:paraId="095C7933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A258C4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150AB07F" w14:textId="77777777" w:rsidR="00B84C37" w:rsidRPr="00893FB5" w:rsidRDefault="00C91939" w:rsidP="00B84C3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5621B474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6614A872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418F033E" w14:textId="77777777" w:rsidR="00B84C37" w:rsidRDefault="00C91939" w:rsidP="00B84C37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267C3598" w14:textId="77777777" w:rsidR="00B84C37" w:rsidRDefault="00C91939" w:rsidP="00B84C37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0620DA6B" w14:textId="77777777" w:rsidR="00B84C37" w:rsidRPr="00AA5410" w:rsidRDefault="00A20A95" w:rsidP="00B84C37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оплаты за 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</w:t>
      </w:r>
      <w:proofErr w:type="spellStart"/>
      <w:r w:rsidR="00C91939" w:rsidRPr="00927781">
        <w:rPr>
          <w:rFonts w:ascii="Tahoma" w:hAnsi="Tahoma" w:cs="Tahoma"/>
          <w:sz w:val="20"/>
          <w:szCs w:val="20"/>
        </w:rPr>
        <w:t>п.п</w:t>
      </w:r>
      <w:proofErr w:type="spellEnd"/>
      <w:r w:rsidR="00C91939" w:rsidRPr="00927781">
        <w:rPr>
          <w:rFonts w:ascii="Tahoma" w:hAnsi="Tahoma" w:cs="Tahoma"/>
          <w:sz w:val="20"/>
          <w:szCs w:val="20"/>
        </w:rPr>
        <w:t xml:space="preserve">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</w:t>
      </w:r>
      <w:proofErr w:type="spellStart"/>
      <w:r w:rsidR="00C91939">
        <w:rPr>
          <w:rFonts w:ascii="Tahoma" w:hAnsi="Tahoma" w:cs="Tahoma"/>
          <w:sz w:val="20"/>
          <w:szCs w:val="20"/>
        </w:rPr>
        <w:t>п.п</w:t>
      </w:r>
      <w:proofErr w:type="spellEnd"/>
      <w:r w:rsidR="00C91939">
        <w:rPr>
          <w:rFonts w:ascii="Tahoma" w:hAnsi="Tahoma" w:cs="Tahoma"/>
          <w:sz w:val="20"/>
          <w:szCs w:val="20"/>
        </w:rPr>
        <w:t>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14:paraId="3567F850" w14:textId="77777777" w:rsidR="00B84C37" w:rsidRPr="00927781" w:rsidRDefault="00C91939" w:rsidP="00B84C37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0ADECCD" w14:textId="77777777" w:rsidR="00B84C37" w:rsidRPr="00021403" w:rsidRDefault="00B84C37" w:rsidP="00B84C37">
      <w:pPr>
        <w:spacing w:before="240"/>
        <w:rPr>
          <w:rFonts w:ascii="Tahoma" w:hAnsi="Tahoma" w:cs="Tahoma"/>
          <w:sz w:val="20"/>
          <w:szCs w:val="20"/>
        </w:rPr>
      </w:pPr>
    </w:p>
    <w:p w14:paraId="5B626936" w14:textId="77777777" w:rsidR="00B84C37" w:rsidRPr="00021403" w:rsidRDefault="00C91939" w:rsidP="00B84C37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+ 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696B1674" w14:textId="77777777" w:rsidR="00B84C37" w:rsidRPr="00021403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4C49582D" w14:textId="77777777" w:rsidR="00B84C37" w:rsidRPr="00021403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34C88FBD" w14:textId="77777777" w:rsidR="00B84C37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0D3F13E4" w14:textId="77777777" w:rsidR="00B84C37" w:rsidRPr="00021403" w:rsidRDefault="00B84C37" w:rsidP="00B84C37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47EAB738" w14:textId="77777777" w:rsidR="00B84C37" w:rsidRDefault="00C91939" w:rsidP="00B84C37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</w:t>
      </w:r>
      <w:proofErr w:type="spellStart"/>
      <w:r w:rsidRPr="00021403">
        <w:rPr>
          <w:rFonts w:ascii="Tahoma" w:hAnsi="Tahoma" w:cs="Tahoma"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21403">
        <w:rPr>
          <w:rFonts w:ascii="Tahoma" w:hAnsi="Tahoma" w:cs="Tahoma"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1283AB53" w14:textId="77777777" w:rsidR="00B84C37" w:rsidRDefault="00B84C37" w:rsidP="00B84C37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605049AB" w14:textId="77777777" w:rsidR="00B84C37" w:rsidRPr="00927781" w:rsidRDefault="00C91939" w:rsidP="00B84C37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03272002" w14:textId="77777777" w:rsidR="00B84C37" w:rsidRPr="00927781" w:rsidRDefault="00B84C37" w:rsidP="00B84C37">
      <w:pPr>
        <w:spacing w:before="240"/>
        <w:rPr>
          <w:rFonts w:ascii="Tahoma" w:hAnsi="Tahoma" w:cs="Tahoma"/>
          <w:sz w:val="20"/>
          <w:szCs w:val="20"/>
        </w:rPr>
      </w:pPr>
    </w:p>
    <w:p w14:paraId="0F039C02" w14:textId="77777777" w:rsidR="00B84C37" w:rsidRPr="00927781" w:rsidRDefault="00C91939" w:rsidP="00B84C37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= 60 000 руб. – </w:t>
      </w: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, где:</w:t>
      </w:r>
    </w:p>
    <w:p w14:paraId="1884C3CF" w14:textId="77777777" w:rsidR="00B84C37" w:rsidRPr="00927781" w:rsidRDefault="00C91939" w:rsidP="00B84C37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3858A6D4" w14:textId="77777777" w:rsidR="00B84C37" w:rsidRPr="00927781" w:rsidRDefault="00C91939" w:rsidP="00B84C37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3C04E98F" w14:textId="77777777" w:rsidR="00B84C37" w:rsidRPr="00021403" w:rsidRDefault="00C91939" w:rsidP="00B84C37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</w:t>
      </w:r>
      <w:proofErr w:type="spellStart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уплаченного Участником торгов в течение календарного квартала, превышает 60 000 рублей, Абонентская плата не взимается. </w:t>
      </w:r>
    </w:p>
    <w:p w14:paraId="2380E4EC" w14:textId="77777777" w:rsidR="00B84C37" w:rsidRPr="00884D6B" w:rsidRDefault="00C91939" w:rsidP="00B84C37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22DB00A3" w14:textId="77777777" w:rsidR="00B84C37" w:rsidRPr="00893FB5" w:rsidRDefault="00C91939" w:rsidP="00B84C37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46B42AF5" w14:textId="77777777" w:rsidR="00B84C37" w:rsidRPr="004C2F10" w:rsidRDefault="00C91939" w:rsidP="00B84C37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08E0C642" w14:textId="77777777" w:rsidR="00B84C37" w:rsidRPr="00893FB5" w:rsidRDefault="00C91939" w:rsidP="00B84C37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14:paraId="32228FDE" w14:textId="77777777" w:rsidR="00B84C37" w:rsidRPr="004A3012" w:rsidRDefault="00C91939" w:rsidP="00B84C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2F612D5" w14:textId="77777777" w:rsidR="00B84C37" w:rsidRPr="00893FB5" w:rsidRDefault="00B84C37" w:rsidP="00B84C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653D77C1" w14:textId="77777777" w:rsidR="00B84C37" w:rsidRDefault="00C91939" w:rsidP="00B84C37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14:paraId="0228030E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5409DEB1" w14:textId="77777777" w:rsidR="00B84C37" w:rsidRPr="00C84FDA" w:rsidRDefault="00C91939" w:rsidP="00B84C37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19B10565" w14:textId="77777777" w:rsidR="00B84C37" w:rsidRPr="00DC12D6" w:rsidRDefault="00C91939" w:rsidP="00B84C37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3728BD0C" w14:textId="77777777" w:rsidR="00B84C37" w:rsidRPr="00830257" w:rsidRDefault="00C91939" w:rsidP="00B84C37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30E94888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161CBD8E" w14:textId="77777777" w:rsidTr="00B84C37">
        <w:tc>
          <w:tcPr>
            <w:tcW w:w="1415" w:type="dxa"/>
            <w:vAlign w:val="center"/>
          </w:tcPr>
          <w:p w14:paraId="009054B7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3C0E92A6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6A52AFC0" w14:textId="77777777" w:rsidTr="00B84C37">
        <w:tc>
          <w:tcPr>
            <w:tcW w:w="1415" w:type="dxa"/>
            <w:vAlign w:val="center"/>
          </w:tcPr>
          <w:p w14:paraId="67A0A7F5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195844C3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0D352EF5" w14:textId="77777777" w:rsidTr="00B84C37">
        <w:tc>
          <w:tcPr>
            <w:tcW w:w="1415" w:type="dxa"/>
            <w:vAlign w:val="center"/>
          </w:tcPr>
          <w:p w14:paraId="012D3A76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3F286EF3" w14:textId="6628B991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</w:t>
            </w:r>
            <w:r w:rsidR="002602B8">
              <w:rPr>
                <w:rFonts w:ascii="Tahoma" w:hAnsi="Tahoma" w:cs="Tahoma"/>
                <w:sz w:val="20"/>
                <w:szCs w:val="20"/>
              </w:rPr>
              <w:t>й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602B8">
              <w:rPr>
                <w:rFonts w:ascii="Tahoma" w:hAnsi="Tahoma" w:cs="Tahoma"/>
                <w:sz w:val="20"/>
                <w:szCs w:val="20"/>
              </w:rPr>
              <w:t>К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лиринг</w:t>
            </w:r>
            <w:r w:rsidR="002602B8">
              <w:rPr>
                <w:rFonts w:ascii="Tahoma" w:hAnsi="Tahoma" w:cs="Tahoma"/>
                <w:sz w:val="20"/>
                <w:szCs w:val="20"/>
              </w:rPr>
              <w:t xml:space="preserve">овой сессии 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</w:t>
            </w:r>
            <w:r w:rsidR="002602B8" w:rsidRPr="0053686C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to</w:t>
            </w:r>
            <w:r w:rsidR="002602B8" w:rsidRPr="0053686C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market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903693E" w14:textId="77777777" w:rsidTr="00B84C37">
        <w:tc>
          <w:tcPr>
            <w:tcW w:w="1415" w:type="dxa"/>
            <w:vAlign w:val="center"/>
          </w:tcPr>
          <w:p w14:paraId="4C57214E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45A57EEF" w14:textId="4363DAD3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 xml:space="preserve">, по итогам </w:t>
            </w:r>
            <w:r w:rsidR="002602B8" w:rsidRPr="002602B8">
              <w:rPr>
                <w:rFonts w:ascii="Tahoma" w:hAnsi="Tahoma" w:cs="Tahoma"/>
                <w:sz w:val="20"/>
                <w:szCs w:val="20"/>
              </w:rPr>
              <w:t xml:space="preserve">последней Клиринговой сессии </w:t>
            </w:r>
            <w:proofErr w:type="spellStart"/>
            <w:r w:rsidR="002602B8" w:rsidRPr="002602B8">
              <w:rPr>
                <w:rFonts w:ascii="Tahoma" w:hAnsi="Tahoma" w:cs="Tahoma"/>
                <w:sz w:val="20"/>
                <w:szCs w:val="20"/>
              </w:rPr>
              <w:t>mark-to-market</w:t>
            </w:r>
            <w:proofErr w:type="spellEnd"/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0E11AB7" w14:textId="77777777" w:rsidTr="00B84C37">
        <w:tc>
          <w:tcPr>
            <w:tcW w:w="1415" w:type="dxa"/>
            <w:vAlign w:val="center"/>
          </w:tcPr>
          <w:p w14:paraId="12E9683C" w14:textId="77777777" w:rsidR="00B84C37" w:rsidRPr="00DC12D6" w:rsidRDefault="00C91939" w:rsidP="00B84C37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1F509141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36A290CC" w14:textId="77777777" w:rsidTr="00B84C37">
        <w:tc>
          <w:tcPr>
            <w:tcW w:w="1415" w:type="dxa"/>
            <w:vAlign w:val="center"/>
          </w:tcPr>
          <w:p w14:paraId="06CACFDA" w14:textId="77777777" w:rsidR="00B84C37" w:rsidRDefault="00C91939" w:rsidP="00B84C37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2D948AEE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42FB8E8" w14:textId="77777777" w:rsidTr="00B84C37">
        <w:tc>
          <w:tcPr>
            <w:tcW w:w="1415" w:type="dxa"/>
            <w:vAlign w:val="center"/>
          </w:tcPr>
          <w:p w14:paraId="1599AEC4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1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43D241B6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1"/>
    </w:tbl>
    <w:p w14:paraId="65D59BA8" w14:textId="77777777" w:rsidR="00B84C37" w:rsidRDefault="00B84C37" w:rsidP="00B84C37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4EC17424" w14:textId="77777777" w:rsidR="00B84C37" w:rsidRDefault="00C91939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proofErr w:type="spellEnd"/>
      <w:r w:rsidRPr="00CE67BA">
        <w:rPr>
          <w:rFonts w:ascii="Tahoma" w:hAnsi="Tahoma" w:cs="Tahoma"/>
          <w:b/>
          <w:sz w:val="20"/>
          <w:szCs w:val="20"/>
        </w:rPr>
        <w:t>)</w:t>
      </w:r>
      <w:r w:rsidR="00B84C37" w:rsidRPr="00173814">
        <w:rPr>
          <w:rFonts w:ascii="Tahoma" w:hAnsi="Tahoma" w:cs="Tahoma"/>
          <w:b/>
          <w:sz w:val="20"/>
          <w:szCs w:val="20"/>
        </w:rPr>
        <w:t xml:space="preserve">; </w:t>
      </w:r>
    </w:p>
    <w:p w14:paraId="6E91696F" w14:textId="77777777" w:rsidR="00B84C37" w:rsidRPr="00173814" w:rsidRDefault="00B84C37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173814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.1.1 в отношении фьючерсных контрактов, за исключением однодневных фьючерсных контрактов с </w:t>
      </w:r>
      <w:proofErr w:type="spellStart"/>
      <w:r>
        <w:rPr>
          <w:rFonts w:ascii="Tahoma" w:hAnsi="Tahoma" w:cs="Tahoma"/>
          <w:b/>
          <w:sz w:val="20"/>
          <w:szCs w:val="20"/>
        </w:rPr>
        <w:t>автопролонгацией</w:t>
      </w:r>
      <w:proofErr w:type="spellEnd"/>
      <w:r w:rsidR="00A23DC1">
        <w:rPr>
          <w:rFonts w:ascii="Tahoma" w:hAnsi="Tahoma" w:cs="Tahoma"/>
          <w:b/>
          <w:sz w:val="20"/>
          <w:szCs w:val="20"/>
        </w:rPr>
        <w:t xml:space="preserve"> на акции </w:t>
      </w:r>
      <w:r w:rsidR="002571DC">
        <w:rPr>
          <w:rFonts w:ascii="Tahoma" w:hAnsi="Tahoma" w:cs="Tahoma"/>
          <w:b/>
          <w:sz w:val="20"/>
          <w:szCs w:val="20"/>
        </w:rPr>
        <w:t>российских эмитентов</w:t>
      </w:r>
      <w:r w:rsidR="00C91939" w:rsidRPr="00173814">
        <w:rPr>
          <w:rFonts w:ascii="Tahoma" w:hAnsi="Tahoma" w:cs="Tahoma"/>
          <w:b/>
          <w:sz w:val="20"/>
          <w:szCs w:val="20"/>
        </w:rPr>
        <w:t>:</w:t>
      </w:r>
    </w:p>
    <w:p w14:paraId="5B86B7CA" w14:textId="77777777" w:rsidR="00B84C37" w:rsidRDefault="00B84C37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1B29C627" w14:textId="77777777" w:rsidTr="00B84C37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5A45B2F2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3EEEE3B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6DA2388B" w14:textId="77777777" w:rsidR="00B84C37" w:rsidRPr="00B87C17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036029A1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5C019534" w14:textId="77777777" w:rsidTr="000210E3">
        <w:trPr>
          <w:trHeight w:val="468"/>
        </w:trPr>
        <w:tc>
          <w:tcPr>
            <w:tcW w:w="968" w:type="dxa"/>
            <w:vAlign w:val="center"/>
          </w:tcPr>
          <w:p w14:paraId="2CA396A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AD6EE91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14:paraId="428AF41D" w14:textId="77777777" w:rsidR="00B84C37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67C3C24B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247CE39" w14:textId="77777777" w:rsidTr="000210E3">
        <w:trPr>
          <w:trHeight w:val="431"/>
        </w:trPr>
        <w:tc>
          <w:tcPr>
            <w:tcW w:w="968" w:type="dxa"/>
            <w:vAlign w:val="center"/>
          </w:tcPr>
          <w:p w14:paraId="43C5E38D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9B77523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14:paraId="2E157C2F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0949E0F5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6117CE45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47BF5BE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33504FC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14:paraId="740CF223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2FB22A91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3029AF" w14:paraId="6E7D2387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12002210" w14:textId="6B156507" w:rsidR="003029AF" w:rsidRPr="00D03140" w:rsidRDefault="003029AF" w:rsidP="003029AF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3.1</w:t>
            </w:r>
          </w:p>
        </w:tc>
        <w:tc>
          <w:tcPr>
            <w:tcW w:w="2429" w:type="dxa"/>
            <w:vAlign w:val="center"/>
          </w:tcPr>
          <w:p w14:paraId="2A277025" w14:textId="106C4325" w:rsidR="003029AF" w:rsidRPr="00D03140" w:rsidRDefault="003029AF" w:rsidP="003029AF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029AF">
              <w:rPr>
                <w:rFonts w:ascii="Tahoma" w:hAnsi="Tahoma" w:cs="Tahoma"/>
                <w:color w:val="auto"/>
                <w:sz w:val="20"/>
                <w:szCs w:val="20"/>
              </w:rPr>
              <w:t xml:space="preserve">Цифровые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фондовые </w:t>
            </w:r>
            <w:r w:rsidRPr="003029AF">
              <w:rPr>
                <w:rFonts w:ascii="Tahoma" w:hAnsi="Tahoma" w:cs="Tahoma"/>
                <w:color w:val="auto"/>
                <w:sz w:val="20"/>
                <w:szCs w:val="20"/>
              </w:rPr>
              <w:t xml:space="preserve">контракты  </w:t>
            </w:r>
          </w:p>
        </w:tc>
        <w:tc>
          <w:tcPr>
            <w:tcW w:w="2863" w:type="dxa"/>
            <w:vAlign w:val="center"/>
          </w:tcPr>
          <w:p w14:paraId="4605F4FC" w14:textId="24589FBC" w:rsidR="003029AF" w:rsidRPr="00CE67BA" w:rsidRDefault="003029AF" w:rsidP="003029AF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263FC">
              <w:rPr>
                <w:rFonts w:ascii="Tahoma" w:hAnsi="Tahoma" w:cs="Tahoma"/>
                <w:sz w:val="20"/>
                <w:szCs w:val="20"/>
              </w:rPr>
              <w:t>0,0115</w:t>
            </w:r>
          </w:p>
        </w:tc>
        <w:tc>
          <w:tcPr>
            <w:tcW w:w="3233" w:type="dxa"/>
            <w:vAlign w:val="center"/>
          </w:tcPr>
          <w:p w14:paraId="6D945491" w14:textId="76F4B919" w:rsidR="003029AF" w:rsidRDefault="003029AF" w:rsidP="003029AF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263FC">
              <w:rPr>
                <w:rFonts w:ascii="Tahoma" w:hAnsi="Tahoma" w:cs="Tahoma"/>
                <w:sz w:val="20"/>
                <w:szCs w:val="20"/>
              </w:rPr>
              <w:t>0,023</w:t>
            </w:r>
          </w:p>
        </w:tc>
      </w:tr>
      <w:tr w:rsidR="003029AF" w14:paraId="77BDBD92" w14:textId="77777777" w:rsidTr="000210E3">
        <w:trPr>
          <w:trHeight w:val="371"/>
        </w:trPr>
        <w:tc>
          <w:tcPr>
            <w:tcW w:w="968" w:type="dxa"/>
            <w:vAlign w:val="center"/>
          </w:tcPr>
          <w:p w14:paraId="695125D9" w14:textId="77777777" w:rsidR="003029AF" w:rsidRPr="00D03140" w:rsidRDefault="003029AF" w:rsidP="003029AF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6925EE8A" w14:textId="77777777" w:rsidR="003029AF" w:rsidRPr="00D03140" w:rsidRDefault="003029AF" w:rsidP="003029AF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14:paraId="6F3D15DF" w14:textId="77777777" w:rsidR="003029AF" w:rsidRDefault="003029AF" w:rsidP="003029AF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157D01E0" w14:textId="77777777" w:rsidR="003029AF" w:rsidRDefault="003029AF" w:rsidP="003029AF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3029AF" w14:paraId="7ABF9734" w14:textId="77777777" w:rsidTr="000210E3">
        <w:trPr>
          <w:trHeight w:val="472"/>
        </w:trPr>
        <w:tc>
          <w:tcPr>
            <w:tcW w:w="968" w:type="dxa"/>
            <w:vAlign w:val="center"/>
          </w:tcPr>
          <w:p w14:paraId="451E8A04" w14:textId="77777777" w:rsidR="003029AF" w:rsidRPr="00D03140" w:rsidRDefault="003029AF" w:rsidP="003029AF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3FA19E95" w14:textId="77777777" w:rsidR="003029AF" w:rsidRPr="00D03140" w:rsidRDefault="003029AF" w:rsidP="003029AF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14:paraId="364D9FE2" w14:textId="77777777" w:rsidR="003029AF" w:rsidRDefault="003029AF" w:rsidP="003029AF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5AFB6E34" w14:textId="77777777" w:rsidR="003029AF" w:rsidRDefault="003029AF" w:rsidP="003029AF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2318AFB0" w14:textId="77777777" w:rsidR="00B84C37" w:rsidRDefault="00B84C37" w:rsidP="00B84C37">
      <w:pPr>
        <w:rPr>
          <w:rFonts w:ascii="Tahoma" w:hAnsi="Tahoma" w:cs="Tahoma"/>
          <w:bCs/>
          <w:sz w:val="20"/>
          <w:szCs w:val="20"/>
        </w:rPr>
      </w:pPr>
    </w:p>
    <w:p w14:paraId="0518A7EA" w14:textId="19F3A783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B84C37">
        <w:rPr>
          <w:rFonts w:ascii="Tahoma" w:hAnsi="Tahoma" w:cs="Tahoma"/>
          <w:bCs/>
          <w:sz w:val="20"/>
          <w:szCs w:val="20"/>
        </w:rPr>
        <w:t>3.1.</w:t>
      </w:r>
      <w:r>
        <w:rPr>
          <w:rFonts w:ascii="Tahoma" w:hAnsi="Tahoma" w:cs="Tahoma"/>
          <w:bCs/>
          <w:sz w:val="20"/>
          <w:szCs w:val="20"/>
        </w:rPr>
        <w:t>2.</w:t>
      </w:r>
      <w:r w:rsidRPr="00B84C37">
        <w:rPr>
          <w:rFonts w:ascii="Tahoma" w:hAnsi="Tahoma" w:cs="Tahoma"/>
          <w:bCs/>
          <w:sz w:val="20"/>
          <w:szCs w:val="20"/>
        </w:rPr>
        <w:t xml:space="preserve"> в отношении однодневных фьючерсных контрактов с </w:t>
      </w:r>
      <w:proofErr w:type="spellStart"/>
      <w:r w:rsidRPr="00B84C37">
        <w:rPr>
          <w:rFonts w:ascii="Tahoma" w:hAnsi="Tahoma" w:cs="Tahoma"/>
          <w:bCs/>
          <w:sz w:val="20"/>
          <w:szCs w:val="20"/>
        </w:rPr>
        <w:t>автопролонгацией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на акции</w:t>
      </w:r>
      <w:r w:rsidR="002571DC">
        <w:rPr>
          <w:rFonts w:ascii="Tahoma" w:hAnsi="Tahoma" w:cs="Tahoma"/>
          <w:bCs/>
          <w:sz w:val="20"/>
          <w:szCs w:val="20"/>
        </w:rPr>
        <w:t xml:space="preserve"> российских эмитентов</w:t>
      </w:r>
      <w:r w:rsidRPr="00B84C37">
        <w:rPr>
          <w:rFonts w:ascii="Tahoma" w:hAnsi="Tahoma" w:cs="Tahoma"/>
          <w:bCs/>
          <w:sz w:val="20"/>
          <w:szCs w:val="20"/>
        </w:rPr>
        <w:t>:</w:t>
      </w:r>
    </w:p>
    <w:p w14:paraId="1DEE7F98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p w14:paraId="61A1BDE9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689"/>
        <w:gridCol w:w="2835"/>
        <w:gridCol w:w="4110"/>
      </w:tblGrid>
      <w:tr w:rsidR="002F0DAC" w14:paraId="3D226BB0" w14:textId="77777777" w:rsidTr="00332529">
        <w:trPr>
          <w:trHeight w:val="788"/>
        </w:trPr>
        <w:tc>
          <w:tcPr>
            <w:tcW w:w="2689" w:type="dxa"/>
            <w:shd w:val="clear" w:color="auto" w:fill="A6A6A6" w:themeFill="background1" w:themeFillShade="A6"/>
          </w:tcPr>
          <w:p w14:paraId="14FF8FBB" w14:textId="77777777" w:rsidR="002F0DAC" w:rsidRPr="00D03140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Период действия 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B39A49E" w14:textId="77777777" w:rsidR="002F0DAC" w:rsidRPr="00B87C17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5D6D1744" w14:textId="77777777" w:rsidR="002F0DAC" w:rsidRPr="00D03140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2F0DAC" w14:paraId="7EABFE4E" w14:textId="37C13B0F" w:rsidTr="00332529">
        <w:trPr>
          <w:trHeight w:val="468"/>
        </w:trPr>
        <w:tc>
          <w:tcPr>
            <w:tcW w:w="2689" w:type="dxa"/>
            <w:vAlign w:val="center"/>
          </w:tcPr>
          <w:p w14:paraId="6C8A0C90" w14:textId="3813BAA1" w:rsidR="002F0DAC" w:rsidRPr="00D03140" w:rsidRDefault="002F0DAC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с 1 октября 2024 (с 19-00 </w:t>
            </w:r>
            <w:proofErr w:type="spellStart"/>
            <w:r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</w:t>
            </w:r>
            <w:r w:rsidR="00A74FD2">
              <w:rPr>
                <w:rFonts w:ascii="Tahoma" w:hAnsi="Tahoma" w:cs="Tahoma"/>
                <w:color w:val="auto"/>
                <w:sz w:val="20"/>
                <w:szCs w:val="20"/>
              </w:rPr>
              <w:t xml:space="preserve">1 </w:t>
            </w:r>
            <w:r w:rsidR="00A74FD2" w:rsidRPr="00173814">
              <w:rPr>
                <w:rFonts w:ascii="Tahoma" w:hAnsi="Tahoma" w:cs="Tahoma"/>
                <w:color w:val="auto"/>
                <w:sz w:val="20"/>
                <w:szCs w:val="20"/>
                <w:shd w:val="clear" w:color="auto" w:fill="FFFFFF" w:themeFill="background1"/>
              </w:rPr>
              <w:t>октября</w:t>
            </w:r>
            <w:r w:rsidRPr="00173814">
              <w:rPr>
                <w:rFonts w:ascii="Tahoma" w:hAnsi="Tahoma" w:cs="Tahoma"/>
                <w:color w:val="auto"/>
                <w:sz w:val="20"/>
                <w:szCs w:val="20"/>
                <w:shd w:val="clear" w:color="auto" w:fill="FFFFFF" w:themeFill="background1"/>
              </w:rPr>
              <w:t xml:space="preserve"> 2025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(до 19-00)</w:t>
            </w:r>
          </w:p>
        </w:tc>
        <w:tc>
          <w:tcPr>
            <w:tcW w:w="2835" w:type="dxa"/>
            <w:vAlign w:val="center"/>
          </w:tcPr>
          <w:p w14:paraId="0710D10C" w14:textId="4A9205D0" w:rsidR="002F0DAC" w:rsidRDefault="00D50C8F" w:rsidP="0017381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73814">
              <w:rPr>
                <w:rFonts w:ascii="Tahoma" w:hAnsi="Tahoma" w:cs="Tahoma"/>
                <w:color w:val="auto"/>
                <w:sz w:val="20"/>
                <w:szCs w:val="20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0,003795</w:t>
            </w:r>
          </w:p>
        </w:tc>
        <w:tc>
          <w:tcPr>
            <w:tcW w:w="4110" w:type="dxa"/>
            <w:vAlign w:val="center"/>
          </w:tcPr>
          <w:p w14:paraId="2B308005" w14:textId="36FA349D" w:rsidR="002F0DAC" w:rsidRDefault="00D50C8F" w:rsidP="00173814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56B14">
              <w:rPr>
                <w:rFonts w:ascii="Tahoma" w:hAnsi="Tahoma" w:cs="Tahoma"/>
                <w:sz w:val="20"/>
                <w:szCs w:val="20"/>
                <w:lang w:val="en-US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0,011385</w:t>
            </w:r>
          </w:p>
        </w:tc>
      </w:tr>
      <w:tr w:rsidR="002F0DAC" w14:paraId="0D1B3111" w14:textId="77777777" w:rsidTr="002F0DAC">
        <w:trPr>
          <w:trHeight w:val="468"/>
        </w:trPr>
        <w:tc>
          <w:tcPr>
            <w:tcW w:w="2689" w:type="dxa"/>
            <w:vAlign w:val="center"/>
          </w:tcPr>
          <w:p w14:paraId="2747E2E9" w14:textId="77777777" w:rsidR="002F0DAC" w:rsidRPr="00D03140" w:rsidDel="002F0DAC" w:rsidRDefault="002F0DAC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С 01 октября 2025 (с 19-00 </w:t>
            </w:r>
            <w:proofErr w:type="spellStart"/>
            <w:r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14:paraId="0BD8BFC4" w14:textId="29C4CFA7" w:rsidR="002F0DAC" w:rsidRPr="002F0DAC" w:rsidRDefault="00D50C8F" w:rsidP="0017381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FFFF00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Pr="00173814">
              <w:rPr>
                <w:rFonts w:ascii="Tahoma" w:hAnsi="Tahoma" w:cs="Tahoma"/>
                <w:color w:val="auto"/>
                <w:sz w:val="20"/>
                <w:szCs w:val="20"/>
              </w:rPr>
              <w:t>0,008625</w:t>
            </w:r>
          </w:p>
        </w:tc>
        <w:tc>
          <w:tcPr>
            <w:tcW w:w="4110" w:type="dxa"/>
            <w:vAlign w:val="center"/>
          </w:tcPr>
          <w:p w14:paraId="154181BF" w14:textId="7E5EF90E" w:rsidR="002F0DAC" w:rsidRDefault="00D50C8F" w:rsidP="00173814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0,01725</w:t>
            </w:r>
          </w:p>
        </w:tc>
      </w:tr>
    </w:tbl>
    <w:p w14:paraId="4FF5C307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p w14:paraId="556B1C4E" w14:textId="4C8370C9" w:rsidR="00A710BD" w:rsidRDefault="006330C4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Перечень конкретных (базисных) активов в рамках каждой Группы контрактов </w:t>
      </w:r>
      <w:r w:rsidR="00C91939" w:rsidRPr="006F312C">
        <w:rPr>
          <w:rFonts w:ascii="Tahoma" w:hAnsi="Tahoma" w:cs="Tahoma"/>
          <w:bCs/>
          <w:sz w:val="20"/>
          <w:szCs w:val="20"/>
        </w:rPr>
        <w:t xml:space="preserve">публикуется на сайте Биржи </w:t>
      </w:r>
      <w:r>
        <w:rPr>
          <w:rFonts w:ascii="Tahoma" w:hAnsi="Tahoma" w:cs="Tahoma"/>
          <w:bCs/>
          <w:sz w:val="20"/>
          <w:szCs w:val="20"/>
        </w:rPr>
        <w:t xml:space="preserve">в сети интернет. </w:t>
      </w:r>
    </w:p>
    <w:p w14:paraId="0929B32E" w14:textId="77777777" w:rsidR="00693A3A" w:rsidRPr="00B87C17" w:rsidRDefault="00693A3A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1FCBB332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Биржевой сбор за заключение </w:t>
      </w:r>
      <w:proofErr w:type="spellStart"/>
      <w:r w:rsidRPr="00893FB5">
        <w:rPr>
          <w:rFonts w:ascii="Tahoma" w:hAnsi="Tahoma" w:cs="Tahoma"/>
          <w:b/>
          <w:color w:val="auto"/>
          <w:sz w:val="20"/>
          <w:szCs w:val="20"/>
        </w:rPr>
        <w:t>маржируемых</w:t>
      </w:r>
      <w:proofErr w:type="spellEnd"/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</w:t>
      </w:r>
    </w:p>
    <w:p w14:paraId="64A64394" w14:textId="77777777" w:rsidR="00B84C37" w:rsidRPr="00CE67BA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proofErr w:type="spellStart"/>
      <w:r w:rsidRPr="00CE67BA">
        <w:rPr>
          <w:rFonts w:ascii="Tahoma" w:hAnsi="Tahoma" w:cs="Tahoma"/>
          <w:sz w:val="20"/>
          <w:szCs w:val="20"/>
        </w:rPr>
        <w:t>маржируемых</w:t>
      </w:r>
      <w:proofErr w:type="spellEnd"/>
      <w:r w:rsidRPr="00CE67BA">
        <w:rPr>
          <w:rFonts w:ascii="Tahoma" w:hAnsi="Tahoma" w:cs="Tahoma"/>
          <w:sz w:val="20"/>
          <w:szCs w:val="20"/>
        </w:rPr>
        <w:t xml:space="preserve">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597B6A5E" w14:textId="77777777" w:rsidR="00B84C37" w:rsidRPr="00DC12D6" w:rsidRDefault="00C91939" w:rsidP="00B84C37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2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2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6EAC7DAC" w14:textId="77777777" w:rsidR="00B84C37" w:rsidRPr="00F54384" w:rsidRDefault="00C91939" w:rsidP="00B84C37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6A5E3468" w14:textId="77777777" w:rsidR="00B84C37" w:rsidRPr="00F54384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39AA3A98" w14:textId="77777777" w:rsidTr="00B84C37">
        <w:tc>
          <w:tcPr>
            <w:tcW w:w="2215" w:type="dxa"/>
            <w:vAlign w:val="center"/>
          </w:tcPr>
          <w:p w14:paraId="3B0D5C9D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0AA6BCEB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71C7FF9" w14:textId="77777777" w:rsidTr="00B84C37">
        <w:tc>
          <w:tcPr>
            <w:tcW w:w="2215" w:type="dxa"/>
            <w:vAlign w:val="center"/>
          </w:tcPr>
          <w:p w14:paraId="5296AE09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99F80C8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6B5CEECF" w14:textId="77777777" w:rsidTr="00B84C37">
        <w:tc>
          <w:tcPr>
            <w:tcW w:w="2215" w:type="dxa"/>
            <w:vAlign w:val="center"/>
          </w:tcPr>
          <w:p w14:paraId="1B667576" w14:textId="77777777" w:rsidR="00B84C37" w:rsidRPr="00D03140" w:rsidRDefault="00C91939" w:rsidP="00B84C37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44B4E90A" w14:textId="59F9C642" w:rsidR="00B84C37" w:rsidRPr="0000781A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, по итогам 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последне</w:t>
            </w:r>
            <w:r w:rsidR="002602B8">
              <w:rPr>
                <w:rFonts w:ascii="Tahoma" w:hAnsi="Tahoma" w:cs="Tahoma"/>
                <w:sz w:val="20"/>
                <w:szCs w:val="20"/>
              </w:rPr>
              <w:t>й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602B8">
              <w:rPr>
                <w:rFonts w:ascii="Tahoma" w:hAnsi="Tahoma" w:cs="Tahoma"/>
                <w:sz w:val="20"/>
                <w:szCs w:val="20"/>
              </w:rPr>
              <w:t>К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лиринг</w:t>
            </w:r>
            <w:r w:rsidR="002602B8">
              <w:rPr>
                <w:rFonts w:ascii="Tahoma" w:hAnsi="Tahoma" w:cs="Tahoma"/>
                <w:sz w:val="20"/>
                <w:szCs w:val="20"/>
              </w:rPr>
              <w:t xml:space="preserve">овой сессии 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to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market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4E3D2175" w14:textId="77777777" w:rsidTr="00B84C37">
        <w:tc>
          <w:tcPr>
            <w:tcW w:w="2215" w:type="dxa"/>
            <w:vAlign w:val="center"/>
          </w:tcPr>
          <w:p w14:paraId="674274A8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B823BCD" w14:textId="188245B4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, по итогам 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последне</w:t>
            </w:r>
            <w:r w:rsidR="002602B8">
              <w:rPr>
                <w:rFonts w:ascii="Tahoma" w:hAnsi="Tahoma" w:cs="Tahoma"/>
                <w:sz w:val="20"/>
                <w:szCs w:val="20"/>
              </w:rPr>
              <w:t>й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602B8">
              <w:rPr>
                <w:rFonts w:ascii="Tahoma" w:hAnsi="Tahoma" w:cs="Tahoma"/>
                <w:sz w:val="20"/>
                <w:szCs w:val="20"/>
              </w:rPr>
              <w:t>К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лиринг</w:t>
            </w:r>
            <w:r w:rsidR="002602B8">
              <w:rPr>
                <w:rFonts w:ascii="Tahoma" w:hAnsi="Tahoma" w:cs="Tahoma"/>
                <w:sz w:val="20"/>
                <w:szCs w:val="20"/>
              </w:rPr>
              <w:t xml:space="preserve">овой сессии 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to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market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62372926" w14:textId="77777777" w:rsidTr="00B84C37">
        <w:tc>
          <w:tcPr>
            <w:tcW w:w="2215" w:type="dxa"/>
            <w:vAlign w:val="center"/>
          </w:tcPr>
          <w:p w14:paraId="1A395442" w14:textId="77777777" w:rsidR="00B84C37" w:rsidRPr="00D03140" w:rsidRDefault="00C91939" w:rsidP="00B84C37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246217C8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024798E6" w14:textId="77777777" w:rsidTr="00B84C37">
        <w:tc>
          <w:tcPr>
            <w:tcW w:w="2215" w:type="dxa"/>
            <w:vAlign w:val="center"/>
          </w:tcPr>
          <w:p w14:paraId="79327A4E" w14:textId="77777777" w:rsidR="00B84C37" w:rsidRPr="00D03140" w:rsidRDefault="00C91939" w:rsidP="00B84C37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59A0A0D9" w14:textId="4FF33038" w:rsidR="0013063E" w:rsidRPr="00B70C74" w:rsidRDefault="003835AE" w:rsidP="00956B14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  <w:r w:rsidR="0034270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0,4 </w:t>
            </w:r>
          </w:p>
        </w:tc>
      </w:tr>
      <w:tr w:rsidR="00953B83" w14:paraId="36A2D2EE" w14:textId="77777777" w:rsidTr="00B84C37">
        <w:tc>
          <w:tcPr>
            <w:tcW w:w="2215" w:type="dxa"/>
            <w:vAlign w:val="center"/>
          </w:tcPr>
          <w:p w14:paraId="0FC170E5" w14:textId="77777777" w:rsidR="00B84C37" w:rsidRPr="00D03140" w:rsidRDefault="00C91939" w:rsidP="00B84C37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0B14C3A9" w14:textId="77777777" w:rsidR="00B84C37" w:rsidRPr="00637CEF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5EC3354" w14:textId="77777777" w:rsidTr="000A5E31">
        <w:trPr>
          <w:trHeight w:val="1450"/>
        </w:trPr>
        <w:tc>
          <w:tcPr>
            <w:tcW w:w="2215" w:type="dxa"/>
          </w:tcPr>
          <w:p w14:paraId="1F82D891" w14:textId="77777777" w:rsidR="00B84C37" w:rsidRPr="00D03140" w:rsidRDefault="00C91939" w:rsidP="00B84C37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79922040" w14:textId="219D47AB" w:rsidR="000A5E31" w:rsidRPr="000A5E31" w:rsidRDefault="003835AE" w:rsidP="00956B14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</w:t>
            </w:r>
            <w:r w:rsidR="0034270F" w:rsidRPr="005368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612E0"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14:paraId="017A15EE" w14:textId="77777777" w:rsidR="00B84C37" w:rsidRPr="00C84FDA" w:rsidRDefault="00B84C37" w:rsidP="00B84C37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43A7FB0A" w14:textId="6B58959A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proofErr w:type="spellStart"/>
      <w:r w:rsidR="006D1A8A">
        <w:rPr>
          <w:rFonts w:ascii="Tahoma" w:hAnsi="Tahoma" w:cs="Tahoma"/>
          <w:b/>
          <w:color w:val="auto"/>
          <w:sz w:val="20"/>
          <w:szCs w:val="20"/>
        </w:rPr>
        <w:t>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proofErr w:type="spellEnd"/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</w:t>
      </w:r>
      <w:r w:rsidR="009E4591" w:rsidRPr="009E4591">
        <w:rPr>
          <w:rFonts w:ascii="Tahoma" w:hAnsi="Tahoma" w:cs="Tahoma"/>
          <w:b/>
          <w:sz w:val="20"/>
          <w:szCs w:val="20"/>
        </w:rPr>
        <w:t>–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 премиальные опционные контракты)  </w:t>
      </w:r>
    </w:p>
    <w:p w14:paraId="1E569596" w14:textId="77777777" w:rsidR="00B84C37" w:rsidRPr="008E1344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lastRenderedPageBreak/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14:paraId="7AB57075" w14:textId="77777777" w:rsidR="00B84C37" w:rsidRPr="009467D0" w:rsidRDefault="00C91939" w:rsidP="00B84C37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1DA837F6" w14:textId="77777777" w:rsidR="00B84C37" w:rsidRPr="00DC12D6" w:rsidRDefault="00C91939" w:rsidP="00B84C37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59778ACB" w14:textId="77777777" w:rsidR="00B84C37" w:rsidRPr="009467D0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2F9F53FB" w14:textId="77777777" w:rsidTr="00B84C37">
        <w:tc>
          <w:tcPr>
            <w:tcW w:w="2215" w:type="dxa"/>
            <w:vAlign w:val="center"/>
          </w:tcPr>
          <w:p w14:paraId="5A1470F3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14:paraId="5D3E06FF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1634AE2E" w14:textId="77777777" w:rsidTr="00B84C37">
        <w:tc>
          <w:tcPr>
            <w:tcW w:w="2215" w:type="dxa"/>
            <w:vAlign w:val="center"/>
          </w:tcPr>
          <w:p w14:paraId="0E659AE1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proofErr w:type="spellStart"/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  <w:proofErr w:type="spellEnd"/>
          </w:p>
        </w:tc>
        <w:tc>
          <w:tcPr>
            <w:tcW w:w="7254" w:type="dxa"/>
          </w:tcPr>
          <w:p w14:paraId="6AF36348" w14:textId="29D32A23" w:rsidR="00B84C37" w:rsidRPr="00893FB5" w:rsidRDefault="004C5380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, определенная по итогам </w:t>
            </w:r>
            <w:r w:rsidR="00DB6092">
              <w:rPr>
                <w:rFonts w:ascii="Tahoma" w:hAnsi="Tahoma" w:cs="Tahoma"/>
                <w:sz w:val="20"/>
                <w:szCs w:val="20"/>
              </w:rPr>
              <w:t xml:space="preserve">основной торговой сессии </w:t>
            </w:r>
            <w:r w:rsidRPr="004C5380">
              <w:rPr>
                <w:rFonts w:ascii="Tahoma" w:hAnsi="Tahoma" w:cs="Tahoma"/>
                <w:sz w:val="20"/>
                <w:szCs w:val="20"/>
              </w:rPr>
              <w:t>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14:paraId="4D0F1887" w14:textId="77777777" w:rsidTr="00B84C37">
        <w:tc>
          <w:tcPr>
            <w:tcW w:w="2215" w:type="dxa"/>
            <w:vAlign w:val="center"/>
          </w:tcPr>
          <w:p w14:paraId="7E0AD946" w14:textId="77777777" w:rsidR="004C5380" w:rsidRPr="000F7D95" w:rsidRDefault="004C5380" w:rsidP="00B84C37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  <w:proofErr w:type="spellEnd"/>
          </w:p>
        </w:tc>
        <w:tc>
          <w:tcPr>
            <w:tcW w:w="7254" w:type="dxa"/>
          </w:tcPr>
          <w:p w14:paraId="013E45F9" w14:textId="77777777" w:rsidR="004C5380" w:rsidRPr="004C5380" w:rsidRDefault="004C5380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34D73237" w14:textId="77777777" w:rsidTr="00B84C37">
        <w:tc>
          <w:tcPr>
            <w:tcW w:w="2215" w:type="dxa"/>
            <w:vAlign w:val="center"/>
          </w:tcPr>
          <w:p w14:paraId="572CE04A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W(o)</w:t>
            </w:r>
          </w:p>
        </w:tc>
        <w:tc>
          <w:tcPr>
            <w:tcW w:w="7254" w:type="dxa"/>
          </w:tcPr>
          <w:p w14:paraId="6FA555BD" w14:textId="31B13B2B" w:rsidR="00B84C37" w:rsidRPr="00260D2E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, по итогам 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последне</w:t>
            </w:r>
            <w:r w:rsidR="002602B8">
              <w:rPr>
                <w:rFonts w:ascii="Tahoma" w:hAnsi="Tahoma" w:cs="Tahoma"/>
                <w:sz w:val="20"/>
                <w:szCs w:val="20"/>
              </w:rPr>
              <w:t>й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602B8">
              <w:rPr>
                <w:rFonts w:ascii="Tahoma" w:hAnsi="Tahoma" w:cs="Tahoma"/>
                <w:sz w:val="20"/>
                <w:szCs w:val="20"/>
              </w:rPr>
              <w:t>К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лиринг</w:t>
            </w:r>
            <w:r w:rsidR="002602B8">
              <w:rPr>
                <w:rFonts w:ascii="Tahoma" w:hAnsi="Tahoma" w:cs="Tahoma"/>
                <w:sz w:val="20"/>
                <w:szCs w:val="20"/>
              </w:rPr>
              <w:t xml:space="preserve">овой сессии 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to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market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3FC46C59" w14:textId="77777777" w:rsidTr="00B84C37">
        <w:tc>
          <w:tcPr>
            <w:tcW w:w="2215" w:type="dxa"/>
            <w:vAlign w:val="center"/>
          </w:tcPr>
          <w:p w14:paraId="3EAE39E1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3CEF34AC" w14:textId="77379BD0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, по итогам 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последне</w:t>
            </w:r>
            <w:r w:rsidR="002602B8">
              <w:rPr>
                <w:rFonts w:ascii="Tahoma" w:hAnsi="Tahoma" w:cs="Tahoma"/>
                <w:sz w:val="20"/>
                <w:szCs w:val="20"/>
              </w:rPr>
              <w:t>й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602B8">
              <w:rPr>
                <w:rFonts w:ascii="Tahoma" w:hAnsi="Tahoma" w:cs="Tahoma"/>
                <w:sz w:val="20"/>
                <w:szCs w:val="20"/>
              </w:rPr>
              <w:t>К</w:t>
            </w:r>
            <w:r w:rsidR="002602B8" w:rsidRPr="0013063E">
              <w:rPr>
                <w:rFonts w:ascii="Tahoma" w:hAnsi="Tahoma" w:cs="Tahoma"/>
                <w:sz w:val="20"/>
                <w:szCs w:val="20"/>
              </w:rPr>
              <w:t>лиринг</w:t>
            </w:r>
            <w:r w:rsidR="002602B8">
              <w:rPr>
                <w:rFonts w:ascii="Tahoma" w:hAnsi="Tahoma" w:cs="Tahoma"/>
                <w:sz w:val="20"/>
                <w:szCs w:val="20"/>
              </w:rPr>
              <w:t xml:space="preserve">овой сессии 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to</w:t>
            </w:r>
            <w:r w:rsidR="002602B8" w:rsidRPr="00027B28">
              <w:rPr>
                <w:rFonts w:ascii="Tahoma" w:hAnsi="Tahoma" w:cs="Tahoma"/>
                <w:sz w:val="20"/>
                <w:szCs w:val="20"/>
              </w:rPr>
              <w:t>-</w:t>
            </w:r>
            <w:r w:rsidR="002602B8">
              <w:rPr>
                <w:rFonts w:ascii="Tahoma" w:hAnsi="Tahoma" w:cs="Tahoma"/>
                <w:sz w:val="20"/>
                <w:szCs w:val="20"/>
                <w:lang w:val="en-US"/>
              </w:rPr>
              <w:t>market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1696869" w14:textId="77777777" w:rsidTr="00B84C37">
        <w:tc>
          <w:tcPr>
            <w:tcW w:w="2215" w:type="dxa"/>
            <w:vAlign w:val="center"/>
          </w:tcPr>
          <w:p w14:paraId="6D7D5F35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BA5C07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6B8CDA9F" w14:textId="77777777" w:rsidTr="00B84C37">
        <w:tc>
          <w:tcPr>
            <w:tcW w:w="2215" w:type="dxa"/>
            <w:vAlign w:val="center"/>
          </w:tcPr>
          <w:p w14:paraId="73D76553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2957119F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14:paraId="0C4BCCF8" w14:textId="77777777"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5302EF27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</w:tblGrid>
            <w:tr w:rsidR="0034270F" w14:paraId="4A19E52C" w14:textId="77777777" w:rsidTr="0053686C">
              <w:tc>
                <w:tcPr>
                  <w:tcW w:w="1356" w:type="dxa"/>
                  <w:vAlign w:val="center"/>
                </w:tcPr>
                <w:p w14:paraId="329D99B0" w14:textId="77777777" w:rsidR="0034270F" w:rsidRDefault="0034270F" w:rsidP="0034270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631DCBB4" w14:textId="77777777" w:rsidR="0034270F" w:rsidRDefault="0034270F" w:rsidP="0034270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Группа контрактов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1C9F45" w14:textId="52C9E451" w:rsidR="0034270F" w:rsidRDefault="0034270F" w:rsidP="0034270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Значение</w:t>
                  </w:r>
                </w:p>
              </w:tc>
            </w:tr>
            <w:tr w:rsidR="0034270F" w14:paraId="6B2EDAE1" w14:textId="77777777" w:rsidTr="00693A3A">
              <w:tc>
                <w:tcPr>
                  <w:tcW w:w="1356" w:type="dxa"/>
                </w:tcPr>
                <w:p w14:paraId="5E79B208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Фондовые контракты</w:t>
                  </w:r>
                </w:p>
              </w:tc>
              <w:tc>
                <w:tcPr>
                  <w:tcW w:w="2977" w:type="dxa"/>
                </w:tcPr>
                <w:p w14:paraId="7DAFD011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</w:tr>
            <w:tr w:rsidR="0034270F" w14:paraId="39A778C2" w14:textId="77777777" w:rsidTr="00693A3A">
              <w:tc>
                <w:tcPr>
                  <w:tcW w:w="1356" w:type="dxa"/>
                </w:tcPr>
                <w:p w14:paraId="7F8FE9DD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4F0BB480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</w:tr>
            <w:tr w:rsidR="0034270F" w14:paraId="3EEFD378" w14:textId="77777777" w:rsidTr="00693A3A">
              <w:tc>
                <w:tcPr>
                  <w:tcW w:w="1356" w:type="dxa"/>
                </w:tcPr>
                <w:p w14:paraId="68D07660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205A4128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</w:tr>
            <w:tr w:rsidR="0034270F" w14:paraId="63FC636D" w14:textId="77777777" w:rsidTr="00693A3A">
              <w:tc>
                <w:tcPr>
                  <w:tcW w:w="1356" w:type="dxa"/>
                </w:tcPr>
                <w:p w14:paraId="11907132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6D535364" w14:textId="77777777" w:rsidR="0034270F" w:rsidRDefault="0034270F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</w:p>
              </w:tc>
            </w:tr>
          </w:tbl>
          <w:p w14:paraId="647F3CD7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04DE1B2" w14:textId="77777777"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6D8181F" w14:textId="77777777"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B22286A" w14:textId="77777777"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187559DB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53"/>
              <w:gridCol w:w="2795"/>
            </w:tblGrid>
            <w:tr w:rsidR="0034270F" w14:paraId="4B1AFDBD" w14:textId="77777777" w:rsidTr="0053686C">
              <w:tc>
                <w:tcPr>
                  <w:tcW w:w="1753" w:type="dxa"/>
                </w:tcPr>
                <w:p w14:paraId="6904D709" w14:textId="77777777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Группа контрактов</w:t>
                  </w:r>
                </w:p>
              </w:tc>
              <w:tc>
                <w:tcPr>
                  <w:tcW w:w="2795" w:type="dxa"/>
                </w:tcPr>
                <w:p w14:paraId="79BA621C" w14:textId="51E75701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Значение</w:t>
                  </w:r>
                </w:p>
              </w:tc>
            </w:tr>
            <w:tr w:rsidR="0034270F" w14:paraId="3B98F9CB" w14:textId="77777777" w:rsidTr="0053686C">
              <w:tc>
                <w:tcPr>
                  <w:tcW w:w="1753" w:type="dxa"/>
                </w:tcPr>
                <w:p w14:paraId="6585283B" w14:textId="77777777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Фондовые контракты</w:t>
                  </w:r>
                </w:p>
              </w:tc>
              <w:tc>
                <w:tcPr>
                  <w:tcW w:w="2795" w:type="dxa"/>
                </w:tcPr>
                <w:p w14:paraId="406540D7" w14:textId="77777777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</w:tr>
            <w:tr w:rsidR="0034270F" w14:paraId="4CCC4FAE" w14:textId="77777777" w:rsidTr="0053686C">
              <w:tc>
                <w:tcPr>
                  <w:tcW w:w="1753" w:type="dxa"/>
                </w:tcPr>
                <w:p w14:paraId="76B3AE72" w14:textId="77777777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795" w:type="dxa"/>
                </w:tcPr>
                <w:p w14:paraId="6638331D" w14:textId="77777777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</w:tr>
            <w:tr w:rsidR="0034270F" w14:paraId="5E57582B" w14:textId="77777777" w:rsidTr="0053686C">
              <w:tc>
                <w:tcPr>
                  <w:tcW w:w="1753" w:type="dxa"/>
                </w:tcPr>
                <w:p w14:paraId="5519B361" w14:textId="77777777" w:rsidR="0034270F" w:rsidDel="00976C82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795" w:type="dxa"/>
                </w:tcPr>
                <w:p w14:paraId="56038307" w14:textId="77777777" w:rsidR="0034270F" w:rsidRDefault="0034270F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</w:tr>
            <w:tr w:rsidR="0034270F" w14:paraId="7EBA97A1" w14:textId="77777777" w:rsidTr="0053686C">
              <w:tc>
                <w:tcPr>
                  <w:tcW w:w="1753" w:type="dxa"/>
                </w:tcPr>
                <w:p w14:paraId="57DE4183" w14:textId="77777777" w:rsidR="0034270F" w:rsidRDefault="0034270F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795" w:type="dxa"/>
                </w:tcPr>
                <w:p w14:paraId="04841AE8" w14:textId="77777777" w:rsidR="0034270F" w:rsidRDefault="0034270F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</w:tr>
          </w:tbl>
          <w:p w14:paraId="5757FC70" w14:textId="77777777"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57C45C1" w14:textId="77777777"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14:paraId="3496482C" w14:textId="77777777" w:rsidTr="00B84C37">
        <w:tc>
          <w:tcPr>
            <w:tcW w:w="2215" w:type="dxa"/>
            <w:vAlign w:val="center"/>
          </w:tcPr>
          <w:p w14:paraId="15ABF9FA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Premium</w:t>
            </w:r>
          </w:p>
        </w:tc>
        <w:tc>
          <w:tcPr>
            <w:tcW w:w="7254" w:type="dxa"/>
          </w:tcPr>
          <w:p w14:paraId="01A1BB2C" w14:textId="3301A7B7" w:rsidR="00B84C37" w:rsidRPr="00260D2E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 xml:space="preserve">значение Теоретической цены опциона, которое определено по итогам </w:t>
            </w:r>
            <w:r w:rsidR="00841602">
              <w:rPr>
                <w:rFonts w:ascii="Tahoma" w:hAnsi="Tahoma" w:cs="Tahoma"/>
                <w:sz w:val="20"/>
                <w:szCs w:val="20"/>
              </w:rPr>
              <w:t>основной торговой сессии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</w:t>
            </w:r>
            <w:proofErr w:type="spellStart"/>
            <w:r w:rsidRPr="00DF7B9D">
              <w:rPr>
                <w:rFonts w:ascii="Tahoma" w:hAnsi="Tahoma" w:cs="Tahoma"/>
                <w:sz w:val="20"/>
                <w:szCs w:val="20"/>
              </w:rPr>
              <w:t>Premium</w:t>
            </w:r>
            <w:proofErr w:type="spellEnd"/>
            <w:r w:rsidRPr="00DF7B9D">
              <w:rPr>
                <w:rFonts w:ascii="Tahoma" w:hAnsi="Tahoma" w:cs="Tahoma"/>
                <w:sz w:val="20"/>
                <w:szCs w:val="20"/>
              </w:rPr>
              <w:t xml:space="preserve">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4F512129" w14:textId="77777777" w:rsidTr="00B84C37">
        <w:tc>
          <w:tcPr>
            <w:tcW w:w="2215" w:type="dxa"/>
            <w:vAlign w:val="center"/>
          </w:tcPr>
          <w:p w14:paraId="045B9AE1" w14:textId="77777777" w:rsidR="00B84C37" w:rsidRPr="009467D0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49514F04" w14:textId="77777777" w:rsidR="00B84C37" w:rsidRPr="003276B2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671F5D0" w14:textId="77777777" w:rsidR="00B84C37" w:rsidRDefault="00B84C37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0CF01730" w14:textId="77777777" w:rsidR="00B84C37" w:rsidRDefault="00C91939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</w:t>
      </w:r>
      <w:proofErr w:type="spellStart"/>
      <w:r w:rsidRPr="00581523">
        <w:rPr>
          <w:rFonts w:ascii="Tahoma" w:hAnsi="Tahoma" w:cs="Tahoma"/>
          <w:color w:val="auto"/>
          <w:sz w:val="20"/>
          <w:szCs w:val="20"/>
        </w:rPr>
        <w:t>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</w:t>
      </w:r>
      <w:proofErr w:type="spellEnd"/>
      <w:r w:rsidRPr="00581523">
        <w:rPr>
          <w:rFonts w:ascii="Tahoma" w:hAnsi="Tahoma" w:cs="Tahoma"/>
          <w:color w:val="auto"/>
          <w:sz w:val="20"/>
          <w:szCs w:val="20"/>
        </w:rPr>
        <w:t>):</w:t>
      </w:r>
    </w:p>
    <w:p w14:paraId="71B65231" w14:textId="77777777" w:rsidR="00B84C37" w:rsidRDefault="00B84C37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59F29C6C" w14:textId="77777777" w:rsidTr="00B84C37">
        <w:tc>
          <w:tcPr>
            <w:tcW w:w="2450" w:type="dxa"/>
          </w:tcPr>
          <w:p w14:paraId="7A7C261F" w14:textId="77777777" w:rsidR="00B84C37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07CF6B13" w14:textId="77777777" w:rsidR="00B84C37" w:rsidRPr="00F17C7C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3B4B7C76" w14:textId="77777777" w:rsidR="00B84C37" w:rsidRPr="00F17C7C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10BEAD93" w14:textId="77777777" w:rsidTr="003C2FDD">
        <w:tc>
          <w:tcPr>
            <w:tcW w:w="2450" w:type="dxa"/>
          </w:tcPr>
          <w:p w14:paraId="4B67C81B" w14:textId="77777777" w:rsidR="00B84C37" w:rsidRPr="0022369F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3499" w:type="dxa"/>
            <w:vAlign w:val="center"/>
          </w:tcPr>
          <w:p w14:paraId="7CFAD004" w14:textId="5B56E9CD" w:rsidR="0013063E" w:rsidRPr="00F17C7C" w:rsidRDefault="0000781A" w:rsidP="0053686C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</w:t>
            </w:r>
          </w:p>
        </w:tc>
        <w:tc>
          <w:tcPr>
            <w:tcW w:w="3544" w:type="dxa"/>
            <w:vAlign w:val="center"/>
          </w:tcPr>
          <w:p w14:paraId="714F7815" w14:textId="751C1B4D" w:rsidR="0013063E" w:rsidRPr="00F17C7C" w:rsidRDefault="0000781A" w:rsidP="0053686C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</w:t>
            </w:r>
          </w:p>
        </w:tc>
      </w:tr>
      <w:tr w:rsidR="00C14A26" w14:paraId="6727E6BF" w14:textId="77777777" w:rsidTr="003C2FDD">
        <w:tc>
          <w:tcPr>
            <w:tcW w:w="2450" w:type="dxa"/>
          </w:tcPr>
          <w:p w14:paraId="7E15A243" w14:textId="77777777" w:rsidR="00C14A26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3499" w:type="dxa"/>
            <w:vAlign w:val="center"/>
          </w:tcPr>
          <w:p w14:paraId="31A130B1" w14:textId="57B5A84E" w:rsidR="00C14A26" w:rsidRPr="006C181F" w:rsidRDefault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</w:t>
            </w:r>
          </w:p>
        </w:tc>
        <w:tc>
          <w:tcPr>
            <w:tcW w:w="3544" w:type="dxa"/>
            <w:vAlign w:val="center"/>
          </w:tcPr>
          <w:p w14:paraId="183FEB05" w14:textId="03448034" w:rsidR="00C14A26" w:rsidRPr="0000781A" w:rsidRDefault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</w:t>
            </w:r>
          </w:p>
        </w:tc>
      </w:tr>
      <w:tr w:rsidR="00976C82" w14:paraId="7EE27A04" w14:textId="77777777" w:rsidTr="003C2FDD">
        <w:tc>
          <w:tcPr>
            <w:tcW w:w="2450" w:type="dxa"/>
          </w:tcPr>
          <w:p w14:paraId="00CC159E" w14:textId="77777777" w:rsidR="00976C82" w:rsidDel="00976C82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3499" w:type="dxa"/>
            <w:vAlign w:val="center"/>
          </w:tcPr>
          <w:p w14:paraId="5271766C" w14:textId="6EED8EE0" w:rsidR="00976C82" w:rsidRPr="00C14A26" w:rsidRDefault="00976C82" w:rsidP="003029AF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0,23%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4C694E02" w14:textId="19C6591D" w:rsidR="00976C82" w:rsidRPr="00C14A26" w:rsidRDefault="00976C82" w:rsidP="0053686C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</w:t>
            </w:r>
          </w:p>
        </w:tc>
      </w:tr>
      <w:tr w:rsidR="00D64470" w14:paraId="7FBA7D27" w14:textId="77777777" w:rsidTr="003C2FDD">
        <w:tc>
          <w:tcPr>
            <w:tcW w:w="2450" w:type="dxa"/>
          </w:tcPr>
          <w:p w14:paraId="516FDCBE" w14:textId="77777777" w:rsidR="00D64470" w:rsidRDefault="00D64470" w:rsidP="00D64470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Индексные контракты</w:t>
            </w:r>
          </w:p>
        </w:tc>
        <w:tc>
          <w:tcPr>
            <w:tcW w:w="3499" w:type="dxa"/>
            <w:vAlign w:val="center"/>
          </w:tcPr>
          <w:p w14:paraId="494B4B8A" w14:textId="0B21D3E5" w:rsidR="00D64470" w:rsidRPr="00976C82" w:rsidRDefault="00D64470" w:rsidP="003029AF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0,23%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067CE06E" w14:textId="4F81A2BE" w:rsidR="00D64470" w:rsidRPr="00976C82" w:rsidRDefault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</w:t>
            </w:r>
          </w:p>
        </w:tc>
      </w:tr>
    </w:tbl>
    <w:p w14:paraId="30602CEB" w14:textId="77777777"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14:paraId="74A7EEA3" w14:textId="77777777" w:rsidR="00B84C37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фьючерсных контрактов, </w:t>
      </w:r>
      <w:proofErr w:type="spellStart"/>
      <w:r>
        <w:rPr>
          <w:rFonts w:ascii="Tahoma" w:eastAsia="Arial Unicode MS" w:hAnsi="Tahoma" w:cs="Tahoma"/>
          <w:b/>
          <w:sz w:val="20"/>
          <w:szCs w:val="20"/>
          <w:lang w:eastAsia="ru-RU"/>
        </w:rPr>
        <w:t>маржируемых</w:t>
      </w:r>
      <w:proofErr w:type="spellEnd"/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697AD70D" w14:textId="77777777" w:rsidR="00B84C37" w:rsidRPr="00AF53A2" w:rsidRDefault="00C91939" w:rsidP="00B84C37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28990709" w14:textId="77777777" w:rsidR="00B84C37" w:rsidRPr="00D03140" w:rsidRDefault="00C91939" w:rsidP="00B84C37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11AF9AAC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18CD6704" w14:textId="1920FE95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</w:t>
      </w:r>
      <w:proofErr w:type="spellStart"/>
      <w:r w:rsidRPr="000138EE">
        <w:rPr>
          <w:rFonts w:ascii="Tahoma" w:hAnsi="Tahoma" w:cs="Tahoma"/>
          <w:sz w:val="20"/>
          <w:szCs w:val="20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 xml:space="preserve">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</w:t>
      </w:r>
      <w:r w:rsidR="00B04F98">
        <w:rPr>
          <w:rFonts w:ascii="Tahoma" w:hAnsi="Tahoma" w:cs="Tahoma"/>
          <w:sz w:val="20"/>
          <w:szCs w:val="20"/>
        </w:rPr>
        <w:t xml:space="preserve">основной торговой сессии </w:t>
      </w:r>
      <w:r w:rsidRPr="000138EE">
        <w:rPr>
          <w:rFonts w:ascii="Tahoma" w:hAnsi="Tahoma" w:cs="Tahoma"/>
          <w:sz w:val="20"/>
          <w:szCs w:val="20"/>
        </w:rPr>
        <w:t>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1AF5D694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lastRenderedPageBreak/>
        <w:t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</w:t>
      </w:r>
      <w:proofErr w:type="spellStart"/>
      <w:r w:rsidRPr="00D03140">
        <w:rPr>
          <w:rFonts w:ascii="Tahoma" w:hAnsi="Tahoma" w:cs="Tahoma"/>
          <w:sz w:val="20"/>
          <w:szCs w:val="20"/>
        </w:rPr>
        <w:t>FutPrice</w:t>
      </w:r>
      <w:proofErr w:type="spellEnd"/>
      <w:r w:rsidRPr="00D03140">
        <w:rPr>
          <w:rFonts w:ascii="Tahoma" w:hAnsi="Tahoma" w:cs="Tahoma"/>
          <w:sz w:val="20"/>
          <w:szCs w:val="20"/>
        </w:rPr>
        <w:t xml:space="preserve">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6435A23D" w14:textId="44F5A6B8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</w:t>
      </w:r>
      <w:proofErr w:type="spellStart"/>
      <w:r w:rsidRPr="000138EE">
        <w:rPr>
          <w:rFonts w:ascii="Tahoma" w:hAnsi="Tahoma" w:cs="Tahoma"/>
          <w:sz w:val="20"/>
          <w:szCs w:val="20"/>
        </w:rPr>
        <w:t>Premium</w:t>
      </w:r>
      <w:proofErr w:type="spellEnd"/>
      <w:r w:rsidRPr="000138EE">
        <w:rPr>
          <w:rFonts w:ascii="Tahoma" w:hAnsi="Tahoma" w:cs="Tahoma"/>
          <w:sz w:val="20"/>
          <w:szCs w:val="20"/>
        </w:rPr>
        <w:t xml:space="preserve">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</w:t>
      </w:r>
      <w:r w:rsidR="00B04F98">
        <w:rPr>
          <w:rFonts w:ascii="Tahoma" w:hAnsi="Tahoma" w:cs="Tahoma"/>
          <w:sz w:val="20"/>
          <w:szCs w:val="20"/>
        </w:rPr>
        <w:t>основной торговой сессии</w:t>
      </w:r>
      <w:r w:rsidRPr="000138EE">
        <w:rPr>
          <w:rFonts w:ascii="Tahoma" w:hAnsi="Tahoma" w:cs="Tahoma"/>
          <w:sz w:val="20"/>
          <w:szCs w:val="20"/>
        </w:rPr>
        <w:t xml:space="preserve">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89DDA05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</w:t>
      </w:r>
      <w:proofErr w:type="spellStart"/>
      <w:r w:rsidRPr="00D03140">
        <w:rPr>
          <w:rFonts w:ascii="Tahoma" w:hAnsi="Tahoma" w:cs="Tahoma"/>
          <w:sz w:val="20"/>
          <w:szCs w:val="20"/>
        </w:rPr>
        <w:t>Premium</w:t>
      </w:r>
      <w:proofErr w:type="spellEnd"/>
      <w:r w:rsidRPr="00D03140">
        <w:rPr>
          <w:rFonts w:ascii="Tahoma" w:hAnsi="Tahoma" w:cs="Tahoma"/>
          <w:sz w:val="20"/>
          <w:szCs w:val="20"/>
        </w:rPr>
        <w:t>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5AC1E62E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5BA84FFF" w14:textId="77777777" w:rsidR="00B84C37" w:rsidRDefault="00B84C37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6311C8F2" w14:textId="77777777" w:rsidR="00B84C37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bookmarkStart w:id="3" w:name="_Hlk224033739"/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bookmarkEnd w:id="3"/>
    <w:p w14:paraId="3C56C78D" w14:textId="77777777" w:rsidR="00B84C37" w:rsidRPr="00D03140" w:rsidRDefault="00B84C37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68324BAE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6C8E3BC8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14:paraId="2798653D" w14:textId="77777777" w:rsidR="00B84C37" w:rsidRPr="00F17C7C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1C70991F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26AF0A70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F4685F3" w14:textId="77777777" w:rsidTr="00B84C37">
        <w:tc>
          <w:tcPr>
            <w:tcW w:w="1169" w:type="dxa"/>
            <w:vAlign w:val="center"/>
          </w:tcPr>
          <w:p w14:paraId="24302BCD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670D2B64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57540A9A" w14:textId="77777777" w:rsidTr="00B84C37">
        <w:tc>
          <w:tcPr>
            <w:tcW w:w="1169" w:type="dxa"/>
            <w:vAlign w:val="center"/>
          </w:tcPr>
          <w:p w14:paraId="4F8DA753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0858F24C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997F4EC" w14:textId="77777777" w:rsidTr="00B84C37">
        <w:tc>
          <w:tcPr>
            <w:tcW w:w="1169" w:type="dxa"/>
            <w:vAlign w:val="center"/>
          </w:tcPr>
          <w:p w14:paraId="4E278A3D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5DEF2D43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3BA83AC8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3FE3E386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где:</w:t>
            </w:r>
          </w:p>
          <w:p w14:paraId="249C4F7E" w14:textId="1F09B4FE" w:rsidR="00B84C37" w:rsidRPr="00D03140" w:rsidRDefault="005A7766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</w:t>
            </w:r>
            <w:r w:rsidR="00B04F98">
              <w:rPr>
                <w:rFonts w:ascii="Tahoma" w:hAnsi="Tahoma" w:cs="Tahoma"/>
                <w:color w:val="auto"/>
                <w:sz w:val="20"/>
                <w:szCs w:val="20"/>
              </w:rPr>
              <w:t>основной торговой сессии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1BA25703" w14:textId="52712713" w:rsidR="00B84C37" w:rsidRPr="00D03140" w:rsidRDefault="005A7766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</w:t>
            </w:r>
            <w:r w:rsidR="00B04F98">
              <w:rPr>
                <w:rFonts w:ascii="Tahoma" w:hAnsi="Tahoma" w:cs="Tahoma"/>
                <w:color w:val="auto"/>
                <w:sz w:val="20"/>
                <w:szCs w:val="20"/>
              </w:rPr>
              <w:t>основной торговой сессии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3DF0D772" w14:textId="59F4E396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 xml:space="preserve">, по итогам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 xml:space="preserve">последней Клиринговой сессии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to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market</w:t>
            </w:r>
            <w:r w:rsidRPr="009E4591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5B860395" w14:textId="22CBC99C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 xml:space="preserve">, </w:t>
            </w:r>
            <w:r w:rsidR="004B40E2" w:rsidRPr="009E4591">
              <w:rPr>
                <w:rFonts w:ascii="Tahoma" w:hAnsi="Tahoma" w:cs="Tahoma"/>
                <w:color w:val="auto"/>
                <w:sz w:val="20"/>
                <w:szCs w:val="20"/>
              </w:rPr>
              <w:t xml:space="preserve">по итогам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 xml:space="preserve">последней Клиринговой сессии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to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market</w:t>
            </w:r>
            <w:r w:rsidRPr="009E4591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3F445CCC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3CA8C6A4" w14:textId="77777777" w:rsidR="00B84C37" w:rsidRPr="00E377C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31D954D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559BEC82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59CD0AEC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2A28D574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15B81879" w14:textId="77777777" w:rsidTr="00B84C37">
        <w:tc>
          <w:tcPr>
            <w:tcW w:w="1169" w:type="dxa"/>
            <w:vAlign w:val="center"/>
          </w:tcPr>
          <w:p w14:paraId="7B91952F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1B15284F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05F89FB2" w14:textId="77777777" w:rsidTr="00B84C37">
        <w:tc>
          <w:tcPr>
            <w:tcW w:w="1169" w:type="dxa"/>
            <w:vAlign w:val="center"/>
          </w:tcPr>
          <w:p w14:paraId="528F8F28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6873CA05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3D1A0F8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2BD1EB6F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2F41C8CF" w14:textId="7F023086" w:rsidR="00B84C37" w:rsidRPr="00D03140" w:rsidRDefault="005A7766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</w:t>
            </w:r>
            <w:r w:rsidR="00B04F98">
              <w:rPr>
                <w:rFonts w:ascii="Tahoma" w:hAnsi="Tahoma" w:cs="Tahoma"/>
                <w:color w:val="auto"/>
                <w:sz w:val="20"/>
                <w:szCs w:val="20"/>
              </w:rPr>
              <w:t xml:space="preserve">основной торговой сессии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09C16B9E" w14:textId="120C7021" w:rsidR="00B84C37" w:rsidRPr="00D03140" w:rsidRDefault="005A7766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</w:t>
            </w:r>
            <w:r w:rsidR="00B04F98">
              <w:rPr>
                <w:rFonts w:ascii="Tahoma" w:hAnsi="Tahoma" w:cs="Tahoma"/>
                <w:color w:val="auto"/>
                <w:sz w:val="20"/>
                <w:szCs w:val="20"/>
              </w:rPr>
              <w:t>основной торговой сессии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5C4A4BA3" w14:textId="023667C0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w:lastRenderedPageBreak/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 xml:space="preserve">, по итогам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 xml:space="preserve">последней Клиринговой сессии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to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market</w:t>
            </w:r>
            <w:r w:rsidRPr="009E4591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294491BF" w14:textId="617C6FA1" w:rsidR="00B84C37" w:rsidRPr="003835A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 xml:space="preserve">, по итогам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 xml:space="preserve">последней Клиринговой сессии 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to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</w:rPr>
              <w:t>-</w:t>
            </w:r>
            <w:r w:rsidR="002602B8" w:rsidRPr="0053686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market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46980495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50F4AACF" w14:textId="77777777" w:rsidR="00B84C37" w:rsidRPr="00E377C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5549A981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2E131D5F" w14:textId="576AB710" w:rsidR="00B84C37" w:rsidRDefault="00B84C37" w:rsidP="00B84C37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1E0091CC" w14:textId="631A2FD9" w:rsidR="00016B5C" w:rsidRPr="00FE1BDD" w:rsidRDefault="00016B5C" w:rsidP="00016B5C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FE1BDD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FE1BDD">
        <w:rPr>
          <w:rFonts w:ascii="Tahoma" w:hAnsi="Tahoma" w:cs="Tahoma"/>
          <w:b/>
          <w:color w:val="auto"/>
          <w:sz w:val="20"/>
          <w:szCs w:val="20"/>
          <w:lang w:val="en-US"/>
        </w:rPr>
        <w:t>V</w:t>
      </w:r>
      <w:r w:rsidRPr="00FE1BDD">
        <w:rPr>
          <w:rFonts w:ascii="Tahoma" w:hAnsi="Tahoma" w:cs="Tahoma"/>
          <w:b/>
          <w:color w:val="auto"/>
          <w:sz w:val="20"/>
          <w:szCs w:val="20"/>
        </w:rPr>
        <w:t>. Переходные положения</w:t>
      </w:r>
    </w:p>
    <w:p w14:paraId="500933B4" w14:textId="23299CFA" w:rsidR="00016B5C" w:rsidRPr="00FE1BDD" w:rsidRDefault="00FE1BDD" w:rsidP="00EF03D7">
      <w:pPr>
        <w:pStyle w:val="txt"/>
        <w:numPr>
          <w:ilvl w:val="1"/>
          <w:numId w:val="22"/>
        </w:numPr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FE1BDD">
        <w:rPr>
          <w:rFonts w:ascii="Tahoma" w:hAnsi="Tahoma" w:cs="Tahoma"/>
          <w:color w:val="auto"/>
          <w:sz w:val="20"/>
          <w:szCs w:val="20"/>
        </w:rPr>
        <w:t>В отношении Срочных контрактов, заключаемых в ходе торгового дня 23 марта 2026 года, применяется редакция настоящих Тарифов, действовавшая по состоянию на предыдущий торговый день.</w:t>
      </w:r>
    </w:p>
    <w:p w14:paraId="33FDB39C" w14:textId="77777777" w:rsidR="00016B5C" w:rsidRDefault="00016B5C" w:rsidP="00B84C37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016B5C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2D32B" w14:textId="77777777" w:rsidR="00F97821" w:rsidRDefault="00F97821">
      <w:r>
        <w:separator/>
      </w:r>
    </w:p>
  </w:endnote>
  <w:endnote w:type="continuationSeparator" w:id="0">
    <w:p w14:paraId="7A13177C" w14:textId="77777777" w:rsidR="00F97821" w:rsidRDefault="00F9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73E0602" w14:textId="77777777" w:rsidR="00B04F98" w:rsidRPr="00DC017E" w:rsidRDefault="00B04F98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21797B28" w14:textId="77777777" w:rsidR="00B04F98" w:rsidRDefault="00B04F9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FBA04" w14:textId="77777777" w:rsidR="00F97821" w:rsidRDefault="00F97821" w:rsidP="00B84C37">
      <w:r>
        <w:separator/>
      </w:r>
    </w:p>
  </w:footnote>
  <w:footnote w:type="continuationSeparator" w:id="0">
    <w:p w14:paraId="53AF3A3B" w14:textId="77777777" w:rsidR="00F97821" w:rsidRDefault="00F97821" w:rsidP="00B84C37">
      <w:r>
        <w:continuationSeparator/>
      </w:r>
    </w:p>
  </w:footnote>
  <w:footnote w:id="1">
    <w:p w14:paraId="463256A3" w14:textId="77777777" w:rsidR="00B04F98" w:rsidRPr="00987DEF" w:rsidRDefault="00B04F98" w:rsidP="00B84C37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E02FF" w14:textId="77777777" w:rsidR="00B04F98" w:rsidRPr="007F77F0" w:rsidRDefault="00B04F98" w:rsidP="00B84C37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1685D485" w14:textId="77777777" w:rsidR="00B04F98" w:rsidRDefault="00B04F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3752F"/>
    <w:multiLevelType w:val="multilevel"/>
    <w:tmpl w:val="1CEE55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6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93E1F"/>
    <w:multiLevelType w:val="hybridMultilevel"/>
    <w:tmpl w:val="C09EE546"/>
    <w:lvl w:ilvl="0" w:tplc="4EBCD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2AA0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D00B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B09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56E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36B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70A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01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041C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6"/>
  </w:num>
  <w:num w:numId="9">
    <w:abstractNumId w:val="15"/>
  </w:num>
  <w:num w:numId="10">
    <w:abstractNumId w:val="19"/>
  </w:num>
  <w:num w:numId="11">
    <w:abstractNumId w:val="9"/>
  </w:num>
  <w:num w:numId="12">
    <w:abstractNumId w:val="14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  <w:num w:numId="21">
    <w:abstractNumId w:val="1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16B5C"/>
    <w:rsid w:val="000210E3"/>
    <w:rsid w:val="000443FB"/>
    <w:rsid w:val="00057096"/>
    <w:rsid w:val="00062A1C"/>
    <w:rsid w:val="00085F18"/>
    <w:rsid w:val="00096C42"/>
    <w:rsid w:val="000A5E31"/>
    <w:rsid w:val="000F2E15"/>
    <w:rsid w:val="000F7D95"/>
    <w:rsid w:val="0013063E"/>
    <w:rsid w:val="00173814"/>
    <w:rsid w:val="00180FAF"/>
    <w:rsid w:val="001978E2"/>
    <w:rsid w:val="001C50C2"/>
    <w:rsid w:val="002078C7"/>
    <w:rsid w:val="002571DC"/>
    <w:rsid w:val="002602B8"/>
    <w:rsid w:val="00276C96"/>
    <w:rsid w:val="002A47F9"/>
    <w:rsid w:val="002F0DAC"/>
    <w:rsid w:val="002F0FA5"/>
    <w:rsid w:val="003029AF"/>
    <w:rsid w:val="0030608D"/>
    <w:rsid w:val="00306CE4"/>
    <w:rsid w:val="00332529"/>
    <w:rsid w:val="00337111"/>
    <w:rsid w:val="0034270F"/>
    <w:rsid w:val="00347213"/>
    <w:rsid w:val="003835AE"/>
    <w:rsid w:val="00390156"/>
    <w:rsid w:val="003C2FDD"/>
    <w:rsid w:val="003E5FD3"/>
    <w:rsid w:val="00401727"/>
    <w:rsid w:val="00431C8B"/>
    <w:rsid w:val="00457769"/>
    <w:rsid w:val="004612E0"/>
    <w:rsid w:val="004B40E2"/>
    <w:rsid w:val="004C5380"/>
    <w:rsid w:val="004D39F9"/>
    <w:rsid w:val="004F045E"/>
    <w:rsid w:val="0053686C"/>
    <w:rsid w:val="00564EE1"/>
    <w:rsid w:val="005934BF"/>
    <w:rsid w:val="005A7766"/>
    <w:rsid w:val="005D4C69"/>
    <w:rsid w:val="00604327"/>
    <w:rsid w:val="006270C0"/>
    <w:rsid w:val="006330C4"/>
    <w:rsid w:val="00650FB5"/>
    <w:rsid w:val="00685100"/>
    <w:rsid w:val="00693A3A"/>
    <w:rsid w:val="006A41C2"/>
    <w:rsid w:val="006C181F"/>
    <w:rsid w:val="006C6A88"/>
    <w:rsid w:val="006D1A8A"/>
    <w:rsid w:val="0070279D"/>
    <w:rsid w:val="00750163"/>
    <w:rsid w:val="007508DC"/>
    <w:rsid w:val="00754D2F"/>
    <w:rsid w:val="0076704D"/>
    <w:rsid w:val="0079330D"/>
    <w:rsid w:val="00794597"/>
    <w:rsid w:val="00832472"/>
    <w:rsid w:val="00841602"/>
    <w:rsid w:val="0085634C"/>
    <w:rsid w:val="00862B71"/>
    <w:rsid w:val="008A1209"/>
    <w:rsid w:val="008E1344"/>
    <w:rsid w:val="00904F5D"/>
    <w:rsid w:val="00927558"/>
    <w:rsid w:val="00933897"/>
    <w:rsid w:val="00936E55"/>
    <w:rsid w:val="0094004E"/>
    <w:rsid w:val="00953B83"/>
    <w:rsid w:val="00956B14"/>
    <w:rsid w:val="00970FFE"/>
    <w:rsid w:val="0097328C"/>
    <w:rsid w:val="00976C82"/>
    <w:rsid w:val="00980CE4"/>
    <w:rsid w:val="0098716C"/>
    <w:rsid w:val="009E4591"/>
    <w:rsid w:val="009F36F5"/>
    <w:rsid w:val="00A20A95"/>
    <w:rsid w:val="00A23DC1"/>
    <w:rsid w:val="00A710BD"/>
    <w:rsid w:val="00A74FD2"/>
    <w:rsid w:val="00A75153"/>
    <w:rsid w:val="00A97F70"/>
    <w:rsid w:val="00AB7B7A"/>
    <w:rsid w:val="00AD15A3"/>
    <w:rsid w:val="00AD1C46"/>
    <w:rsid w:val="00AD320F"/>
    <w:rsid w:val="00B04F98"/>
    <w:rsid w:val="00B538D7"/>
    <w:rsid w:val="00B82FAB"/>
    <w:rsid w:val="00B84C37"/>
    <w:rsid w:val="00BA69F2"/>
    <w:rsid w:val="00C14A26"/>
    <w:rsid w:val="00C206CC"/>
    <w:rsid w:val="00C659E5"/>
    <w:rsid w:val="00C8127A"/>
    <w:rsid w:val="00C823FD"/>
    <w:rsid w:val="00C91939"/>
    <w:rsid w:val="00CE4C01"/>
    <w:rsid w:val="00CE7CD4"/>
    <w:rsid w:val="00D50C8F"/>
    <w:rsid w:val="00D64470"/>
    <w:rsid w:val="00DA4DA5"/>
    <w:rsid w:val="00DB6092"/>
    <w:rsid w:val="00E36DBE"/>
    <w:rsid w:val="00E8519A"/>
    <w:rsid w:val="00E958D1"/>
    <w:rsid w:val="00EB07E8"/>
    <w:rsid w:val="00EB41F0"/>
    <w:rsid w:val="00F05263"/>
    <w:rsid w:val="00F05FAA"/>
    <w:rsid w:val="00F145CF"/>
    <w:rsid w:val="00F22D95"/>
    <w:rsid w:val="00F623F5"/>
    <w:rsid w:val="00F74608"/>
    <w:rsid w:val="00F77AAE"/>
    <w:rsid w:val="00F86BE3"/>
    <w:rsid w:val="00F97821"/>
    <w:rsid w:val="00FA7337"/>
    <w:rsid w:val="00FC6C8A"/>
    <w:rsid w:val="00FE1BDD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9A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8687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99086-A0E6-4957-9BE2-C1E337483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D1BA8-DAE9-4456-A2BB-A726EC6C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3185</Words>
  <Characters>18158</Characters>
  <Application>Microsoft Office Word</Application>
  <DocSecurity>4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2</cp:revision>
  <dcterms:created xsi:type="dcterms:W3CDTF">2026-04-22T12:27:00Z</dcterms:created>
  <dcterms:modified xsi:type="dcterms:W3CDTF">2026-04-22T12:27:00Z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