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4F382BC3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FD687A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FD687A">
        <w:rPr>
          <w:rStyle w:val="a3"/>
        </w:rPr>
        <w:t>ые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2E6BBAE3" w:rsidR="008C760D" w:rsidRPr="00601D91" w:rsidRDefault="00A2718B" w:rsidP="00252B1C">
      <w:pPr>
        <w:spacing w:before="60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252B1C" w:rsidRPr="00601D91">
        <w:t>заочное голосование по вопросам повестки дня, поставленным на голосование.</w:t>
      </w:r>
    </w:p>
    <w:p w14:paraId="2D60DDAD" w14:textId="7C93C912" w:rsidR="0056258E" w:rsidRPr="00601D91" w:rsidRDefault="0012736F" w:rsidP="00CD39A4">
      <w:pPr>
        <w:spacing w:before="120" w:after="120"/>
        <w:ind w:right="357"/>
      </w:pPr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FD687A" w:rsidRPr="00FD687A">
        <w:t>19 сентября 2024 года</w:t>
      </w:r>
      <w:r w:rsidR="000E580D">
        <w:t>.</w:t>
      </w:r>
      <w:bookmarkStart w:id="0" w:name="_GoBack"/>
      <w:bookmarkEnd w:id="0"/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639"/>
      </w:tblGrid>
      <w:tr w:rsidR="00CD39A4" w:rsidRPr="00601D91" w14:paraId="16D3EF7F" w14:textId="77777777" w:rsidTr="00F97CB9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601D91" w:rsidRDefault="00CD39A4" w:rsidP="006C37AF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Вопросы повестки дня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Принятые решения</w:t>
            </w:r>
          </w:p>
        </w:tc>
      </w:tr>
      <w:tr w:rsidR="00CD39A4" w:rsidRPr="00601D91" w14:paraId="13933FF0" w14:textId="77777777" w:rsidTr="00F97CB9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601D91" w:rsidRDefault="00CD39A4" w:rsidP="00CD39A4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6B86" w14:textId="77777777" w:rsidR="00FD687A" w:rsidRPr="00BE1E6F" w:rsidRDefault="00FD687A" w:rsidP="00FD687A">
            <w:pPr>
              <w:rPr>
                <w:b/>
              </w:rPr>
            </w:pPr>
            <w:r w:rsidRPr="00456AE2">
              <w:rPr>
                <w:b/>
              </w:rPr>
              <w:t xml:space="preserve">Вопрос 1 повестки дня: </w:t>
            </w:r>
            <w:r w:rsidRPr="00FD687A">
              <w:rPr>
                <w:bCs/>
              </w:rPr>
              <w:t>Маркетинговый период по минимальному комиссионному вознаграждению (абонентская плата) по итогам совершения сделок на валютном рынке и рынке драгоценных металлов.</w:t>
            </w:r>
          </w:p>
          <w:p w14:paraId="6183207B" w14:textId="039BFE16" w:rsidR="00CD39A4" w:rsidRPr="00601D91" w:rsidRDefault="00CD39A4" w:rsidP="00EB1AB3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DF79" w14:textId="77777777" w:rsidR="00FD687A" w:rsidRPr="00417766" w:rsidRDefault="00FD687A" w:rsidP="00FD687A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b/>
              </w:rPr>
            </w:pPr>
            <w:r w:rsidRPr="006C66F0">
              <w:t xml:space="preserve">Рекомендовать Наблюдательному Совету ПАО Московская Биржа утвердить маркетинговый период в отношении минимального комиссионного вознаграждения (абонентской плате) по итогам совершения сделок спот и сделок фикс на валютном рынке и рынке драгоценных металлов в новой редакции (прилагается). </w:t>
            </w:r>
          </w:p>
          <w:p w14:paraId="378C11CA" w14:textId="2E46D43A" w:rsidR="00CD39A4" w:rsidRPr="00601D91" w:rsidRDefault="00CD39A4" w:rsidP="00FD687A">
            <w:pPr>
              <w:widowControl w:val="0"/>
              <w:rPr>
                <w:color w:val="000000"/>
              </w:rPr>
            </w:pPr>
          </w:p>
        </w:tc>
      </w:tr>
      <w:tr w:rsidR="00FD687A" w:rsidRPr="00601D91" w14:paraId="0B4BE954" w14:textId="77777777" w:rsidTr="00F97CB9">
        <w:trPr>
          <w:trHeight w:val="12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6D0A" w14:textId="62C46CAF" w:rsidR="00FD687A" w:rsidRPr="00601D91" w:rsidRDefault="00FD687A" w:rsidP="00CD39A4">
            <w:pPr>
              <w:ind w:right="-6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E477" w14:textId="6762E837" w:rsidR="00FD687A" w:rsidRPr="00601D91" w:rsidRDefault="00FD687A" w:rsidP="00FD687A">
            <w:pPr>
              <w:ind w:right="-5"/>
              <w:rPr>
                <w:b/>
              </w:rPr>
            </w:pPr>
            <w:r w:rsidRPr="00456AE2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456AE2">
              <w:rPr>
                <w:b/>
              </w:rPr>
              <w:t xml:space="preserve"> повестки дня</w:t>
            </w:r>
            <w:proofErr w:type="gramStart"/>
            <w:r w:rsidRPr="00456AE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D687A">
              <w:t>О</w:t>
            </w:r>
            <w:proofErr w:type="gramEnd"/>
            <w:r w:rsidRPr="00FD687A">
              <w:t xml:space="preserve"> рекомендации по утверждению Правил организованных торгов ПАО Московская Биржа на валютном рынке и рынке драгоценных металлов в новой редакции.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C6EB" w14:textId="77777777" w:rsidR="00FD687A" w:rsidRPr="006C66F0" w:rsidRDefault="00FD687A" w:rsidP="00FD687A">
            <w:pPr>
              <w:pStyle w:val="Iauiue"/>
              <w:widowControl w:val="0"/>
              <w:jc w:val="both"/>
              <w:rPr>
                <w:sz w:val="24"/>
                <w:szCs w:val="24"/>
              </w:rPr>
            </w:pPr>
            <w:r w:rsidRPr="006C66F0">
              <w:rPr>
                <w:sz w:val="24"/>
                <w:szCs w:val="24"/>
              </w:rPr>
              <w:t>Рекомендовать Наблюдательному совету ПАО Московская Биржа утвердить Правила организованных торгов ПАО Московская Биржа на валютном рынке и рынке драгоценных металлов в новой редакции.</w:t>
            </w:r>
          </w:p>
          <w:p w14:paraId="14BF55D1" w14:textId="77777777" w:rsidR="00FD687A" w:rsidRPr="00601D91" w:rsidRDefault="00FD687A" w:rsidP="00FD687A">
            <w:pPr>
              <w:widowControl w:val="0"/>
              <w:rPr>
                <w:color w:val="000000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9"/>
  </w:num>
  <w:num w:numId="18">
    <w:abstractNumId w:val="15"/>
  </w:num>
  <w:num w:numId="19">
    <w:abstractNumId w:val="28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580D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250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901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7CB9"/>
    <w:rsid w:val="00FA1738"/>
    <w:rsid w:val="00FB04CC"/>
    <w:rsid w:val="00FB5EB4"/>
    <w:rsid w:val="00FC62B7"/>
    <w:rsid w:val="00FD3BD2"/>
    <w:rsid w:val="00FD4CDB"/>
    <w:rsid w:val="00FD687A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2024-09-24T06:58:00Z</dcterms:modified>
</cp:coreProperties>
</file>