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D10A9B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Открытого акционерного общества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A7699A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A24744">
        <w:rPr>
          <w:rFonts w:ascii="Tahoma" w:hAnsi="Tahoma" w:cs="Tahoma"/>
          <w:bCs/>
          <w:sz w:val="22"/>
          <w:szCs w:val="22"/>
          <w:lang w:val="en-US" w:eastAsia="x-none"/>
        </w:rPr>
        <w:t>3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D10A9B" w:rsidRPr="00D10A9B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A24744">
        <w:rPr>
          <w:rFonts w:ascii="Tahoma" w:hAnsi="Tahoma" w:cs="Tahoma"/>
          <w:bCs/>
          <w:sz w:val="22"/>
          <w:szCs w:val="22"/>
          <w:lang w:val="en-US" w:eastAsia="x-none"/>
        </w:rPr>
        <w:t>30</w:t>
      </w:r>
      <w:bookmarkStart w:id="0" w:name="_GoBack"/>
      <w:bookmarkEnd w:id="0"/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D10A9B">
        <w:rPr>
          <w:rFonts w:ascii="Tahoma" w:hAnsi="Tahoma" w:cs="Tahoma"/>
          <w:bCs/>
          <w:sz w:val="22"/>
          <w:szCs w:val="22"/>
          <w:lang w:eastAsia="x-none"/>
        </w:rPr>
        <w:t>января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D10A9B">
        <w:rPr>
          <w:rFonts w:ascii="Tahoma" w:hAnsi="Tahoma" w:cs="Tahoma"/>
          <w:bCs/>
          <w:sz w:val="22"/>
          <w:szCs w:val="22"/>
          <w:lang w:eastAsia="x-none"/>
        </w:rPr>
        <w:t>5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 w:rsidR="00D10A9B">
        <w:rPr>
          <w:rFonts w:ascii="Tahoma" w:hAnsi="Tahoma" w:cs="Tahoma"/>
          <w:b/>
          <w:bCs/>
          <w:sz w:val="22"/>
          <w:szCs w:val="22"/>
        </w:rPr>
        <w:t>курс иностранной валюты к российскому рублю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опцион на ф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доллар США - российский рубль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доллар США – российский рубль</w:t>
            </w:r>
          </w:p>
        </w:tc>
        <w:tc>
          <w:tcPr>
            <w:tcW w:w="1984" w:type="dxa"/>
            <w:vAlign w:val="center"/>
          </w:tcPr>
          <w:p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7CE9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  <w:r w:rsidR="001620A4" w:rsidRPr="00A37CE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1ED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41EDE">
              <w:rPr>
                <w:rFonts w:ascii="Tahoma" w:hAnsi="Tahoma" w:cs="Tahoma"/>
                <w:sz w:val="20"/>
                <w:szCs w:val="20"/>
              </w:rPr>
              <w:t xml:space="preserve"> опцион на фьючерсный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694" w:type="dxa"/>
            <w:vAlign w:val="center"/>
          </w:tcPr>
          <w:p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1984" w:type="dxa"/>
            <w:vAlign w:val="center"/>
          </w:tcPr>
          <w:p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A37CE9">
              <w:rPr>
                <w:rFonts w:ascii="Tahoma" w:hAnsi="Tahoma" w:cs="Tahoma"/>
                <w:sz w:val="20"/>
                <w:szCs w:val="20"/>
                <w:lang w:val="en-US"/>
              </w:rPr>
              <w:t>Eu</w:t>
            </w:r>
            <w:r w:rsidR="001620A4" w:rsidRPr="00A37CE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D10A9B">
        <w:rPr>
          <w:rFonts w:ascii="Tahoma" w:hAnsi="Tahoma" w:cs="Tahoma"/>
          <w:sz w:val="20"/>
          <w:szCs w:val="22"/>
          <w:lang w:val="en-US"/>
        </w:rPr>
        <w:t>Si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D10A9B" w:rsidRPr="00D10A9B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</w:t>
      </w:r>
      <w:r w:rsidR="00D10A9B">
        <w:rPr>
          <w:rFonts w:ascii="Tahoma" w:hAnsi="Tahoma" w:cs="Tahoma"/>
          <w:sz w:val="20"/>
          <w:szCs w:val="22"/>
        </w:rPr>
        <w:t>курс доллар США – российский рубль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D10A9B">
        <w:rPr>
          <w:rFonts w:ascii="Tahoma" w:hAnsi="Tahoma" w:cs="Tahoma"/>
          <w:sz w:val="20"/>
          <w:szCs w:val="22"/>
        </w:rPr>
        <w:t>5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0F" w:rsidRDefault="00BA160F" w:rsidP="002F7E61">
      <w:r>
        <w:separator/>
      </w:r>
    </w:p>
  </w:endnote>
  <w:endnote w:type="continuationSeparator" w:id="0">
    <w:p w:rsidR="00BA160F" w:rsidRDefault="00BA160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BA160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2474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BA160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0F" w:rsidRDefault="00BA160F" w:rsidP="002F7E61">
      <w:r>
        <w:separator/>
      </w:r>
    </w:p>
  </w:footnote>
  <w:footnote w:type="continuationSeparator" w:id="0">
    <w:p w:rsidR="00BA160F" w:rsidRDefault="00BA160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D10A9B">
      <w:rPr>
        <w:rFonts w:ascii="Tahoma" w:hAnsi="Tahoma" w:cs="Tahoma"/>
        <w:b/>
        <w:sz w:val="22"/>
        <w:lang w:val="ru-RU"/>
      </w:rPr>
      <w:t>курс иностранной валюты к российскому рублю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A160F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F3394"/>
    <w:rsid w:val="00D10A9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113E7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D657-8B31-4B35-B685-1C9CD4A9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2014-06-16T08:54:00Z</cp:lastPrinted>
  <dcterms:created xsi:type="dcterms:W3CDTF">2015-01-28T10:07:00Z</dcterms:created>
  <dcterms:modified xsi:type="dcterms:W3CDTF">2015-02-02T10:27:00Z</dcterms:modified>
</cp:coreProperties>
</file>