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the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Minutes No </w:t>
      </w:r>
      <w:r w:rsidR="006514F4" w:rsidRPr="006514F4">
        <w:rPr>
          <w:rFonts w:ascii="Tahoma" w:hAnsi="Tahoma" w:cs="Tahoma"/>
          <w:bCs/>
          <w:sz w:val="20"/>
          <w:szCs w:val="20"/>
          <w:lang w:val="en-US" w:eastAsia="x-none"/>
        </w:rPr>
        <w:t>21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6514F4" w:rsidRPr="006514F4">
        <w:rPr>
          <w:rFonts w:ascii="Tahoma" w:hAnsi="Tahoma" w:cs="Tahoma"/>
          <w:bCs/>
          <w:sz w:val="20"/>
          <w:szCs w:val="20"/>
          <w:lang w:val="en-US" w:eastAsia="x-none"/>
        </w:rPr>
        <w:t xml:space="preserve">10 </w:t>
      </w:r>
      <w:r w:rsidR="006514F4">
        <w:rPr>
          <w:rFonts w:ascii="Tahoma" w:hAnsi="Tahoma" w:cs="Tahoma"/>
          <w:bCs/>
          <w:sz w:val="20"/>
          <w:szCs w:val="20"/>
          <w:lang w:val="en-US" w:eastAsia="x-none"/>
        </w:rPr>
        <w:t>May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6514F4">
        <w:rPr>
          <w:rFonts w:ascii="Tahoma" w:hAnsi="Tahoma" w:cs="Tahoma"/>
          <w:bCs/>
          <w:sz w:val="20"/>
          <w:szCs w:val="20"/>
          <w:lang w:val="en-US" w:eastAsia="x-none"/>
        </w:rPr>
        <w:t>8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820518" w:rsidRDefault="00820518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820518" w:rsidRPr="000F0142" w:rsidRDefault="00820518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bookmarkStart w:id="0" w:name="_GoBack"/>
      <w:bookmarkEnd w:id="0"/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550FEF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lang w:val="en-US"/>
        </w:rPr>
        <w:t xml:space="preserve">on precious metals 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16"/>
        <w:gridCol w:w="1148"/>
        <w:gridCol w:w="1843"/>
        <w:gridCol w:w="1276"/>
        <w:gridCol w:w="1559"/>
        <w:gridCol w:w="1559"/>
        <w:gridCol w:w="2694"/>
        <w:gridCol w:w="1984"/>
      </w:tblGrid>
      <w:tr w:rsidR="006514F4" w:rsidRPr="006514F4" w:rsidTr="00820518">
        <w:trPr>
          <w:trHeight w:val="585"/>
        </w:trPr>
        <w:tc>
          <w:tcPr>
            <w:tcW w:w="567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148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843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6514F4" w:rsidRPr="001B0D59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2694" w:type="dxa"/>
            <w:vAlign w:val="center"/>
          </w:tcPr>
          <w:p w:rsidR="006514F4" w:rsidRPr="000F0142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1984" w:type="dxa"/>
          </w:tcPr>
          <w:p w:rsidR="006514F4" w:rsidRDefault="006514F4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Fixing time </w:t>
            </w:r>
            <w:r w:rsidRPr="00854D23">
              <w:rPr>
                <w:rFonts w:ascii="Tahoma" w:hAnsi="Tahoma" w:cs="Tahoma"/>
                <w:b/>
                <w:sz w:val="16"/>
                <w:szCs w:val="20"/>
                <w:lang w:val="en-US"/>
              </w:rPr>
              <w:t>London Bullion Market Association (LBMA)</w:t>
            </w:r>
          </w:p>
        </w:tc>
      </w:tr>
      <w:tr w:rsidR="006514F4" w:rsidRPr="006514F4" w:rsidTr="00820518">
        <w:trPr>
          <w:trHeight w:val="775"/>
        </w:trPr>
        <w:tc>
          <w:tcPr>
            <w:tcW w:w="567" w:type="dxa"/>
            <w:vAlign w:val="center"/>
          </w:tcPr>
          <w:p w:rsidR="006514F4" w:rsidRPr="000F0142" w:rsidRDefault="006514F4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6514F4" w:rsidRPr="00E96E64" w:rsidRDefault="006514F4" w:rsidP="000F01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Gold futures contract</w:t>
            </w:r>
          </w:p>
        </w:tc>
        <w:tc>
          <w:tcPr>
            <w:tcW w:w="1148" w:type="dxa"/>
            <w:vAlign w:val="center"/>
          </w:tcPr>
          <w:p w:rsidR="006514F4" w:rsidRPr="00E96E64" w:rsidRDefault="006514F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843" w:type="dxa"/>
            <w:vAlign w:val="center"/>
          </w:tcPr>
          <w:p w:rsidR="006514F4" w:rsidRPr="00E96E64" w:rsidRDefault="006514F4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Fine gold bullions </w:t>
            </w:r>
          </w:p>
        </w:tc>
        <w:tc>
          <w:tcPr>
            <w:tcW w:w="1276" w:type="dxa"/>
            <w:vAlign w:val="center"/>
          </w:tcPr>
          <w:p w:rsidR="006514F4" w:rsidRPr="00E96E64" w:rsidRDefault="006514F4" w:rsidP="00BB7287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6514F4" w:rsidRPr="00E96E64" w:rsidRDefault="006514F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6514F4" w:rsidRPr="00E96E64" w:rsidRDefault="006514F4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6514F4" w:rsidRPr="00756C7C" w:rsidRDefault="006514F4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514F4">
              <w:rPr>
                <w:rFonts w:ascii="Tahoma" w:hAnsi="Tahoma" w:cs="Tahoma"/>
                <w:sz w:val="16"/>
                <w:szCs w:val="16"/>
                <w:lang w:val="en-US"/>
              </w:rPr>
              <w:t xml:space="preserve">ICE Benchmark Administration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(IBA) 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Pr="00854D23">
              <w:rPr>
                <w:lang w:val="en-US"/>
              </w:rPr>
              <w:t xml:space="preserve"> 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1984" w:type="dxa"/>
            <w:vAlign w:val="center"/>
          </w:tcPr>
          <w:p w:rsidR="006514F4" w:rsidRPr="00820518" w:rsidRDefault="006514F4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10:30 </w:t>
            </w:r>
            <w:r w:rsidR="00820518">
              <w:rPr>
                <w:rFonts w:ascii="Tahoma" w:hAnsi="Tahoma" w:cs="Tahoma"/>
                <w:sz w:val="16"/>
                <w:szCs w:val="16"/>
                <w:lang w:val="en-US"/>
              </w:rPr>
              <w:t>London time</w:t>
            </w:r>
          </w:p>
        </w:tc>
      </w:tr>
      <w:tr w:rsidR="00820518" w:rsidRPr="00C86F5F" w:rsidTr="00820518">
        <w:trPr>
          <w:trHeight w:val="775"/>
        </w:trPr>
        <w:tc>
          <w:tcPr>
            <w:tcW w:w="567" w:type="dxa"/>
            <w:vAlign w:val="center"/>
          </w:tcPr>
          <w:p w:rsidR="00820518" w:rsidRPr="00756C7C" w:rsidRDefault="00820518" w:rsidP="0082051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820518" w:rsidRPr="001B0D59" w:rsidRDefault="00820518" w:rsidP="00820518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Silver futures contract</w:t>
            </w:r>
          </w:p>
        </w:tc>
        <w:tc>
          <w:tcPr>
            <w:tcW w:w="1148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843" w:type="dxa"/>
            <w:vAlign w:val="center"/>
          </w:tcPr>
          <w:p w:rsidR="00820518" w:rsidRPr="00DD5624" w:rsidRDefault="00820518" w:rsidP="008205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silver bullions</w:t>
            </w:r>
          </w:p>
        </w:tc>
        <w:tc>
          <w:tcPr>
            <w:tcW w:w="1276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0,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820518" w:rsidRPr="007C6012" w:rsidRDefault="00820518" w:rsidP="0082051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 xml:space="preserve"> ICE Benchmark Administration (IBA)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  <w:tc>
          <w:tcPr>
            <w:tcW w:w="1984" w:type="dxa"/>
            <w:vAlign w:val="center"/>
          </w:tcPr>
          <w:p w:rsidR="00820518" w:rsidRPr="00B17BAD" w:rsidRDefault="00820518" w:rsidP="0082051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 xml:space="preserve">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time</w:t>
            </w:r>
          </w:p>
        </w:tc>
      </w:tr>
      <w:tr w:rsidR="00820518" w:rsidRPr="00C86F5F" w:rsidTr="00820518">
        <w:trPr>
          <w:trHeight w:val="926"/>
        </w:trPr>
        <w:tc>
          <w:tcPr>
            <w:tcW w:w="567" w:type="dxa"/>
            <w:vAlign w:val="center"/>
          </w:tcPr>
          <w:p w:rsidR="00820518" w:rsidRPr="007C6012" w:rsidRDefault="00820518" w:rsidP="0082051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820518" w:rsidRPr="001B0D59" w:rsidRDefault="00820518" w:rsidP="00820518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Platinum futures contract</w:t>
            </w:r>
            <w:r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:rsidR="00820518" w:rsidRPr="007C6012" w:rsidRDefault="00820518" w:rsidP="0082051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843" w:type="dxa"/>
            <w:vAlign w:val="center"/>
          </w:tcPr>
          <w:p w:rsidR="00820518" w:rsidRPr="00DD5624" w:rsidRDefault="00820518" w:rsidP="008205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platinum bullions</w:t>
            </w:r>
          </w:p>
        </w:tc>
        <w:tc>
          <w:tcPr>
            <w:tcW w:w="1276" w:type="dxa"/>
            <w:vAlign w:val="center"/>
          </w:tcPr>
          <w:p w:rsidR="00820518" w:rsidRPr="007C6012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820518" w:rsidRPr="007C6012" w:rsidRDefault="00820518" w:rsidP="0082051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820518" w:rsidRPr="00DD5624" w:rsidRDefault="00820518" w:rsidP="0082051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820518" w:rsidRPr="00B167C6" w:rsidRDefault="00820518" w:rsidP="0082051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Pr="00854D23">
              <w:rPr>
                <w:lang w:val="en-US"/>
              </w:rPr>
              <w:t xml:space="preserve"> 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1984" w:type="dxa"/>
            <w:vAlign w:val="center"/>
          </w:tcPr>
          <w:p w:rsidR="00820518" w:rsidRDefault="00820518" w:rsidP="0082051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09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45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time</w:t>
            </w:r>
          </w:p>
        </w:tc>
      </w:tr>
      <w:tr w:rsidR="00820518" w:rsidRPr="00820518" w:rsidTr="00820518">
        <w:trPr>
          <w:trHeight w:val="790"/>
        </w:trPr>
        <w:tc>
          <w:tcPr>
            <w:tcW w:w="567" w:type="dxa"/>
            <w:vAlign w:val="center"/>
          </w:tcPr>
          <w:p w:rsidR="00820518" w:rsidRPr="00B167C6" w:rsidRDefault="00820518" w:rsidP="0082051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820518" w:rsidRPr="001B0D59" w:rsidRDefault="00820518" w:rsidP="00820518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Palladium futures contract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843" w:type="dxa"/>
            <w:vAlign w:val="center"/>
          </w:tcPr>
          <w:p w:rsidR="00820518" w:rsidRPr="00DD5624" w:rsidRDefault="00820518" w:rsidP="0082051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palladium bullions</w:t>
            </w:r>
          </w:p>
        </w:tc>
        <w:tc>
          <w:tcPr>
            <w:tcW w:w="1276" w:type="dxa"/>
            <w:vAlign w:val="center"/>
          </w:tcPr>
          <w:p w:rsidR="00820518" w:rsidRPr="00DD5624" w:rsidRDefault="00820518" w:rsidP="0082051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820518" w:rsidRPr="00DD5624" w:rsidRDefault="00820518" w:rsidP="0082051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0,0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820518" w:rsidRPr="001B0D59" w:rsidRDefault="00820518" w:rsidP="0082051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Pr="00854D23">
              <w:rPr>
                <w:lang w:val="en-US"/>
              </w:rPr>
              <w:t xml:space="preserve"> </w:t>
            </w: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1984" w:type="dxa"/>
            <w:vAlign w:val="center"/>
          </w:tcPr>
          <w:p w:rsidR="00820518" w:rsidRDefault="00820518" w:rsidP="0082051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09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45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time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BB7287" w:rsidRPr="00B17BAD">
        <w:rPr>
          <w:rFonts w:ascii="Tahoma" w:hAnsi="Tahoma" w:cs="Tahoma"/>
          <w:sz w:val="16"/>
          <w:szCs w:val="22"/>
          <w:lang w:val="en-US"/>
        </w:rPr>
        <w:t>GOLD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-12.15”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gold futures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2015.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022" w:rsidRDefault="005D4022" w:rsidP="002F7E61">
      <w:r>
        <w:separator/>
      </w:r>
    </w:p>
  </w:endnote>
  <w:endnote w:type="continuationSeparator" w:id="0">
    <w:p w:rsidR="005D4022" w:rsidRDefault="005D402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160E1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91B28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160E1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022" w:rsidRDefault="005D4022" w:rsidP="002F7E61">
      <w:r>
        <w:separator/>
      </w:r>
    </w:p>
  </w:footnote>
  <w:footnote w:type="continuationSeparator" w:id="0">
    <w:p w:rsidR="005D4022" w:rsidRDefault="005D4022" w:rsidP="002F7E61">
      <w:r>
        <w:continuationSeparator/>
      </w:r>
    </w:p>
  </w:footnote>
  <w:footnote w:id="1">
    <w:p w:rsidR="006514F4" w:rsidRPr="00BB7287" w:rsidRDefault="006514F4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>
        <w:rPr>
          <w:rFonts w:ascii="Tahoma" w:hAnsi="Tahoma" w:cs="Tahoma"/>
          <w:sz w:val="16"/>
          <w:szCs w:val="16"/>
          <w:lang w:val="en-US"/>
        </w:rPr>
        <w:t>any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inaccurate, incomplete and late precious metal fix obtained through the established source.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>Precious metals futures contracts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71E3"/>
    <w:rsid w:val="00023AAA"/>
    <w:rsid w:val="00026619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37A6"/>
    <w:rsid w:val="00626BDC"/>
    <w:rsid w:val="00630BA3"/>
    <w:rsid w:val="00647147"/>
    <w:rsid w:val="00651433"/>
    <w:rsid w:val="006514F4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20518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830FE0"/>
  <w15:docId w15:val="{D8FFC08A-12E4-4532-AD5A-DA5EF82F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F6525-8B8F-4616-A7D1-C8990E5C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2014-06-16T08:53:00Z</cp:lastPrinted>
  <dcterms:created xsi:type="dcterms:W3CDTF">2021-11-02T08:33:00Z</dcterms:created>
  <dcterms:modified xsi:type="dcterms:W3CDTF">2021-11-02T08:33:00Z</dcterms:modified>
</cp:coreProperties>
</file>