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:rsidTr="006E439F">
        <w:tc>
          <w:tcPr>
            <w:tcW w:w="2660" w:type="dxa"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:rsidTr="006E439F">
        <w:tc>
          <w:tcPr>
            <w:tcW w:w="2660" w:type="dxa"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1A2AF7" w:rsidRPr="00E81060" w:rsidRDefault="001A2AF7" w:rsidP="00695AC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bookmarkStart w:id="0" w:name="_GoBack"/>
      <w:bookmarkEnd w:id="0"/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 или С):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F1DE3" w:rsidRPr="008F1DE3" w:rsidTr="006E439F">
        <w:tc>
          <w:tcPr>
            <w:tcW w:w="9747" w:type="dxa"/>
            <w:gridSpan w:val="2"/>
            <w:shd w:val="clear" w:color="auto" w:fill="auto"/>
          </w:tcPr>
          <w:p w:rsidR="008F1DE3" w:rsidRPr="008F1DE3" w:rsidRDefault="00F036C9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395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присвоить новый(е) идентификатор(ы) в количестве __________</w:t>
            </w:r>
          </w:p>
        </w:tc>
      </w:tr>
      <w:tr w:rsidR="008F1DE3" w:rsidRPr="008F1DE3" w:rsidTr="006E439F">
        <w:tc>
          <w:tcPr>
            <w:tcW w:w="9747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8F1DE3" w:rsidRPr="008F1DE3" w:rsidTr="008F1DE3">
        <w:tc>
          <w:tcPr>
            <w:tcW w:w="5382" w:type="dxa"/>
            <w:vMerge w:val="restart"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shd w:val="clear" w:color="auto" w:fill="D9D9D9"/>
          </w:tcPr>
          <w:p w:rsidR="008F1DE3" w:rsidRPr="008F1DE3" w:rsidRDefault="00F036C9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:rsidTr="008F1DE3">
        <w:tc>
          <w:tcPr>
            <w:tcW w:w="5382" w:type="dxa"/>
            <w:vMerge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D9D9D9"/>
            <w:vAlign w:val="center"/>
          </w:tcPr>
          <w:p w:rsidR="008F1DE3" w:rsidRPr="008F1DE3" w:rsidRDefault="00F036C9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8F1DE3" w:rsidRPr="008F1DE3" w:rsidTr="006E439F">
        <w:tc>
          <w:tcPr>
            <w:tcW w:w="9747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8F1DE3" w:rsidRPr="008F1DE3" w:rsidTr="008F1DE3">
        <w:tc>
          <w:tcPr>
            <w:tcW w:w="5382" w:type="dxa"/>
            <w:shd w:val="clear" w:color="auto" w:fill="auto"/>
          </w:tcPr>
          <w:p w:rsidR="008F1DE3" w:rsidRPr="008F1DE3" w:rsidRDefault="00F036C9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32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8F1DE3" w:rsidRPr="008F1DE3" w:rsidRDefault="00F036C9" w:rsidP="008F1DE3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59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8F1DE3" w:rsidRPr="008F1DE3" w:rsidTr="008F1DE3">
        <w:tc>
          <w:tcPr>
            <w:tcW w:w="5382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394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8F1DE3" w:rsidRPr="008F1DE3" w:rsidTr="008F1DE3">
        <w:tc>
          <w:tcPr>
            <w:tcW w:w="5382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 депозитов»</w:t>
            </w:r>
          </w:p>
        </w:tc>
        <w:tc>
          <w:tcPr>
            <w:tcW w:w="4394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заполняется приложение</w:t>
            </w:r>
          </w:p>
        </w:tc>
      </w:tr>
      <w:tr w:rsidR="008F1DE3" w:rsidRPr="008F1DE3" w:rsidTr="008F1DE3">
        <w:tc>
          <w:tcPr>
            <w:tcW w:w="9776" w:type="dxa"/>
            <w:gridSpan w:val="2"/>
            <w:shd w:val="clear" w:color="auto" w:fill="D9D9D9"/>
            <w:vAlign w:val="center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8F1DE3" w:rsidRPr="008F1DE3" w:rsidTr="008F1DE3">
        <w:tc>
          <w:tcPr>
            <w:tcW w:w="9776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A2AF7" w:rsidRPr="001A2AF7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A2AF7" w:rsidRPr="008D1B00" w:rsidRDefault="001A2AF7" w:rsidP="001A2A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A2AF7" w:rsidRPr="008D1B00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8F1DE3" w:rsidRPr="008F1DE3" w:rsidTr="006E439F">
        <w:tc>
          <w:tcPr>
            <w:tcW w:w="425" w:type="dxa"/>
            <w:vMerge w:val="restart"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</w:tc>
        <w:tc>
          <w:tcPr>
            <w:tcW w:w="2580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70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8F1DE3" w:rsidRPr="008F1DE3" w:rsidTr="006E439F">
        <w:tc>
          <w:tcPr>
            <w:tcW w:w="425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8F1DE3" w:rsidRPr="008F1DE3" w:rsidTr="006E439F">
        <w:tc>
          <w:tcPr>
            <w:tcW w:w="425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F1DE3" w:rsidRPr="008F1DE3" w:rsidTr="006E439F">
        <w:trPr>
          <w:trHeight w:val="890"/>
        </w:trPr>
        <w:tc>
          <w:tcPr>
            <w:tcW w:w="425" w:type="dxa"/>
            <w:vMerge w:val="restart"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8F1DE3" w:rsidRPr="007037A9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8F1DE3" w:rsidRPr="008F1DE3" w:rsidRDefault="00F036C9" w:rsidP="008F1DE3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случае снятия ранее установленного ограничения):</w:t>
            </w:r>
          </w:p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344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03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8F1DE3" w:rsidRPr="008F1DE3" w:rsidTr="006E439F">
        <w:tc>
          <w:tcPr>
            <w:tcW w:w="425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:rsidTr="006E439F">
        <w:tc>
          <w:tcPr>
            <w:tcW w:w="425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:rsidR="008F1DE3" w:rsidRPr="008F1DE3" w:rsidRDefault="00F036C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:rsidR="008F1DE3" w:rsidRPr="008F1DE3" w:rsidRDefault="008F1DE3" w:rsidP="008F1DE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:rsidR="008F1DE3" w:rsidRPr="008F1DE3" w:rsidRDefault="008F1DE3" w:rsidP="008F1DE3">
      <w:pPr>
        <w:tabs>
          <w:tab w:val="left" w:pos="284"/>
        </w:tabs>
        <w:spacing w:after="120" w:line="276" w:lineRule="auto"/>
        <w:rPr>
          <w:rFonts w:ascii="Calibri" w:eastAsia="Calibri" w:hAnsi="Calibri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8F1DE3" w:rsidRPr="008F1DE3" w:rsidTr="007037A9">
        <w:trPr>
          <w:trHeight w:val="1115"/>
        </w:trPr>
        <w:tc>
          <w:tcPr>
            <w:tcW w:w="5382" w:type="dxa"/>
            <w:tcBorders>
              <w:tl2br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F1DE3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8F1DE3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8F1DE3" w:rsidTr="006E439F">
        <w:tc>
          <w:tcPr>
            <w:tcW w:w="5382" w:type="dxa"/>
            <w:shd w:val="clear" w:color="auto" w:fill="auto"/>
          </w:tcPr>
          <w:p w:rsidR="008F1DE3" w:rsidRPr="008F1DE3" w:rsidRDefault="00F036C9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Интернет</w:t>
            </w:r>
          </w:p>
          <w:p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Указывается </w:t>
            </w:r>
            <w:proofErr w:type="spellStart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>Криптоимя</w:t>
            </w:r>
            <w:proofErr w:type="spellEnd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с областью действия «Электронный </w:t>
            </w:r>
            <w:r w:rsidR="007037A9">
              <w:rPr>
                <w:rFonts w:ascii="Times New Roman" w:eastAsia="Calibri" w:hAnsi="Times New Roman" w:cs="Times New Roman"/>
                <w:bCs/>
                <w:i/>
              </w:rPr>
              <w:t xml:space="preserve">документооборот фондового </w:t>
            </w:r>
            <w:proofErr w:type="gramStart"/>
            <w:r w:rsidR="007037A9">
              <w:rPr>
                <w:rFonts w:ascii="Times New Roman" w:eastAsia="Calibri" w:hAnsi="Times New Roman" w:cs="Times New Roman"/>
                <w:bCs/>
                <w:i/>
              </w:rPr>
              <w:t>рынка»</w:t>
            </w:r>
            <w:r w:rsidR="007037A9">
              <w:rPr>
                <w:rFonts w:ascii="Times New Roman" w:eastAsia="Calibri" w:hAnsi="Times New Roman" w:cs="Times New Roman"/>
                <w:bCs/>
                <w:i/>
              </w:rPr>
              <w:br/>
            </w:r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Образец</w:t>
            </w:r>
            <w:proofErr w:type="gramEnd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 xml:space="preserve"> формата </w:t>
            </w:r>
            <w:proofErr w:type="spellStart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криптоимени</w:t>
            </w:r>
            <w:proofErr w:type="spellEnd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: INN=____, OGRN=____, SNILS=____, T=____, СN=____, OU=____, O=___, L=____, ST=_____, C=__</w:t>
            </w:r>
          </w:p>
        </w:tc>
        <w:tc>
          <w:tcPr>
            <w:tcW w:w="4111" w:type="dxa"/>
            <w:shd w:val="clear" w:color="auto" w:fill="auto"/>
          </w:tcPr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F1DE3" w:rsidRPr="008F1DE3" w:rsidTr="006E439F">
        <w:tc>
          <w:tcPr>
            <w:tcW w:w="5382" w:type="dxa"/>
            <w:shd w:val="clear" w:color="auto" w:fill="auto"/>
          </w:tcPr>
          <w:p w:rsidR="008F1DE3" w:rsidRPr="008F1DE3" w:rsidRDefault="00F036C9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Выделенный канал </w:t>
            </w:r>
          </w:p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>Указывается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IP </w:t>
            </w:r>
            <w:r w:rsidRPr="008F1D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8F1DE3">
              <w:rPr>
                <w:rFonts w:ascii="Times New Roman" w:eastAsia="Calibri" w:hAnsi="Times New Roman" w:cs="Times New Roman"/>
                <w:bCs/>
                <w:i/>
                <w:lang w:val="en-US"/>
              </w:rPr>
              <w:t>ID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 аналогичным типом подключения</w:t>
            </w:r>
          </w:p>
        </w:tc>
        <w:tc>
          <w:tcPr>
            <w:tcW w:w="4111" w:type="dxa"/>
            <w:shd w:val="clear" w:color="auto" w:fill="auto"/>
          </w:tcPr>
          <w:p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:rsidR="001C189A" w:rsidRPr="008F1DE3" w:rsidRDefault="00F036C9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8F1D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E3"/>
    <w:rsid w:val="00057F74"/>
    <w:rsid w:val="001A2AF7"/>
    <w:rsid w:val="00695ACF"/>
    <w:rsid w:val="006E61EE"/>
    <w:rsid w:val="007037A9"/>
    <w:rsid w:val="008F1DE3"/>
    <w:rsid w:val="00AA520F"/>
    <w:rsid w:val="00F0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4</cp:revision>
  <dcterms:created xsi:type="dcterms:W3CDTF">2018-11-15T14:34:00Z</dcterms:created>
  <dcterms:modified xsi:type="dcterms:W3CDTF">2018-11-20T06:52:00Z</dcterms:modified>
</cp:coreProperties>
</file>