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88DA" w14:textId="77777777" w:rsidR="00C17DAC" w:rsidRPr="00326C84" w:rsidRDefault="00C17DAC" w:rsidP="00B147BF">
      <w:pPr>
        <w:ind w:left="9923"/>
        <w:rPr>
          <w:bCs/>
          <w:sz w:val="22"/>
        </w:rPr>
      </w:pPr>
      <w:bookmarkStart w:id="0" w:name="_Hlk116657783"/>
      <w:r w:rsidRPr="00910BAA">
        <w:rPr>
          <w:bCs/>
        </w:rPr>
        <w:t xml:space="preserve">Утвержден Приказом </w:t>
      </w:r>
      <w:bookmarkStart w:id="1" w:name="_GoBack"/>
      <w:bookmarkEnd w:id="1"/>
    </w:p>
    <w:p w14:paraId="40641891" w14:textId="77777777" w:rsidR="00C17DAC" w:rsidRPr="00910BAA" w:rsidRDefault="00C17DAC" w:rsidP="00B147BF">
      <w:pPr>
        <w:ind w:left="9923"/>
        <w:rPr>
          <w:bCs/>
        </w:rPr>
      </w:pPr>
      <w:r w:rsidRPr="00910BAA">
        <w:rPr>
          <w:bCs/>
        </w:rPr>
        <w:t xml:space="preserve">ПАО Московская Биржа </w:t>
      </w:r>
    </w:p>
    <w:p w14:paraId="532CE140" w14:textId="579777C1" w:rsidR="00086A67" w:rsidRPr="00910BAA" w:rsidRDefault="007A757C" w:rsidP="00B147BF">
      <w:pPr>
        <w:spacing w:before="120"/>
        <w:ind w:left="9923"/>
        <w:rPr>
          <w:bCs/>
        </w:rPr>
      </w:pPr>
      <w:r w:rsidRPr="00910BAA">
        <w:t>О</w:t>
      </w:r>
      <w:r w:rsidR="00A67A89" w:rsidRPr="00910BAA">
        <w:t>т</w:t>
      </w:r>
      <w:r w:rsidRPr="00910BAA">
        <w:t xml:space="preserve"> </w:t>
      </w:r>
      <w:r w:rsidR="00A00E8E">
        <w:t xml:space="preserve">06.02.2026 </w:t>
      </w:r>
      <w:r w:rsidR="00A67A89" w:rsidRPr="00910BAA">
        <w:t xml:space="preserve">№ </w:t>
      </w:r>
      <w:r w:rsidR="00A00E8E">
        <w:t>МБ-П-2026-348</w:t>
      </w:r>
    </w:p>
    <w:p w14:paraId="0C086A5D" w14:textId="77777777" w:rsidR="00A67A89" w:rsidRPr="00910BAA" w:rsidRDefault="00A67A89" w:rsidP="00B147BF">
      <w:pPr>
        <w:spacing w:before="120"/>
        <w:ind w:left="9923"/>
        <w:rPr>
          <w:bCs/>
        </w:rPr>
      </w:pPr>
    </w:p>
    <w:p w14:paraId="7F529BA4" w14:textId="20B1BDBB" w:rsidR="007F78B2" w:rsidRPr="00910BAA" w:rsidRDefault="0040403C" w:rsidP="00B147B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  <w:r w:rsidRPr="00910BAA">
        <w:rPr>
          <w:b/>
          <w:bCs/>
          <w:color w:val="000000"/>
          <w:sz w:val="28"/>
          <w:szCs w:val="28"/>
        </w:rPr>
        <w:t xml:space="preserve">Список параметров </w:t>
      </w:r>
      <w:r w:rsidR="004A58DE" w:rsidRPr="00910BAA">
        <w:rPr>
          <w:b/>
          <w:bCs/>
          <w:color w:val="000000"/>
          <w:sz w:val="28"/>
          <w:szCs w:val="28"/>
        </w:rPr>
        <w:t>с</w:t>
      </w:r>
      <w:r w:rsidR="00BA15A4" w:rsidRPr="00910BAA">
        <w:rPr>
          <w:b/>
          <w:bCs/>
          <w:color w:val="000000"/>
          <w:sz w:val="28"/>
          <w:szCs w:val="28"/>
        </w:rPr>
        <w:t>делок спот</w:t>
      </w:r>
      <w:r w:rsidR="008A0C5A" w:rsidRPr="00910BAA">
        <w:rPr>
          <w:b/>
          <w:bCs/>
          <w:color w:val="000000"/>
          <w:sz w:val="28"/>
          <w:szCs w:val="28"/>
        </w:rPr>
        <w:t>, сделок фикс</w:t>
      </w:r>
      <w:r w:rsidR="00474510" w:rsidRPr="00910BAA">
        <w:rPr>
          <w:b/>
          <w:bCs/>
          <w:color w:val="000000"/>
          <w:sz w:val="28"/>
          <w:szCs w:val="28"/>
        </w:rPr>
        <w:t>, средневзвешенных сделок</w:t>
      </w:r>
      <w:r w:rsidR="00BA15A4" w:rsidRPr="00910BAA">
        <w:rPr>
          <w:b/>
          <w:bCs/>
          <w:color w:val="000000"/>
          <w:sz w:val="28"/>
          <w:szCs w:val="28"/>
        </w:rPr>
        <w:t xml:space="preserve"> и сделок своп </w:t>
      </w:r>
      <w:r w:rsidRPr="00910BAA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DE243D" w:rsidRPr="00910BAA">
        <w:rPr>
          <w:b/>
          <w:bCs/>
          <w:color w:val="000000"/>
          <w:sz w:val="28"/>
          <w:szCs w:val="28"/>
        </w:rPr>
        <w:t>П</w:t>
      </w:r>
      <w:r w:rsidRPr="00910BAA">
        <w:rPr>
          <w:b/>
          <w:bCs/>
          <w:color w:val="000000"/>
          <w:sz w:val="28"/>
          <w:szCs w:val="28"/>
        </w:rPr>
        <w:t>АО Московская Биржа</w:t>
      </w:r>
      <w:r w:rsidR="00B35CF7" w:rsidRPr="00910BAA">
        <w:rPr>
          <w:b/>
          <w:bCs/>
          <w:color w:val="000000"/>
          <w:sz w:val="28"/>
          <w:szCs w:val="28"/>
        </w:rPr>
        <w:t xml:space="preserve"> </w:t>
      </w:r>
    </w:p>
    <w:p w14:paraId="051141CC" w14:textId="77777777" w:rsidR="00AF0ADF" w:rsidRPr="00910BAA" w:rsidRDefault="00AF0ADF" w:rsidP="00B147BF">
      <w:pPr>
        <w:pStyle w:val="affa"/>
        <w:spacing w:afterLines="60" w:after="144"/>
        <w:ind w:left="720"/>
        <w:jc w:val="center"/>
        <w:rPr>
          <w:b/>
          <w:bCs/>
          <w:color w:val="000000"/>
          <w:sz w:val="28"/>
          <w:szCs w:val="28"/>
        </w:rPr>
      </w:pPr>
    </w:p>
    <w:p w14:paraId="01B07E76" w14:textId="5DB7EB7D" w:rsidR="00F551F4" w:rsidRPr="00910BAA" w:rsidRDefault="00B42244" w:rsidP="00B147BF">
      <w:pPr>
        <w:pStyle w:val="affa"/>
        <w:numPr>
          <w:ilvl w:val="0"/>
          <w:numId w:val="11"/>
        </w:numPr>
        <w:spacing w:afterLines="60" w:after="144"/>
        <w:rPr>
          <w:b/>
          <w:bCs/>
          <w:color w:val="000000"/>
          <w:sz w:val="22"/>
          <w:szCs w:val="22"/>
        </w:rPr>
      </w:pPr>
      <w:r w:rsidRPr="00910BAA">
        <w:rPr>
          <w:b/>
          <w:bCs/>
          <w:color w:val="000000"/>
          <w:sz w:val="22"/>
          <w:szCs w:val="22"/>
        </w:rPr>
        <w:t>Сделки спот</w:t>
      </w:r>
    </w:p>
    <w:tbl>
      <w:tblPr>
        <w:tblStyle w:val="14"/>
        <w:tblW w:w="5452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2127"/>
        <w:gridCol w:w="1134"/>
        <w:gridCol w:w="1845"/>
        <w:gridCol w:w="1842"/>
        <w:gridCol w:w="2410"/>
        <w:gridCol w:w="2127"/>
        <w:gridCol w:w="1702"/>
        <w:gridCol w:w="2121"/>
      </w:tblGrid>
      <w:tr w:rsidR="00755AF3" w:rsidRPr="00910BAA" w14:paraId="4A1C764B" w14:textId="77777777" w:rsidTr="00326C84">
        <w:trPr>
          <w:tblHeader/>
        </w:trPr>
        <w:tc>
          <w:tcPr>
            <w:tcW w:w="179" w:type="pct"/>
            <w:shd w:val="clear" w:color="auto" w:fill="F2F2F2" w:themeFill="background1" w:themeFillShade="F2"/>
            <w:vAlign w:val="center"/>
          </w:tcPr>
          <w:p w14:paraId="683A463A" w14:textId="77777777" w:rsidR="006821A8" w:rsidRPr="00910BAA" w:rsidRDefault="006821A8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№</w:t>
            </w:r>
          </w:p>
        </w:tc>
        <w:tc>
          <w:tcPr>
            <w:tcW w:w="670" w:type="pct"/>
            <w:shd w:val="clear" w:color="auto" w:fill="F2F2F2" w:themeFill="background1" w:themeFillShade="F2"/>
            <w:vAlign w:val="center"/>
          </w:tcPr>
          <w:p w14:paraId="1EA506C6" w14:textId="77777777" w:rsidR="006821A8" w:rsidRPr="00910BAA" w:rsidRDefault="006821A8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Код сделки спот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3C019C64" w14:textId="77777777" w:rsidR="006821A8" w:rsidRPr="00910BAA" w:rsidRDefault="006821A8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Код валюты лота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24D98697" w14:textId="77777777" w:rsidR="006821A8" w:rsidRPr="00910BAA" w:rsidRDefault="006821A8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Наименование валюты лота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480D15AA" w14:textId="77777777" w:rsidR="006821A8" w:rsidRPr="00910BAA" w:rsidRDefault="006821A8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Наименование сопряженной валюты</w:t>
            </w:r>
          </w:p>
        </w:tc>
        <w:tc>
          <w:tcPr>
            <w:tcW w:w="759" w:type="pct"/>
            <w:shd w:val="clear" w:color="auto" w:fill="F2F2F2" w:themeFill="background1" w:themeFillShade="F2"/>
            <w:vAlign w:val="center"/>
          </w:tcPr>
          <w:p w14:paraId="3904E72F" w14:textId="77777777" w:rsidR="006821A8" w:rsidRPr="00910BAA" w:rsidRDefault="006821A8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Лот сделки спот</w:t>
            </w:r>
          </w:p>
        </w:tc>
        <w:tc>
          <w:tcPr>
            <w:tcW w:w="670" w:type="pct"/>
            <w:shd w:val="clear" w:color="auto" w:fill="F2F2F2" w:themeFill="background1" w:themeFillShade="F2"/>
            <w:vAlign w:val="center"/>
          </w:tcPr>
          <w:p w14:paraId="0C25DA68" w14:textId="77777777" w:rsidR="006821A8" w:rsidRPr="00910BAA" w:rsidRDefault="006821A8" w:rsidP="00B147BF">
            <w:pPr>
              <w:jc w:val="center"/>
              <w:rPr>
                <w:b/>
                <w:lang w:val="en-US"/>
              </w:rPr>
            </w:pPr>
            <w:r w:rsidRPr="00910BAA">
              <w:rPr>
                <w:b/>
              </w:rPr>
              <w:t>Шаг цены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5E42CA3" w14:textId="570F80FC" w:rsidR="006821A8" w:rsidRPr="00910BAA" w:rsidRDefault="006821A8" w:rsidP="00B147BF">
            <w:pPr>
              <w:jc w:val="center"/>
              <w:rPr>
                <w:b/>
                <w:lang w:val="en-US"/>
              </w:rPr>
            </w:pPr>
            <w:r w:rsidRPr="00910BAA">
              <w:rPr>
                <w:b/>
              </w:rPr>
              <w:t xml:space="preserve">Точность </w:t>
            </w:r>
            <w:proofErr w:type="gramStart"/>
            <w:r w:rsidRPr="00910BAA">
              <w:rPr>
                <w:b/>
              </w:rPr>
              <w:t xml:space="preserve">определения </w:t>
            </w:r>
            <w:r w:rsidR="00C73C44" w:rsidRPr="00910BAA">
              <w:rPr>
                <w:b/>
              </w:rPr>
              <w:t xml:space="preserve"> курса</w:t>
            </w:r>
            <w:proofErr w:type="gramEnd"/>
          </w:p>
        </w:tc>
        <w:tc>
          <w:tcPr>
            <w:tcW w:w="668" w:type="pct"/>
            <w:shd w:val="clear" w:color="auto" w:fill="F2F2F2" w:themeFill="background1" w:themeFillShade="F2"/>
            <w:vAlign w:val="center"/>
          </w:tcPr>
          <w:p w14:paraId="23388393" w14:textId="5E9EF301" w:rsidR="006821A8" w:rsidRPr="00910BAA" w:rsidRDefault="006821A8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Дата исполнения обязательств по сделке спот (</w:t>
            </w:r>
            <w:r w:rsidRPr="00910BAA">
              <w:rPr>
                <w:b/>
                <w:lang w:val="en-US"/>
              </w:rPr>
              <w:t>T</w:t>
            </w:r>
            <w:r w:rsidRPr="00910BAA">
              <w:rPr>
                <w:b/>
              </w:rPr>
              <w:t>+</w:t>
            </w:r>
            <w:r w:rsidRPr="00910BAA">
              <w:rPr>
                <w:b/>
                <w:lang w:val="en-US"/>
              </w:rPr>
              <w:t>n</w:t>
            </w:r>
            <w:r w:rsidRPr="00910BAA">
              <w:rPr>
                <w:b/>
              </w:rPr>
              <w:t>)</w:t>
            </w:r>
            <w:r w:rsidRPr="00910BAA">
              <w:rPr>
                <w:b/>
                <w:vertAlign w:val="superscript"/>
              </w:rPr>
              <w:t>1</w:t>
            </w:r>
          </w:p>
        </w:tc>
      </w:tr>
      <w:tr w:rsidR="001D49EF" w:rsidRPr="00910BAA" w14:paraId="088DA59A" w14:textId="77777777" w:rsidTr="00326C84">
        <w:trPr>
          <w:trHeight w:val="70"/>
        </w:trPr>
        <w:tc>
          <w:tcPr>
            <w:tcW w:w="179" w:type="pct"/>
            <w:vAlign w:val="center"/>
          </w:tcPr>
          <w:p w14:paraId="48B306E7" w14:textId="77777777" w:rsidR="001D49EF" w:rsidRPr="00910BAA" w:rsidRDefault="001D49EF" w:rsidP="00B147BF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171CADDA" w14:textId="5731BF29" w:rsidR="001D49EF" w:rsidRPr="00910BAA" w:rsidRDefault="001D49EF" w:rsidP="00B147BF">
            <w:pPr>
              <w:rPr>
                <w:b/>
              </w:rPr>
            </w:pPr>
            <w:r w:rsidRPr="00910BAA">
              <w:rPr>
                <w:b/>
                <w:bCs/>
              </w:rPr>
              <w:t>AEDRUB_TO</w:t>
            </w:r>
            <w:r w:rsidRPr="00910BAA">
              <w:rPr>
                <w:b/>
                <w:bCs/>
                <w:lang w:val="en-US"/>
              </w:rPr>
              <w:t>D</w:t>
            </w:r>
          </w:p>
        </w:tc>
        <w:tc>
          <w:tcPr>
            <w:tcW w:w="357" w:type="pct"/>
            <w:vAlign w:val="center"/>
          </w:tcPr>
          <w:p w14:paraId="4246472E" w14:textId="2A7F7691" w:rsidR="001D49EF" w:rsidRPr="00910BAA" w:rsidRDefault="001D49EF" w:rsidP="00B147BF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AED</w:t>
            </w:r>
          </w:p>
        </w:tc>
        <w:tc>
          <w:tcPr>
            <w:tcW w:w="581" w:type="pct"/>
            <w:vAlign w:val="center"/>
          </w:tcPr>
          <w:p w14:paraId="1D259863" w14:textId="76F45703" w:rsidR="001D49EF" w:rsidRPr="00910BAA" w:rsidRDefault="001D49EF" w:rsidP="00B147BF">
            <w:pPr>
              <w:jc w:val="center"/>
            </w:pPr>
            <w:r w:rsidRPr="00910BAA">
              <w:t>Дирхам ОАЭ</w:t>
            </w:r>
          </w:p>
        </w:tc>
        <w:tc>
          <w:tcPr>
            <w:tcW w:w="580" w:type="pct"/>
            <w:vAlign w:val="center"/>
          </w:tcPr>
          <w:p w14:paraId="4653DE4A" w14:textId="16BB1317" w:rsidR="001D49EF" w:rsidRPr="00910BAA" w:rsidRDefault="001D49EF" w:rsidP="00B147BF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1A838BEF" w14:textId="21D81CB8" w:rsidR="001D49EF" w:rsidRPr="00910BAA" w:rsidRDefault="001D49EF" w:rsidP="00B147BF">
            <w:pPr>
              <w:jc w:val="center"/>
            </w:pPr>
            <w:r w:rsidRPr="00910BAA">
              <w:t>для внесистемных сделок – 1 дирхам ОАЭ</w:t>
            </w:r>
          </w:p>
        </w:tc>
        <w:tc>
          <w:tcPr>
            <w:tcW w:w="670" w:type="pct"/>
            <w:vAlign w:val="center"/>
          </w:tcPr>
          <w:p w14:paraId="439C1B80" w14:textId="7AD27DA1" w:rsidR="001D49EF" w:rsidRPr="00910BAA" w:rsidRDefault="001D49EF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 xml:space="preserve">для внесистемных сделок – 0,0001 руб. </w:t>
            </w:r>
          </w:p>
        </w:tc>
        <w:tc>
          <w:tcPr>
            <w:tcW w:w="536" w:type="pct"/>
            <w:vAlign w:val="center"/>
          </w:tcPr>
          <w:p w14:paraId="56D7E8DF" w14:textId="782A91EE" w:rsidR="001D49EF" w:rsidRPr="00910BAA" w:rsidRDefault="001D49EF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340D9804" w14:textId="142D4ED3" w:rsidR="001D49EF" w:rsidRPr="00910BAA" w:rsidRDefault="001D49EF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</w:t>
            </w:r>
            <w:r w:rsidRPr="00910BAA">
              <w:rPr>
                <w:lang w:val="en-US"/>
              </w:rPr>
              <w:t>0</w:t>
            </w:r>
          </w:p>
        </w:tc>
      </w:tr>
      <w:tr w:rsidR="001D49EF" w:rsidRPr="00910BAA" w14:paraId="06A05123" w14:textId="77777777" w:rsidTr="00326C84">
        <w:trPr>
          <w:trHeight w:val="70"/>
        </w:trPr>
        <w:tc>
          <w:tcPr>
            <w:tcW w:w="179" w:type="pct"/>
            <w:vAlign w:val="center"/>
          </w:tcPr>
          <w:p w14:paraId="3D16B7BF" w14:textId="77777777" w:rsidR="001D49EF" w:rsidRPr="00910BAA" w:rsidRDefault="001D49EF" w:rsidP="00B147BF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2B93FA12" w14:textId="2935B5C4" w:rsidR="001D49EF" w:rsidRPr="00910BAA" w:rsidRDefault="001D49EF" w:rsidP="00B147BF">
            <w:pPr>
              <w:rPr>
                <w:b/>
              </w:rPr>
            </w:pPr>
            <w:r w:rsidRPr="00910BAA">
              <w:rPr>
                <w:b/>
                <w:bCs/>
              </w:rPr>
              <w:t>AEDRUB_TOM</w:t>
            </w:r>
          </w:p>
        </w:tc>
        <w:tc>
          <w:tcPr>
            <w:tcW w:w="357" w:type="pct"/>
            <w:vAlign w:val="center"/>
          </w:tcPr>
          <w:p w14:paraId="66ED5CA7" w14:textId="0C8AF420" w:rsidR="001D49EF" w:rsidRPr="00910BAA" w:rsidRDefault="001D49EF" w:rsidP="00B147BF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AED</w:t>
            </w:r>
          </w:p>
        </w:tc>
        <w:tc>
          <w:tcPr>
            <w:tcW w:w="581" w:type="pct"/>
            <w:vAlign w:val="center"/>
          </w:tcPr>
          <w:p w14:paraId="3B0863E3" w14:textId="49C433E2" w:rsidR="001D49EF" w:rsidRPr="00910BAA" w:rsidRDefault="001D49EF" w:rsidP="00B147BF">
            <w:pPr>
              <w:jc w:val="center"/>
            </w:pPr>
            <w:r w:rsidRPr="00910BAA">
              <w:t>Дирхам ОАЭ</w:t>
            </w:r>
          </w:p>
        </w:tc>
        <w:tc>
          <w:tcPr>
            <w:tcW w:w="580" w:type="pct"/>
            <w:vAlign w:val="center"/>
          </w:tcPr>
          <w:p w14:paraId="4BECC08C" w14:textId="07075127" w:rsidR="001D49EF" w:rsidRPr="00910BAA" w:rsidRDefault="001D49EF" w:rsidP="00B147BF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54A3A6D5" w14:textId="3EC0F5CC" w:rsidR="001D49EF" w:rsidRPr="00910BAA" w:rsidRDefault="001D49EF" w:rsidP="00B147BF">
            <w:pPr>
              <w:jc w:val="center"/>
            </w:pPr>
            <w:r w:rsidRPr="00910BAA">
              <w:t>для внесистемных сделок – 1 дирхам ОАЭ</w:t>
            </w:r>
          </w:p>
        </w:tc>
        <w:tc>
          <w:tcPr>
            <w:tcW w:w="670" w:type="pct"/>
            <w:vAlign w:val="center"/>
          </w:tcPr>
          <w:p w14:paraId="25440967" w14:textId="0BA26888" w:rsidR="001D49EF" w:rsidRPr="00910BAA" w:rsidRDefault="001D49EF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 xml:space="preserve">для внесистемных сделок – 0,0001 руб. </w:t>
            </w:r>
          </w:p>
        </w:tc>
        <w:tc>
          <w:tcPr>
            <w:tcW w:w="536" w:type="pct"/>
            <w:vAlign w:val="center"/>
          </w:tcPr>
          <w:p w14:paraId="3E298DF5" w14:textId="7090DF94" w:rsidR="001D49EF" w:rsidRPr="00910BAA" w:rsidRDefault="001D49EF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5B37CC2A" w14:textId="00DE171F" w:rsidR="001D49EF" w:rsidRPr="00910BAA" w:rsidRDefault="001D49EF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8A2A42" w:rsidRPr="00910BAA" w14:paraId="4E133A30" w14:textId="77777777" w:rsidTr="00326C84">
        <w:trPr>
          <w:trHeight w:val="70"/>
        </w:trPr>
        <w:tc>
          <w:tcPr>
            <w:tcW w:w="179" w:type="pct"/>
            <w:vAlign w:val="center"/>
          </w:tcPr>
          <w:p w14:paraId="3E5C2F23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71891825" w14:textId="6560BD64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AEDRUB_SPT</w:t>
            </w:r>
          </w:p>
        </w:tc>
        <w:tc>
          <w:tcPr>
            <w:tcW w:w="357" w:type="pct"/>
            <w:vAlign w:val="center"/>
          </w:tcPr>
          <w:p w14:paraId="337039C1" w14:textId="308DDC56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AED</w:t>
            </w:r>
          </w:p>
        </w:tc>
        <w:tc>
          <w:tcPr>
            <w:tcW w:w="581" w:type="pct"/>
            <w:vAlign w:val="center"/>
          </w:tcPr>
          <w:p w14:paraId="736473C2" w14:textId="4D4A8F61" w:rsidR="008A2A42" w:rsidRPr="00910BAA" w:rsidRDefault="008A2A42" w:rsidP="008A2A42">
            <w:pPr>
              <w:jc w:val="center"/>
            </w:pPr>
            <w:r w:rsidRPr="00910BAA">
              <w:t>Дирхам ОАЭ</w:t>
            </w:r>
          </w:p>
        </w:tc>
        <w:tc>
          <w:tcPr>
            <w:tcW w:w="580" w:type="pct"/>
            <w:vAlign w:val="center"/>
          </w:tcPr>
          <w:p w14:paraId="6FB9C0BA" w14:textId="406B68A9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44238519" w14:textId="739AEEDD" w:rsidR="008A2A42" w:rsidRPr="00910BAA" w:rsidRDefault="008A2A42" w:rsidP="008A2A42">
            <w:pPr>
              <w:jc w:val="center"/>
            </w:pPr>
            <w:r w:rsidRPr="00910BAA">
              <w:t>для внесистемных сделок – 1 дирхам ОАЭ</w:t>
            </w:r>
          </w:p>
        </w:tc>
        <w:tc>
          <w:tcPr>
            <w:tcW w:w="670" w:type="pct"/>
            <w:vAlign w:val="center"/>
          </w:tcPr>
          <w:p w14:paraId="21B5EEB8" w14:textId="19CA7B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 xml:space="preserve">для внесистемных сделок – 0,0001 руб. </w:t>
            </w:r>
          </w:p>
        </w:tc>
        <w:tc>
          <w:tcPr>
            <w:tcW w:w="536" w:type="pct"/>
            <w:vAlign w:val="center"/>
          </w:tcPr>
          <w:p w14:paraId="5B93CC21" w14:textId="07EF3C5B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500AEC2C" w14:textId="140926C9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t>Т+</w:t>
            </w:r>
            <w:r w:rsidRPr="00910BAA">
              <w:rPr>
                <w:lang w:val="en-US"/>
              </w:rPr>
              <w:t>2</w:t>
            </w:r>
          </w:p>
        </w:tc>
      </w:tr>
      <w:tr w:rsidR="008A2A42" w:rsidRPr="00910BAA" w14:paraId="5BCA34B4" w14:textId="77777777" w:rsidTr="00326C84">
        <w:trPr>
          <w:trHeight w:val="70"/>
        </w:trPr>
        <w:tc>
          <w:tcPr>
            <w:tcW w:w="179" w:type="pct"/>
            <w:vAlign w:val="center"/>
          </w:tcPr>
          <w:p w14:paraId="286E85F4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33159BDC" w14:textId="77777777" w:rsidR="008A2A42" w:rsidRPr="00910BAA" w:rsidRDefault="008A2A42" w:rsidP="008A2A42">
            <w:pPr>
              <w:rPr>
                <w:b/>
                <w:bCs/>
                <w:color w:val="000000"/>
              </w:rPr>
            </w:pPr>
            <w:r w:rsidRPr="00910BAA">
              <w:rPr>
                <w:b/>
              </w:rPr>
              <w:t>CNYRUB_TOD</w:t>
            </w:r>
          </w:p>
        </w:tc>
        <w:tc>
          <w:tcPr>
            <w:tcW w:w="357" w:type="pct"/>
            <w:vAlign w:val="center"/>
          </w:tcPr>
          <w:p w14:paraId="5F0925EE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CNY</w:t>
            </w:r>
          </w:p>
        </w:tc>
        <w:tc>
          <w:tcPr>
            <w:tcW w:w="581" w:type="pct"/>
            <w:vAlign w:val="center"/>
          </w:tcPr>
          <w:p w14:paraId="7D010196" w14:textId="77777777" w:rsidR="008A2A42" w:rsidRPr="00910BAA" w:rsidRDefault="008A2A42" w:rsidP="008A2A42">
            <w:pPr>
              <w:jc w:val="center"/>
            </w:pPr>
            <w:r w:rsidRPr="00910BAA">
              <w:t>Китайский юань</w:t>
            </w:r>
          </w:p>
        </w:tc>
        <w:tc>
          <w:tcPr>
            <w:tcW w:w="580" w:type="pct"/>
            <w:vAlign w:val="center"/>
          </w:tcPr>
          <w:p w14:paraId="2AA6C770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5B3DD58C" w14:textId="77777777" w:rsidR="008A2A42" w:rsidRPr="00910BAA" w:rsidRDefault="008A2A42" w:rsidP="008A2A42">
            <w:pPr>
              <w:jc w:val="center"/>
            </w:pPr>
            <w:r w:rsidRPr="00910BAA">
              <w:t>1 000 китайских юаней,</w:t>
            </w:r>
          </w:p>
          <w:p w14:paraId="6E364F19" w14:textId="77777777" w:rsidR="008A2A42" w:rsidRPr="00910BAA" w:rsidRDefault="008A2A42" w:rsidP="008A2A42">
            <w:pPr>
              <w:jc w:val="center"/>
            </w:pPr>
            <w:r w:rsidRPr="00910BAA">
              <w:t>для внесистемных сделок – 1</w:t>
            </w:r>
            <w:r w:rsidRPr="00910BAA">
              <w:rPr>
                <w:lang w:val="en-US"/>
              </w:rPr>
              <w:t> </w:t>
            </w:r>
            <w:r w:rsidRPr="00910BAA">
              <w:t>китайский юань</w:t>
            </w:r>
          </w:p>
        </w:tc>
        <w:tc>
          <w:tcPr>
            <w:tcW w:w="670" w:type="pct"/>
            <w:vAlign w:val="center"/>
          </w:tcPr>
          <w:p w14:paraId="348559DC" w14:textId="52274EC6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0,0005 руб., для внесистемных сделок – 0,0001 руб.</w:t>
            </w:r>
          </w:p>
        </w:tc>
        <w:tc>
          <w:tcPr>
            <w:tcW w:w="536" w:type="pct"/>
            <w:vAlign w:val="center"/>
          </w:tcPr>
          <w:p w14:paraId="254DD1F5" w14:textId="6EB3E339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7AD5166C" w14:textId="7AB24D56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8A2A42" w:rsidRPr="00910BAA" w14:paraId="550E9AFA" w14:textId="77777777" w:rsidTr="00326C84">
        <w:tc>
          <w:tcPr>
            <w:tcW w:w="179" w:type="pct"/>
            <w:vAlign w:val="center"/>
          </w:tcPr>
          <w:p w14:paraId="7754C6D0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0A5C0936" w14:textId="77777777" w:rsidR="008A2A42" w:rsidRPr="00910BAA" w:rsidRDefault="008A2A42" w:rsidP="008A2A42">
            <w:pPr>
              <w:rPr>
                <w:b/>
                <w:bCs/>
                <w:color w:val="000000"/>
              </w:rPr>
            </w:pPr>
            <w:r w:rsidRPr="00910BAA">
              <w:rPr>
                <w:b/>
              </w:rPr>
              <w:t>CNYRUB_TOM</w:t>
            </w:r>
          </w:p>
        </w:tc>
        <w:tc>
          <w:tcPr>
            <w:tcW w:w="357" w:type="pct"/>
            <w:vAlign w:val="center"/>
          </w:tcPr>
          <w:p w14:paraId="07DA029C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CNY</w:t>
            </w:r>
          </w:p>
        </w:tc>
        <w:tc>
          <w:tcPr>
            <w:tcW w:w="581" w:type="pct"/>
            <w:vAlign w:val="center"/>
          </w:tcPr>
          <w:p w14:paraId="51A2D1AB" w14:textId="77777777" w:rsidR="008A2A42" w:rsidRPr="00910BAA" w:rsidRDefault="008A2A42" w:rsidP="008A2A42">
            <w:pPr>
              <w:jc w:val="center"/>
            </w:pPr>
            <w:r w:rsidRPr="00910BAA">
              <w:t>Китайский юань</w:t>
            </w:r>
          </w:p>
        </w:tc>
        <w:tc>
          <w:tcPr>
            <w:tcW w:w="580" w:type="pct"/>
            <w:vAlign w:val="center"/>
          </w:tcPr>
          <w:p w14:paraId="6E527365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6C21E792" w14:textId="77777777" w:rsidR="008A2A42" w:rsidRPr="00910BAA" w:rsidRDefault="008A2A42" w:rsidP="008A2A42">
            <w:pPr>
              <w:jc w:val="center"/>
            </w:pPr>
            <w:r w:rsidRPr="00910BAA">
              <w:t>1 000 китайских юаней,</w:t>
            </w:r>
          </w:p>
          <w:p w14:paraId="6BBDABDF" w14:textId="77777777" w:rsidR="008A2A42" w:rsidRPr="00910BAA" w:rsidRDefault="008A2A42" w:rsidP="008A2A42">
            <w:pPr>
              <w:jc w:val="center"/>
            </w:pPr>
            <w:r w:rsidRPr="00910BAA">
              <w:t>для внесистемных сделок – 1</w:t>
            </w:r>
            <w:r w:rsidRPr="00910BAA">
              <w:rPr>
                <w:lang w:val="en-US"/>
              </w:rPr>
              <w:t> </w:t>
            </w:r>
            <w:r w:rsidRPr="00910BAA">
              <w:t>китайский юань</w:t>
            </w:r>
          </w:p>
        </w:tc>
        <w:tc>
          <w:tcPr>
            <w:tcW w:w="670" w:type="pct"/>
            <w:vAlign w:val="center"/>
          </w:tcPr>
          <w:p w14:paraId="66777023" w14:textId="4905E895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0,0005 руб., для внесистемных сделок – 0,0001 руб.</w:t>
            </w:r>
          </w:p>
        </w:tc>
        <w:tc>
          <w:tcPr>
            <w:tcW w:w="536" w:type="pct"/>
            <w:vAlign w:val="center"/>
          </w:tcPr>
          <w:p w14:paraId="0045C390" w14:textId="377645E1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0F15DEBC" w14:textId="357C6544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8A2A42" w:rsidRPr="00910BAA" w14:paraId="01A25B31" w14:textId="77777777" w:rsidTr="00326C84">
        <w:tc>
          <w:tcPr>
            <w:tcW w:w="179" w:type="pct"/>
            <w:vAlign w:val="center"/>
          </w:tcPr>
          <w:p w14:paraId="2C5C4A01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6B8FD264" w14:textId="77777777" w:rsidR="008A2A42" w:rsidRPr="00910BAA" w:rsidRDefault="008A2A42" w:rsidP="008A2A42">
            <w:pPr>
              <w:rPr>
                <w:b/>
                <w:bCs/>
                <w:color w:val="000000"/>
              </w:rPr>
            </w:pPr>
            <w:r w:rsidRPr="00910BAA">
              <w:rPr>
                <w:b/>
              </w:rPr>
              <w:t>CNYRUB_SPT</w:t>
            </w:r>
          </w:p>
        </w:tc>
        <w:tc>
          <w:tcPr>
            <w:tcW w:w="357" w:type="pct"/>
            <w:vAlign w:val="center"/>
          </w:tcPr>
          <w:p w14:paraId="078731DB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CNY</w:t>
            </w:r>
          </w:p>
        </w:tc>
        <w:tc>
          <w:tcPr>
            <w:tcW w:w="581" w:type="pct"/>
            <w:vAlign w:val="center"/>
          </w:tcPr>
          <w:p w14:paraId="689044D8" w14:textId="77777777" w:rsidR="008A2A42" w:rsidRPr="00910BAA" w:rsidRDefault="008A2A42" w:rsidP="008A2A42">
            <w:pPr>
              <w:jc w:val="center"/>
            </w:pPr>
            <w:r w:rsidRPr="00910BAA">
              <w:t>Китайский юань</w:t>
            </w:r>
          </w:p>
        </w:tc>
        <w:tc>
          <w:tcPr>
            <w:tcW w:w="580" w:type="pct"/>
            <w:vAlign w:val="center"/>
          </w:tcPr>
          <w:p w14:paraId="01AE0BB5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0D03CE30" w14:textId="77777777" w:rsidR="008A2A42" w:rsidRPr="00910BAA" w:rsidRDefault="008A2A42" w:rsidP="008A2A42">
            <w:pPr>
              <w:jc w:val="center"/>
            </w:pPr>
            <w:r w:rsidRPr="00910BAA">
              <w:t>1 000 китайских юаней,</w:t>
            </w:r>
          </w:p>
          <w:p w14:paraId="6609BA17" w14:textId="592DDD21" w:rsidR="008A2A42" w:rsidRPr="00910BAA" w:rsidRDefault="008A2A42" w:rsidP="008A2A42">
            <w:pPr>
              <w:jc w:val="center"/>
            </w:pPr>
            <w:r w:rsidRPr="00910BAA">
              <w:t>для внесистемных сделок – 1</w:t>
            </w:r>
            <w:r w:rsidRPr="00910BAA">
              <w:rPr>
                <w:lang w:val="en-US"/>
              </w:rPr>
              <w:t> </w:t>
            </w:r>
            <w:r w:rsidRPr="00910BAA">
              <w:t>китайский юань</w:t>
            </w:r>
          </w:p>
        </w:tc>
        <w:tc>
          <w:tcPr>
            <w:tcW w:w="670" w:type="pct"/>
            <w:vAlign w:val="center"/>
          </w:tcPr>
          <w:p w14:paraId="1E34ED19" w14:textId="02B87021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0,0005 руб., для внесистемных сделок – 0,0001 руб.</w:t>
            </w:r>
          </w:p>
        </w:tc>
        <w:tc>
          <w:tcPr>
            <w:tcW w:w="536" w:type="pct"/>
            <w:vAlign w:val="center"/>
          </w:tcPr>
          <w:p w14:paraId="432DAE50" w14:textId="79E6C543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6F78A016" w14:textId="0F6C2755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</w:t>
            </w:r>
            <w:r w:rsidRPr="00910BAA">
              <w:rPr>
                <w:lang w:val="en-US"/>
              </w:rPr>
              <w:t>2</w:t>
            </w:r>
          </w:p>
        </w:tc>
      </w:tr>
      <w:tr w:rsidR="008A2A42" w:rsidRPr="00910BAA" w14:paraId="30B38F3C" w14:textId="77777777" w:rsidTr="00326C84">
        <w:tc>
          <w:tcPr>
            <w:tcW w:w="179" w:type="pct"/>
            <w:vAlign w:val="center"/>
          </w:tcPr>
          <w:p w14:paraId="6CCE1401" w14:textId="10397A95" w:rsidR="008A2A42" w:rsidRPr="00910BAA" w:rsidRDefault="008A2A42" w:rsidP="008A2A42">
            <w:pPr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К</w:t>
            </w:r>
          </w:p>
        </w:tc>
        <w:tc>
          <w:tcPr>
            <w:tcW w:w="670" w:type="pct"/>
            <w:vAlign w:val="center"/>
          </w:tcPr>
          <w:p w14:paraId="38E25297" w14:textId="4A450463" w:rsidR="008A2A42" w:rsidRPr="00910BAA" w:rsidRDefault="008A2A42" w:rsidP="008A2A42">
            <w:pPr>
              <w:rPr>
                <w:b/>
                <w:color w:val="000000" w:themeColor="text1"/>
              </w:rPr>
            </w:pPr>
            <w:r w:rsidRPr="00910BAA">
              <w:rPr>
                <w:b/>
                <w:color w:val="000000" w:themeColor="text1"/>
              </w:rPr>
              <w:t>C</w:t>
            </w:r>
            <w:r w:rsidRPr="00910BAA">
              <w:rPr>
                <w:b/>
                <w:color w:val="000000" w:themeColor="text1"/>
                <w:lang w:val="en-US"/>
              </w:rPr>
              <w:t>H</w:t>
            </w:r>
            <w:r w:rsidRPr="00910BAA">
              <w:rPr>
                <w:b/>
                <w:color w:val="000000" w:themeColor="text1"/>
              </w:rPr>
              <w:t>YRUB_TOD</w:t>
            </w:r>
          </w:p>
        </w:tc>
        <w:tc>
          <w:tcPr>
            <w:tcW w:w="357" w:type="pct"/>
            <w:vAlign w:val="center"/>
          </w:tcPr>
          <w:p w14:paraId="5D8737CE" w14:textId="2D0B6ABC" w:rsidR="008A2A42" w:rsidRPr="00910BAA" w:rsidRDefault="008A2A42" w:rsidP="008A2A42">
            <w:pPr>
              <w:jc w:val="center"/>
              <w:rPr>
                <w:color w:val="000000" w:themeColor="text1"/>
                <w:lang w:val="en-US"/>
              </w:rPr>
            </w:pPr>
            <w:r w:rsidRPr="00910BAA">
              <w:rPr>
                <w:color w:val="000000" w:themeColor="text1"/>
                <w:lang w:val="en-US"/>
              </w:rPr>
              <w:t>CHY</w:t>
            </w:r>
          </w:p>
        </w:tc>
        <w:tc>
          <w:tcPr>
            <w:tcW w:w="581" w:type="pct"/>
            <w:vAlign w:val="center"/>
          </w:tcPr>
          <w:p w14:paraId="7C1A18E1" w14:textId="279904FA" w:rsidR="008A2A42" w:rsidRPr="00910BAA" w:rsidRDefault="008A2A42" w:rsidP="008A2A42">
            <w:pPr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Китайский юань (</w:t>
            </w:r>
            <w:r w:rsidRPr="00910BAA">
              <w:rPr>
                <w:color w:val="000000" w:themeColor="text1"/>
                <w:lang w:val="en-US"/>
              </w:rPr>
              <w:t>CHY</w:t>
            </w:r>
            <w:r w:rsidRPr="00910BAA">
              <w:rPr>
                <w:color w:val="000000" w:themeColor="text1"/>
              </w:rPr>
              <w:t>)</w:t>
            </w:r>
          </w:p>
        </w:tc>
        <w:tc>
          <w:tcPr>
            <w:tcW w:w="580" w:type="pct"/>
            <w:vAlign w:val="center"/>
          </w:tcPr>
          <w:p w14:paraId="463FC170" w14:textId="163DFE57" w:rsidR="008A2A42" w:rsidRPr="00910BAA" w:rsidRDefault="008A2A42" w:rsidP="008A2A42">
            <w:pPr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Российский рубль</w:t>
            </w:r>
          </w:p>
        </w:tc>
        <w:tc>
          <w:tcPr>
            <w:tcW w:w="759" w:type="pct"/>
            <w:vAlign w:val="center"/>
          </w:tcPr>
          <w:p w14:paraId="16ECC034" w14:textId="3460A557" w:rsidR="008A2A42" w:rsidRPr="00910BAA" w:rsidRDefault="008A2A42" w:rsidP="008A2A42">
            <w:pPr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для внесистемных сделок – 1</w:t>
            </w:r>
            <w:r w:rsidRPr="00910BAA">
              <w:rPr>
                <w:color w:val="000000" w:themeColor="text1"/>
                <w:lang w:val="en-US"/>
              </w:rPr>
              <w:t> </w:t>
            </w:r>
            <w:r w:rsidRPr="00910BAA">
              <w:rPr>
                <w:color w:val="000000" w:themeColor="text1"/>
              </w:rPr>
              <w:t>китайский юань (</w:t>
            </w:r>
            <w:r w:rsidRPr="00910BAA">
              <w:rPr>
                <w:color w:val="000000" w:themeColor="text1"/>
                <w:lang w:val="en-US"/>
              </w:rPr>
              <w:t>CHY</w:t>
            </w:r>
            <w:r w:rsidRPr="00910BAA">
              <w:rPr>
                <w:color w:val="000000" w:themeColor="text1"/>
              </w:rPr>
              <w:t>)</w:t>
            </w:r>
          </w:p>
        </w:tc>
        <w:tc>
          <w:tcPr>
            <w:tcW w:w="670" w:type="pct"/>
            <w:vAlign w:val="center"/>
          </w:tcPr>
          <w:p w14:paraId="13964E8E" w14:textId="36072B4C" w:rsidR="008A2A42" w:rsidRPr="00910BAA" w:rsidRDefault="008A2A42" w:rsidP="008A2A42">
            <w:pPr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для внесистемных сделок – 0,0001 руб.</w:t>
            </w:r>
          </w:p>
        </w:tc>
        <w:tc>
          <w:tcPr>
            <w:tcW w:w="536" w:type="pct"/>
            <w:vAlign w:val="center"/>
          </w:tcPr>
          <w:p w14:paraId="085051E4" w14:textId="5303FD8E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0,0001 руб.</w:t>
            </w:r>
          </w:p>
        </w:tc>
        <w:tc>
          <w:tcPr>
            <w:tcW w:w="668" w:type="pct"/>
            <w:vAlign w:val="center"/>
          </w:tcPr>
          <w:p w14:paraId="0C624311" w14:textId="5B231C08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Т+0</w:t>
            </w:r>
          </w:p>
        </w:tc>
      </w:tr>
      <w:tr w:rsidR="008A2A42" w:rsidRPr="00910BAA" w14:paraId="5C3CDE17" w14:textId="77777777" w:rsidTr="00326C84">
        <w:tc>
          <w:tcPr>
            <w:tcW w:w="179" w:type="pct"/>
            <w:vAlign w:val="center"/>
          </w:tcPr>
          <w:p w14:paraId="72145304" w14:textId="77777777" w:rsidR="008A2A42" w:rsidRPr="00910BAA" w:rsidRDefault="008A2A42" w:rsidP="008A2A42">
            <w:pPr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670" w:type="pct"/>
            <w:vAlign w:val="center"/>
          </w:tcPr>
          <w:p w14:paraId="10C1C142" w14:textId="4E5B9E66" w:rsidR="008A2A42" w:rsidRPr="00910BAA" w:rsidRDefault="008A2A42" w:rsidP="008A2A42">
            <w:pPr>
              <w:rPr>
                <w:b/>
                <w:color w:val="000000" w:themeColor="text1"/>
              </w:rPr>
            </w:pPr>
            <w:r w:rsidRPr="00910BAA">
              <w:rPr>
                <w:b/>
                <w:color w:val="000000" w:themeColor="text1"/>
              </w:rPr>
              <w:t>C</w:t>
            </w:r>
            <w:r w:rsidRPr="00910BAA">
              <w:rPr>
                <w:b/>
                <w:color w:val="000000" w:themeColor="text1"/>
                <w:lang w:val="en-US"/>
              </w:rPr>
              <w:t>H</w:t>
            </w:r>
            <w:r w:rsidRPr="00910BAA">
              <w:rPr>
                <w:b/>
                <w:color w:val="000000" w:themeColor="text1"/>
              </w:rPr>
              <w:t>YRUB_TOM</w:t>
            </w:r>
          </w:p>
        </w:tc>
        <w:tc>
          <w:tcPr>
            <w:tcW w:w="357" w:type="pct"/>
            <w:vAlign w:val="center"/>
          </w:tcPr>
          <w:p w14:paraId="741FBDBE" w14:textId="332C87AD" w:rsidR="008A2A42" w:rsidRPr="00910BAA" w:rsidRDefault="008A2A42" w:rsidP="008A2A42">
            <w:pPr>
              <w:jc w:val="center"/>
              <w:rPr>
                <w:color w:val="000000" w:themeColor="text1"/>
                <w:lang w:val="en-US"/>
              </w:rPr>
            </w:pPr>
            <w:r w:rsidRPr="00910BAA">
              <w:rPr>
                <w:color w:val="000000" w:themeColor="text1"/>
                <w:lang w:val="en-US"/>
              </w:rPr>
              <w:t>CHY</w:t>
            </w:r>
          </w:p>
        </w:tc>
        <w:tc>
          <w:tcPr>
            <w:tcW w:w="581" w:type="pct"/>
            <w:vAlign w:val="center"/>
          </w:tcPr>
          <w:p w14:paraId="00BF07C8" w14:textId="7AB3CF1F" w:rsidR="008A2A42" w:rsidRPr="00910BAA" w:rsidRDefault="008A2A42" w:rsidP="008A2A42">
            <w:pPr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Китайский юань (</w:t>
            </w:r>
            <w:r w:rsidRPr="00910BAA">
              <w:rPr>
                <w:color w:val="000000" w:themeColor="text1"/>
                <w:lang w:val="en-US"/>
              </w:rPr>
              <w:t>CHY</w:t>
            </w:r>
            <w:r w:rsidRPr="00910BAA">
              <w:rPr>
                <w:color w:val="000000" w:themeColor="text1"/>
              </w:rPr>
              <w:t>)</w:t>
            </w:r>
          </w:p>
        </w:tc>
        <w:tc>
          <w:tcPr>
            <w:tcW w:w="580" w:type="pct"/>
            <w:vAlign w:val="center"/>
          </w:tcPr>
          <w:p w14:paraId="3B9A2A8B" w14:textId="78CC7897" w:rsidR="008A2A42" w:rsidRPr="00910BAA" w:rsidRDefault="008A2A42" w:rsidP="008A2A42">
            <w:pPr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Российский рубль</w:t>
            </w:r>
          </w:p>
        </w:tc>
        <w:tc>
          <w:tcPr>
            <w:tcW w:w="759" w:type="pct"/>
            <w:vAlign w:val="center"/>
          </w:tcPr>
          <w:p w14:paraId="245EFAC1" w14:textId="5F1DD444" w:rsidR="008A2A42" w:rsidRPr="00910BAA" w:rsidRDefault="008A2A42" w:rsidP="008A2A42">
            <w:pPr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для внесистемных сделок – 1</w:t>
            </w:r>
            <w:r w:rsidRPr="00910BAA">
              <w:rPr>
                <w:color w:val="000000" w:themeColor="text1"/>
                <w:lang w:val="en-US"/>
              </w:rPr>
              <w:t> </w:t>
            </w:r>
            <w:r w:rsidRPr="00910BAA">
              <w:rPr>
                <w:color w:val="000000" w:themeColor="text1"/>
              </w:rPr>
              <w:t>китайский юань (</w:t>
            </w:r>
            <w:r w:rsidRPr="00910BAA">
              <w:rPr>
                <w:color w:val="000000" w:themeColor="text1"/>
                <w:lang w:val="en-US"/>
              </w:rPr>
              <w:t>CHY</w:t>
            </w:r>
            <w:r w:rsidRPr="00910BAA">
              <w:rPr>
                <w:color w:val="000000" w:themeColor="text1"/>
              </w:rPr>
              <w:t>)</w:t>
            </w:r>
          </w:p>
        </w:tc>
        <w:tc>
          <w:tcPr>
            <w:tcW w:w="670" w:type="pct"/>
            <w:vAlign w:val="center"/>
          </w:tcPr>
          <w:p w14:paraId="6AC67E66" w14:textId="1A747B5E" w:rsidR="008A2A42" w:rsidRPr="00910BAA" w:rsidRDefault="008A2A42" w:rsidP="008A2A42">
            <w:pPr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для внесистемных сделок – 0,0001 руб.</w:t>
            </w:r>
          </w:p>
        </w:tc>
        <w:tc>
          <w:tcPr>
            <w:tcW w:w="536" w:type="pct"/>
            <w:vAlign w:val="center"/>
          </w:tcPr>
          <w:p w14:paraId="5BEC0969" w14:textId="760DC56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0,0001 руб.</w:t>
            </w:r>
          </w:p>
        </w:tc>
        <w:tc>
          <w:tcPr>
            <w:tcW w:w="668" w:type="pct"/>
            <w:vAlign w:val="center"/>
          </w:tcPr>
          <w:p w14:paraId="0931F2D0" w14:textId="73EB27D2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Т+1</w:t>
            </w:r>
          </w:p>
        </w:tc>
      </w:tr>
      <w:tr w:rsidR="008A2A42" w:rsidRPr="00910BAA" w14:paraId="0870D627" w14:textId="77777777" w:rsidTr="00326C84">
        <w:tc>
          <w:tcPr>
            <w:tcW w:w="179" w:type="pct"/>
            <w:vAlign w:val="center"/>
          </w:tcPr>
          <w:p w14:paraId="213B79C1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01BAB81C" w14:textId="77777777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</w:rPr>
              <w:t>BY</w:t>
            </w:r>
            <w:r w:rsidRPr="00910BAA">
              <w:rPr>
                <w:b/>
                <w:lang w:val="en-US"/>
              </w:rPr>
              <w:t>N</w:t>
            </w:r>
            <w:r w:rsidRPr="00910BAA">
              <w:rPr>
                <w:b/>
              </w:rPr>
              <w:t>RUB_TOD</w:t>
            </w:r>
          </w:p>
        </w:tc>
        <w:tc>
          <w:tcPr>
            <w:tcW w:w="357" w:type="pct"/>
            <w:vAlign w:val="center"/>
          </w:tcPr>
          <w:p w14:paraId="7335B939" w14:textId="77777777" w:rsidR="008A2A42" w:rsidRPr="00910BAA" w:rsidRDefault="008A2A42" w:rsidP="008A2A42">
            <w:pPr>
              <w:jc w:val="center"/>
            </w:pPr>
            <w:r w:rsidRPr="00910BAA">
              <w:rPr>
                <w:lang w:val="en-US"/>
              </w:rPr>
              <w:t>BYN</w:t>
            </w:r>
          </w:p>
        </w:tc>
        <w:tc>
          <w:tcPr>
            <w:tcW w:w="581" w:type="pct"/>
            <w:vAlign w:val="center"/>
          </w:tcPr>
          <w:p w14:paraId="6F0FC29B" w14:textId="77777777" w:rsidR="008A2A42" w:rsidRPr="00910BAA" w:rsidRDefault="008A2A42" w:rsidP="008A2A42">
            <w:pPr>
              <w:jc w:val="center"/>
            </w:pPr>
            <w:r w:rsidRPr="00910BAA">
              <w:t>Белорусский рубль</w:t>
            </w:r>
          </w:p>
        </w:tc>
        <w:tc>
          <w:tcPr>
            <w:tcW w:w="580" w:type="pct"/>
            <w:vAlign w:val="center"/>
          </w:tcPr>
          <w:p w14:paraId="4AA9B1AA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752F8EA4" w14:textId="77777777" w:rsidR="008A2A42" w:rsidRPr="00910BAA" w:rsidRDefault="008A2A42" w:rsidP="008A2A42">
            <w:pPr>
              <w:jc w:val="center"/>
            </w:pPr>
          </w:p>
          <w:p w14:paraId="6B119C40" w14:textId="4BFE487C" w:rsidR="008A2A42" w:rsidRPr="00910BAA" w:rsidRDefault="008A2A42" w:rsidP="008A2A42">
            <w:pPr>
              <w:jc w:val="center"/>
            </w:pPr>
            <w:r w:rsidRPr="00910BAA">
              <w:t>1 000 белорусских рублей,</w:t>
            </w:r>
          </w:p>
          <w:p w14:paraId="1AB31C22" w14:textId="77777777" w:rsidR="008A2A42" w:rsidRPr="00910BAA" w:rsidRDefault="008A2A42" w:rsidP="008A2A42">
            <w:pPr>
              <w:jc w:val="center"/>
            </w:pPr>
            <w:r w:rsidRPr="00910BAA">
              <w:t>для внесистемных сделок – 1 белорусский рубль</w:t>
            </w:r>
          </w:p>
          <w:p w14:paraId="1DA426C2" w14:textId="3C80225D" w:rsidR="008A2A42" w:rsidRPr="00910BAA" w:rsidRDefault="008A2A42" w:rsidP="008A2A42">
            <w:pPr>
              <w:jc w:val="center"/>
            </w:pPr>
          </w:p>
        </w:tc>
        <w:tc>
          <w:tcPr>
            <w:tcW w:w="670" w:type="pct"/>
            <w:vAlign w:val="center"/>
          </w:tcPr>
          <w:p w14:paraId="3D6F9C58" w14:textId="77777777" w:rsidR="008A2A42" w:rsidRPr="00910BAA" w:rsidRDefault="008A2A42" w:rsidP="008A2A42">
            <w:pPr>
              <w:jc w:val="center"/>
            </w:pPr>
            <w:r w:rsidRPr="00910BAA">
              <w:t>0,0025 руб.,</w:t>
            </w:r>
          </w:p>
          <w:p w14:paraId="7DCDBAD3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для внесистемных сделок – 0,0001 руб.</w:t>
            </w:r>
          </w:p>
        </w:tc>
        <w:tc>
          <w:tcPr>
            <w:tcW w:w="536" w:type="pct"/>
            <w:vAlign w:val="center"/>
          </w:tcPr>
          <w:p w14:paraId="600FA66F" w14:textId="5C58AB8D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668" w:type="pct"/>
            <w:vAlign w:val="center"/>
          </w:tcPr>
          <w:p w14:paraId="58852F34" w14:textId="6C8C5E6F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8A2A42" w:rsidRPr="00910BAA" w14:paraId="21DD6F73" w14:textId="77777777" w:rsidTr="00326C84">
        <w:tc>
          <w:tcPr>
            <w:tcW w:w="179" w:type="pct"/>
            <w:vAlign w:val="center"/>
          </w:tcPr>
          <w:p w14:paraId="6BD45E19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4D2ACD4F" w14:textId="77777777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</w:rPr>
              <w:t>BY</w:t>
            </w:r>
            <w:r w:rsidRPr="00910BAA">
              <w:rPr>
                <w:b/>
                <w:lang w:val="en-US"/>
              </w:rPr>
              <w:t>N</w:t>
            </w:r>
            <w:r w:rsidRPr="00910BAA">
              <w:rPr>
                <w:b/>
              </w:rPr>
              <w:t>RUB_TO</w:t>
            </w:r>
            <w:r w:rsidRPr="00910BAA">
              <w:rPr>
                <w:b/>
                <w:lang w:val="en-US"/>
              </w:rPr>
              <w:t>M</w:t>
            </w:r>
          </w:p>
        </w:tc>
        <w:tc>
          <w:tcPr>
            <w:tcW w:w="357" w:type="pct"/>
            <w:vAlign w:val="center"/>
          </w:tcPr>
          <w:p w14:paraId="7E131CA6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BYN</w:t>
            </w:r>
          </w:p>
        </w:tc>
        <w:tc>
          <w:tcPr>
            <w:tcW w:w="581" w:type="pct"/>
            <w:vAlign w:val="center"/>
          </w:tcPr>
          <w:p w14:paraId="3E3EFB0D" w14:textId="77777777" w:rsidR="008A2A42" w:rsidRPr="00910BAA" w:rsidRDefault="008A2A42" w:rsidP="008A2A42">
            <w:pPr>
              <w:jc w:val="center"/>
            </w:pPr>
            <w:r w:rsidRPr="00910BAA">
              <w:t>Белорусский рубль</w:t>
            </w:r>
          </w:p>
        </w:tc>
        <w:tc>
          <w:tcPr>
            <w:tcW w:w="580" w:type="pct"/>
            <w:vAlign w:val="center"/>
          </w:tcPr>
          <w:p w14:paraId="1131E72F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427EB829" w14:textId="77777777" w:rsidR="008A2A42" w:rsidRPr="00910BAA" w:rsidRDefault="008A2A42" w:rsidP="008A2A42">
            <w:pPr>
              <w:jc w:val="center"/>
            </w:pPr>
            <w:r w:rsidRPr="00910BAA">
              <w:t>1 000 белорусских рублей,</w:t>
            </w:r>
          </w:p>
          <w:p w14:paraId="126BDEAE" w14:textId="77777777" w:rsidR="008A2A42" w:rsidRPr="00910BAA" w:rsidRDefault="008A2A42" w:rsidP="008A2A42">
            <w:pPr>
              <w:jc w:val="center"/>
            </w:pPr>
            <w:r w:rsidRPr="00910BAA">
              <w:t>для внесистемных сделок – 1 белорусский рубль</w:t>
            </w:r>
          </w:p>
        </w:tc>
        <w:tc>
          <w:tcPr>
            <w:tcW w:w="670" w:type="pct"/>
            <w:vAlign w:val="center"/>
          </w:tcPr>
          <w:p w14:paraId="4F4A6E42" w14:textId="77777777" w:rsidR="008A2A42" w:rsidRPr="00910BAA" w:rsidRDefault="008A2A42" w:rsidP="008A2A42">
            <w:pPr>
              <w:jc w:val="center"/>
            </w:pPr>
            <w:r w:rsidRPr="00910BAA">
              <w:t>0,0025 руб.,</w:t>
            </w:r>
          </w:p>
          <w:p w14:paraId="7574CAE4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для внесистемных сделок – 0,0001 руб.</w:t>
            </w:r>
          </w:p>
        </w:tc>
        <w:tc>
          <w:tcPr>
            <w:tcW w:w="536" w:type="pct"/>
            <w:vAlign w:val="center"/>
          </w:tcPr>
          <w:p w14:paraId="29D7759F" w14:textId="5130679E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668" w:type="pct"/>
            <w:vAlign w:val="center"/>
          </w:tcPr>
          <w:p w14:paraId="1C9882C5" w14:textId="5370CF8F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8A2A42" w:rsidRPr="00910BAA" w14:paraId="46923B0E" w14:textId="77777777" w:rsidTr="00326C84">
        <w:tc>
          <w:tcPr>
            <w:tcW w:w="179" w:type="pct"/>
            <w:vAlign w:val="center"/>
          </w:tcPr>
          <w:p w14:paraId="470944E0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49A424C2" w14:textId="77777777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</w:rPr>
              <w:t>KZTRUB_TOD</w:t>
            </w:r>
          </w:p>
        </w:tc>
        <w:tc>
          <w:tcPr>
            <w:tcW w:w="357" w:type="pct"/>
            <w:vAlign w:val="center"/>
          </w:tcPr>
          <w:p w14:paraId="39230915" w14:textId="77777777" w:rsidR="008A2A42" w:rsidRPr="00910BAA" w:rsidRDefault="008A2A42" w:rsidP="008A2A42">
            <w:pPr>
              <w:jc w:val="center"/>
            </w:pPr>
            <w:r w:rsidRPr="00910BAA">
              <w:rPr>
                <w:lang w:val="en-US"/>
              </w:rPr>
              <w:t>KZT</w:t>
            </w:r>
          </w:p>
        </w:tc>
        <w:tc>
          <w:tcPr>
            <w:tcW w:w="581" w:type="pct"/>
            <w:vAlign w:val="center"/>
          </w:tcPr>
          <w:p w14:paraId="102045F8" w14:textId="77777777" w:rsidR="008A2A42" w:rsidRPr="00910BAA" w:rsidRDefault="008A2A42" w:rsidP="008A2A42">
            <w:pPr>
              <w:jc w:val="center"/>
            </w:pPr>
            <w:r w:rsidRPr="00910BAA">
              <w:t>Казахстанский тенге</w:t>
            </w:r>
          </w:p>
        </w:tc>
        <w:tc>
          <w:tcPr>
            <w:tcW w:w="580" w:type="pct"/>
            <w:vAlign w:val="center"/>
          </w:tcPr>
          <w:p w14:paraId="4128FEAE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5CBF2CE8" w14:textId="77777777" w:rsidR="008A2A42" w:rsidRPr="00910BAA" w:rsidRDefault="008A2A42" w:rsidP="008A2A42">
            <w:pPr>
              <w:jc w:val="center"/>
            </w:pPr>
            <w:r w:rsidRPr="00910BAA">
              <w:t>10 000 казахстанских тенге</w:t>
            </w:r>
          </w:p>
        </w:tc>
        <w:tc>
          <w:tcPr>
            <w:tcW w:w="670" w:type="pct"/>
            <w:vAlign w:val="center"/>
          </w:tcPr>
          <w:p w14:paraId="4D2DF350" w14:textId="7009300D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0,0025 руб.,</w:t>
            </w:r>
          </w:p>
          <w:p w14:paraId="55C9500C" w14:textId="76BCEFCA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для внесистемных сделок – 0,0001 руб. (за 100 казахстанских тенге)</w:t>
            </w:r>
          </w:p>
        </w:tc>
        <w:tc>
          <w:tcPr>
            <w:tcW w:w="536" w:type="pct"/>
            <w:vAlign w:val="center"/>
          </w:tcPr>
          <w:p w14:paraId="1B668D06" w14:textId="0C0B6E25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668" w:type="pct"/>
            <w:vAlign w:val="center"/>
          </w:tcPr>
          <w:p w14:paraId="2710B23B" w14:textId="49C811FA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8A2A42" w:rsidRPr="00910BAA" w14:paraId="421516B1" w14:textId="77777777" w:rsidTr="00326C84">
        <w:tc>
          <w:tcPr>
            <w:tcW w:w="179" w:type="pct"/>
            <w:vAlign w:val="center"/>
          </w:tcPr>
          <w:p w14:paraId="5C087A9C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4C5491D5" w14:textId="19C2C839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</w:rPr>
              <w:t>KZTRUB_TOM</w:t>
            </w:r>
          </w:p>
        </w:tc>
        <w:tc>
          <w:tcPr>
            <w:tcW w:w="357" w:type="pct"/>
            <w:vAlign w:val="center"/>
          </w:tcPr>
          <w:p w14:paraId="636B6614" w14:textId="59C7F38C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KZT</w:t>
            </w:r>
          </w:p>
        </w:tc>
        <w:tc>
          <w:tcPr>
            <w:tcW w:w="581" w:type="pct"/>
            <w:vAlign w:val="center"/>
          </w:tcPr>
          <w:p w14:paraId="2A37F4F8" w14:textId="66D72909" w:rsidR="008A2A42" w:rsidRPr="00910BAA" w:rsidRDefault="008A2A42" w:rsidP="008A2A42">
            <w:pPr>
              <w:jc w:val="center"/>
            </w:pPr>
            <w:r w:rsidRPr="00910BAA">
              <w:t>Казахстанский тенге</w:t>
            </w:r>
          </w:p>
        </w:tc>
        <w:tc>
          <w:tcPr>
            <w:tcW w:w="580" w:type="pct"/>
            <w:vAlign w:val="center"/>
          </w:tcPr>
          <w:p w14:paraId="3FBD908E" w14:textId="674E1CAD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665F75D8" w14:textId="3AAF13F5" w:rsidR="008A2A42" w:rsidRPr="00910BAA" w:rsidRDefault="008A2A42" w:rsidP="008A2A42">
            <w:pPr>
              <w:jc w:val="center"/>
            </w:pPr>
            <w:r w:rsidRPr="00910BAA">
              <w:t>10 000 казахстанских тенге</w:t>
            </w:r>
          </w:p>
        </w:tc>
        <w:tc>
          <w:tcPr>
            <w:tcW w:w="670" w:type="pct"/>
            <w:vAlign w:val="center"/>
          </w:tcPr>
          <w:p w14:paraId="41E5E361" w14:textId="2B8568FF" w:rsidR="008A2A42" w:rsidRPr="00910BAA" w:rsidRDefault="008A2A42" w:rsidP="008A2A42">
            <w:pPr>
              <w:jc w:val="center"/>
            </w:pPr>
            <w:r w:rsidRPr="00910BAA">
              <w:t>0,0025 руб.,</w:t>
            </w:r>
          </w:p>
          <w:p w14:paraId="7738CCA3" w14:textId="633FFABC" w:rsidR="008A2A42" w:rsidRPr="00910BAA" w:rsidRDefault="008A2A42" w:rsidP="008A2A42">
            <w:pPr>
              <w:jc w:val="center"/>
            </w:pPr>
            <w:r w:rsidRPr="00910BAA">
              <w:t>для внесистемных сделок – 0,0001 руб. (за 100 казахстанских тенге)</w:t>
            </w:r>
          </w:p>
        </w:tc>
        <w:tc>
          <w:tcPr>
            <w:tcW w:w="536" w:type="pct"/>
            <w:vAlign w:val="center"/>
          </w:tcPr>
          <w:p w14:paraId="608CC726" w14:textId="20810706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668" w:type="pct"/>
            <w:vAlign w:val="center"/>
          </w:tcPr>
          <w:p w14:paraId="590F7C01" w14:textId="483CD38E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8A2A42" w:rsidRPr="00910BAA" w14:paraId="2494AB7D" w14:textId="77777777" w:rsidTr="00326C84">
        <w:tc>
          <w:tcPr>
            <w:tcW w:w="179" w:type="pct"/>
            <w:vAlign w:val="center"/>
          </w:tcPr>
          <w:p w14:paraId="46F6D1AF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05D703F0" w14:textId="2C547FA2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</w:rPr>
              <w:t>KZTRUB_SPT</w:t>
            </w:r>
          </w:p>
        </w:tc>
        <w:tc>
          <w:tcPr>
            <w:tcW w:w="357" w:type="pct"/>
            <w:vAlign w:val="center"/>
          </w:tcPr>
          <w:p w14:paraId="24BECE1A" w14:textId="5FEB99F5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KZT</w:t>
            </w:r>
          </w:p>
        </w:tc>
        <w:tc>
          <w:tcPr>
            <w:tcW w:w="581" w:type="pct"/>
            <w:vAlign w:val="center"/>
          </w:tcPr>
          <w:p w14:paraId="46F592F6" w14:textId="6C7E36ED" w:rsidR="008A2A42" w:rsidRPr="00910BAA" w:rsidRDefault="008A2A42" w:rsidP="008A2A42">
            <w:pPr>
              <w:jc w:val="center"/>
            </w:pPr>
            <w:r w:rsidRPr="00910BAA">
              <w:t>Казахстанский тенге</w:t>
            </w:r>
          </w:p>
        </w:tc>
        <w:tc>
          <w:tcPr>
            <w:tcW w:w="580" w:type="pct"/>
            <w:vAlign w:val="center"/>
          </w:tcPr>
          <w:p w14:paraId="5613C733" w14:textId="410E03A8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4FCDD594" w14:textId="51AF0AB0" w:rsidR="008A2A42" w:rsidRPr="00910BAA" w:rsidRDefault="008A2A42" w:rsidP="008A2A42">
            <w:pPr>
              <w:jc w:val="center"/>
            </w:pPr>
            <w:r w:rsidRPr="00910BAA">
              <w:t>10 000 казахстанских тенге</w:t>
            </w:r>
          </w:p>
        </w:tc>
        <w:tc>
          <w:tcPr>
            <w:tcW w:w="670" w:type="pct"/>
            <w:vAlign w:val="center"/>
          </w:tcPr>
          <w:p w14:paraId="1CB97868" w14:textId="3819C54B" w:rsidR="008A2A42" w:rsidRPr="00910BAA" w:rsidRDefault="008A2A42" w:rsidP="008A2A42">
            <w:pPr>
              <w:jc w:val="center"/>
            </w:pPr>
            <w:r w:rsidRPr="00910BAA">
              <w:t>0,0025 руб.,</w:t>
            </w:r>
          </w:p>
          <w:p w14:paraId="268777BE" w14:textId="6D643BF8" w:rsidR="008A2A42" w:rsidRPr="00910BAA" w:rsidRDefault="008A2A42" w:rsidP="008A2A42">
            <w:pPr>
              <w:jc w:val="center"/>
            </w:pPr>
            <w:r w:rsidRPr="00910BAA">
              <w:t>для внесистемных сделок – 0,0001 руб. (за 100 казахстанских тенге)</w:t>
            </w:r>
          </w:p>
        </w:tc>
        <w:tc>
          <w:tcPr>
            <w:tcW w:w="536" w:type="pct"/>
            <w:vAlign w:val="center"/>
          </w:tcPr>
          <w:p w14:paraId="6BFC5B50" w14:textId="769BF7CD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668" w:type="pct"/>
            <w:vAlign w:val="center"/>
          </w:tcPr>
          <w:p w14:paraId="360979DC" w14:textId="13C0F179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T+2</w:t>
            </w:r>
          </w:p>
        </w:tc>
      </w:tr>
      <w:tr w:rsidR="008A2A42" w:rsidRPr="00910BAA" w14:paraId="4D16E9F6" w14:textId="77777777" w:rsidTr="00326C84">
        <w:tc>
          <w:tcPr>
            <w:tcW w:w="179" w:type="pct"/>
            <w:vAlign w:val="center"/>
          </w:tcPr>
          <w:p w14:paraId="2B49D2A4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4A22AAC1" w14:textId="0EFF7486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TRYRUB_TOD</w:t>
            </w:r>
          </w:p>
        </w:tc>
        <w:tc>
          <w:tcPr>
            <w:tcW w:w="357" w:type="pct"/>
            <w:vAlign w:val="center"/>
          </w:tcPr>
          <w:p w14:paraId="2EFD8B66" w14:textId="792600E8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TRY</w:t>
            </w:r>
          </w:p>
        </w:tc>
        <w:tc>
          <w:tcPr>
            <w:tcW w:w="581" w:type="pct"/>
            <w:vAlign w:val="center"/>
          </w:tcPr>
          <w:p w14:paraId="4FD9A75D" w14:textId="41FDC861" w:rsidR="008A2A42" w:rsidRPr="00910BAA" w:rsidRDefault="008A2A42" w:rsidP="008A2A42">
            <w:pPr>
              <w:jc w:val="center"/>
            </w:pPr>
            <w:r w:rsidRPr="00910BAA">
              <w:t>Турецкая лира</w:t>
            </w:r>
          </w:p>
        </w:tc>
        <w:tc>
          <w:tcPr>
            <w:tcW w:w="580" w:type="pct"/>
            <w:vAlign w:val="center"/>
          </w:tcPr>
          <w:p w14:paraId="6BF6766C" w14:textId="3FFD1412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44992673" w14:textId="7E63C990" w:rsidR="008A2A42" w:rsidRPr="00910BAA" w:rsidRDefault="008A2A42" w:rsidP="008A2A42">
            <w:pPr>
              <w:jc w:val="center"/>
            </w:pPr>
            <w:r w:rsidRPr="00910BAA">
              <w:t>1</w:t>
            </w:r>
            <w:r w:rsidRPr="00910BAA">
              <w:rPr>
                <w:lang w:val="en-US"/>
              </w:rPr>
              <w:t xml:space="preserve"> </w:t>
            </w:r>
            <w:r w:rsidRPr="00910BAA">
              <w:t xml:space="preserve">000 турецких лир, </w:t>
            </w:r>
          </w:p>
          <w:p w14:paraId="6929ECB1" w14:textId="4264D7DA" w:rsidR="008A2A42" w:rsidRPr="00910BAA" w:rsidRDefault="008A2A42" w:rsidP="008A2A42">
            <w:pPr>
              <w:jc w:val="center"/>
            </w:pPr>
            <w:r w:rsidRPr="00910BAA">
              <w:t>для внесистемных сделок – 1 турецкая лира</w:t>
            </w:r>
          </w:p>
        </w:tc>
        <w:tc>
          <w:tcPr>
            <w:tcW w:w="670" w:type="pct"/>
            <w:vAlign w:val="center"/>
          </w:tcPr>
          <w:p w14:paraId="086A2C07" w14:textId="78AF2B69" w:rsidR="008A2A42" w:rsidRPr="00910BAA" w:rsidRDefault="008A2A42" w:rsidP="008A2A42">
            <w:pPr>
              <w:jc w:val="center"/>
            </w:pPr>
            <w:r w:rsidRPr="00910BAA">
              <w:t>0,001 руб., для внесистемных сделок – 0,0001 руб.</w:t>
            </w:r>
          </w:p>
        </w:tc>
        <w:tc>
          <w:tcPr>
            <w:tcW w:w="536" w:type="pct"/>
            <w:vAlign w:val="center"/>
          </w:tcPr>
          <w:p w14:paraId="6504CD97" w14:textId="2CEA112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6C27C755" w14:textId="041998BA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8A2A42" w:rsidRPr="00910BAA" w14:paraId="76D50784" w14:textId="77777777" w:rsidTr="00326C84">
        <w:tc>
          <w:tcPr>
            <w:tcW w:w="179" w:type="pct"/>
            <w:vAlign w:val="center"/>
          </w:tcPr>
          <w:p w14:paraId="669B44FC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6DB26637" w14:textId="782D4386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  <w:lang w:val="en-US"/>
              </w:rPr>
              <w:t>TRYRUB_TOM</w:t>
            </w:r>
          </w:p>
        </w:tc>
        <w:tc>
          <w:tcPr>
            <w:tcW w:w="357" w:type="pct"/>
            <w:vAlign w:val="center"/>
          </w:tcPr>
          <w:p w14:paraId="700830AE" w14:textId="49F1BE9D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TRY</w:t>
            </w:r>
          </w:p>
        </w:tc>
        <w:tc>
          <w:tcPr>
            <w:tcW w:w="581" w:type="pct"/>
            <w:vAlign w:val="center"/>
          </w:tcPr>
          <w:p w14:paraId="05408836" w14:textId="5A2A73FC" w:rsidR="008A2A42" w:rsidRPr="00910BAA" w:rsidRDefault="008A2A42" w:rsidP="008A2A42">
            <w:pPr>
              <w:jc w:val="center"/>
            </w:pPr>
            <w:r w:rsidRPr="00910BAA">
              <w:t>Турецкая лира</w:t>
            </w:r>
          </w:p>
        </w:tc>
        <w:tc>
          <w:tcPr>
            <w:tcW w:w="580" w:type="pct"/>
            <w:vAlign w:val="center"/>
          </w:tcPr>
          <w:p w14:paraId="17B642FB" w14:textId="29B07A6B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7255159D" w14:textId="553890E6" w:rsidR="008A2A42" w:rsidRPr="00910BAA" w:rsidRDefault="008A2A42" w:rsidP="008A2A42">
            <w:pPr>
              <w:jc w:val="center"/>
            </w:pPr>
            <w:r w:rsidRPr="00910BAA">
              <w:t>1</w:t>
            </w:r>
            <w:r w:rsidRPr="00910BAA">
              <w:rPr>
                <w:lang w:val="en-US"/>
              </w:rPr>
              <w:t xml:space="preserve"> </w:t>
            </w:r>
            <w:r w:rsidRPr="00910BAA">
              <w:t xml:space="preserve">000 турецких лир, </w:t>
            </w:r>
          </w:p>
          <w:p w14:paraId="463455F9" w14:textId="452B1176" w:rsidR="008A2A42" w:rsidRPr="00910BAA" w:rsidRDefault="008A2A42" w:rsidP="008A2A42">
            <w:pPr>
              <w:jc w:val="center"/>
            </w:pPr>
            <w:r w:rsidRPr="00910BAA">
              <w:t>для внесистемных сделок – 1 турецкая лира</w:t>
            </w:r>
          </w:p>
        </w:tc>
        <w:tc>
          <w:tcPr>
            <w:tcW w:w="670" w:type="pct"/>
            <w:vAlign w:val="center"/>
          </w:tcPr>
          <w:p w14:paraId="60D31389" w14:textId="73215C3E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0,001 руб., для внесистемных сделок – 0,0001 руб..</w:t>
            </w:r>
          </w:p>
        </w:tc>
        <w:tc>
          <w:tcPr>
            <w:tcW w:w="536" w:type="pct"/>
            <w:vAlign w:val="center"/>
          </w:tcPr>
          <w:p w14:paraId="0FCDE595" w14:textId="73905B55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1CA1660F" w14:textId="045018A3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8A2A42" w:rsidRPr="00910BAA" w14:paraId="22A321B5" w14:textId="77777777" w:rsidTr="00326C84">
        <w:tc>
          <w:tcPr>
            <w:tcW w:w="179" w:type="pct"/>
            <w:vAlign w:val="center"/>
          </w:tcPr>
          <w:p w14:paraId="06ABDD9E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0A61A8FB" w14:textId="1D7BF1B7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UZSRUB_TOD</w:t>
            </w:r>
          </w:p>
        </w:tc>
        <w:tc>
          <w:tcPr>
            <w:tcW w:w="357" w:type="pct"/>
            <w:vAlign w:val="center"/>
          </w:tcPr>
          <w:p w14:paraId="5F9C4999" w14:textId="0F7FDCC3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UZS</w:t>
            </w:r>
          </w:p>
        </w:tc>
        <w:tc>
          <w:tcPr>
            <w:tcW w:w="581" w:type="pct"/>
            <w:vAlign w:val="center"/>
          </w:tcPr>
          <w:p w14:paraId="09C05711" w14:textId="5AC298C3" w:rsidR="008A2A42" w:rsidRPr="00910BAA" w:rsidRDefault="008A2A42" w:rsidP="008A2A42">
            <w:pPr>
              <w:jc w:val="center"/>
            </w:pPr>
            <w:r w:rsidRPr="00910BAA">
              <w:t xml:space="preserve">Узбекский </w:t>
            </w:r>
            <w:proofErr w:type="spellStart"/>
            <w:r w:rsidRPr="00910BAA">
              <w:t>сум</w:t>
            </w:r>
            <w:proofErr w:type="spellEnd"/>
          </w:p>
        </w:tc>
        <w:tc>
          <w:tcPr>
            <w:tcW w:w="580" w:type="pct"/>
            <w:vAlign w:val="center"/>
          </w:tcPr>
          <w:p w14:paraId="32D8CA8B" w14:textId="1996890B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41DF0625" w14:textId="1F55BCAF" w:rsidR="008A2A42" w:rsidRPr="00910BAA" w:rsidRDefault="008A2A42" w:rsidP="008A2A42">
            <w:pPr>
              <w:jc w:val="center"/>
            </w:pPr>
            <w:r w:rsidRPr="00910BAA">
              <w:t xml:space="preserve">1 000 000 узбекских </w:t>
            </w:r>
            <w:proofErr w:type="spellStart"/>
            <w:r w:rsidRPr="00910BAA">
              <w:t>сумов</w:t>
            </w:r>
            <w:proofErr w:type="spellEnd"/>
            <w:r w:rsidRPr="00910BAA">
              <w:t xml:space="preserve">, для внесистемных сделок – 10 000 узбекских </w:t>
            </w:r>
            <w:proofErr w:type="spellStart"/>
            <w:r w:rsidRPr="00910BAA">
              <w:t>сумов</w:t>
            </w:r>
            <w:proofErr w:type="spellEnd"/>
          </w:p>
        </w:tc>
        <w:tc>
          <w:tcPr>
            <w:tcW w:w="670" w:type="pct"/>
            <w:vAlign w:val="center"/>
          </w:tcPr>
          <w:p w14:paraId="28751046" w14:textId="7BE70914" w:rsidR="008A2A42" w:rsidRPr="00910BAA" w:rsidRDefault="008A2A42" w:rsidP="008A2A42">
            <w:pPr>
              <w:jc w:val="center"/>
            </w:pPr>
            <w:r w:rsidRPr="00910BAA">
              <w:t>0,0025 руб.,</w:t>
            </w:r>
          </w:p>
          <w:p w14:paraId="23FB9681" w14:textId="4DD390B5" w:rsidR="008A2A42" w:rsidRPr="00910BAA" w:rsidRDefault="008A2A42" w:rsidP="008A2A42">
            <w:pPr>
              <w:ind w:left="-108" w:right="-108"/>
              <w:jc w:val="center"/>
            </w:pPr>
            <w:r w:rsidRPr="00910BAA">
              <w:t xml:space="preserve">для внесистемных сделок – 0,0001 руб. (за 10 000 узбекских </w:t>
            </w:r>
            <w:proofErr w:type="spellStart"/>
            <w:r w:rsidRPr="00910BAA">
              <w:t>сумов</w:t>
            </w:r>
            <w:proofErr w:type="spellEnd"/>
            <w:r w:rsidRPr="00910BAA">
              <w:t>)</w:t>
            </w:r>
          </w:p>
        </w:tc>
        <w:tc>
          <w:tcPr>
            <w:tcW w:w="536" w:type="pct"/>
            <w:vAlign w:val="center"/>
          </w:tcPr>
          <w:p w14:paraId="61608703" w14:textId="50E524E9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05C99D45" w14:textId="4709E344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8A2A42" w:rsidRPr="00910BAA" w14:paraId="6A46F3BF" w14:textId="77777777" w:rsidTr="00326C84">
        <w:tc>
          <w:tcPr>
            <w:tcW w:w="179" w:type="pct"/>
            <w:vAlign w:val="center"/>
          </w:tcPr>
          <w:p w14:paraId="3DFB27F4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6738A12B" w14:textId="71C1CA0C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UZSRUB_TOM</w:t>
            </w:r>
          </w:p>
        </w:tc>
        <w:tc>
          <w:tcPr>
            <w:tcW w:w="357" w:type="pct"/>
            <w:vAlign w:val="center"/>
          </w:tcPr>
          <w:p w14:paraId="028BCD2F" w14:textId="6678E951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UZS</w:t>
            </w:r>
          </w:p>
        </w:tc>
        <w:tc>
          <w:tcPr>
            <w:tcW w:w="581" w:type="pct"/>
            <w:vAlign w:val="center"/>
          </w:tcPr>
          <w:p w14:paraId="484B4064" w14:textId="724CFD99" w:rsidR="008A2A42" w:rsidRPr="00910BAA" w:rsidRDefault="008A2A42" w:rsidP="008A2A42">
            <w:pPr>
              <w:jc w:val="center"/>
            </w:pPr>
            <w:r w:rsidRPr="00910BAA">
              <w:t xml:space="preserve">Узбекский </w:t>
            </w:r>
            <w:proofErr w:type="spellStart"/>
            <w:r w:rsidRPr="00910BAA">
              <w:t>сум</w:t>
            </w:r>
            <w:proofErr w:type="spellEnd"/>
          </w:p>
        </w:tc>
        <w:tc>
          <w:tcPr>
            <w:tcW w:w="580" w:type="pct"/>
            <w:vAlign w:val="center"/>
          </w:tcPr>
          <w:p w14:paraId="09F21EA4" w14:textId="3F143CE5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288E29AF" w14:textId="6D8E0A93" w:rsidR="008A2A42" w:rsidRPr="00910BAA" w:rsidRDefault="008A2A42" w:rsidP="008A2A42">
            <w:pPr>
              <w:jc w:val="center"/>
            </w:pPr>
            <w:r w:rsidRPr="00910BAA">
              <w:t xml:space="preserve">1 000 000 узбекских </w:t>
            </w:r>
            <w:proofErr w:type="spellStart"/>
            <w:r w:rsidRPr="00910BAA">
              <w:t>сумов</w:t>
            </w:r>
            <w:proofErr w:type="spellEnd"/>
            <w:r w:rsidRPr="00910BAA">
              <w:t xml:space="preserve">, для внесистемных сделок – 10 000 узбекских </w:t>
            </w:r>
            <w:proofErr w:type="spellStart"/>
            <w:r w:rsidRPr="00910BAA">
              <w:t>сумов</w:t>
            </w:r>
            <w:proofErr w:type="spellEnd"/>
          </w:p>
        </w:tc>
        <w:tc>
          <w:tcPr>
            <w:tcW w:w="670" w:type="pct"/>
            <w:vAlign w:val="center"/>
          </w:tcPr>
          <w:p w14:paraId="64521791" w14:textId="69542DD6" w:rsidR="008A2A42" w:rsidRPr="00910BAA" w:rsidRDefault="008A2A42" w:rsidP="008A2A42">
            <w:pPr>
              <w:jc w:val="center"/>
            </w:pPr>
            <w:r w:rsidRPr="00910BAA">
              <w:t>0,0025 руб.,</w:t>
            </w:r>
          </w:p>
          <w:p w14:paraId="70E1E993" w14:textId="776E6B5A" w:rsidR="008A2A42" w:rsidRPr="00910BAA" w:rsidRDefault="008A2A42" w:rsidP="008A2A42">
            <w:pPr>
              <w:ind w:left="-108" w:right="-108"/>
              <w:jc w:val="center"/>
            </w:pPr>
            <w:r w:rsidRPr="00910BAA">
              <w:t xml:space="preserve">для внесистемных сделок – 0,0001 руб. (за 10 000 узбекских </w:t>
            </w:r>
            <w:proofErr w:type="spellStart"/>
            <w:r w:rsidRPr="00910BAA">
              <w:t>сумов</w:t>
            </w:r>
            <w:proofErr w:type="spellEnd"/>
            <w:r w:rsidRPr="00910BAA">
              <w:t>)</w:t>
            </w:r>
          </w:p>
        </w:tc>
        <w:tc>
          <w:tcPr>
            <w:tcW w:w="536" w:type="pct"/>
            <w:vAlign w:val="center"/>
          </w:tcPr>
          <w:p w14:paraId="5A071407" w14:textId="0C449A7D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25CAA5CA" w14:textId="4F2859BA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8A2A42" w:rsidRPr="00910BAA" w14:paraId="2169B81B" w14:textId="77777777" w:rsidTr="00326C84">
        <w:tc>
          <w:tcPr>
            <w:tcW w:w="179" w:type="pct"/>
            <w:vAlign w:val="center"/>
          </w:tcPr>
          <w:p w14:paraId="39D58521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4F611D93" w14:textId="0AFCEA85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AMDRUB_TOD</w:t>
            </w:r>
          </w:p>
        </w:tc>
        <w:tc>
          <w:tcPr>
            <w:tcW w:w="357" w:type="pct"/>
            <w:vAlign w:val="center"/>
          </w:tcPr>
          <w:p w14:paraId="5BB88165" w14:textId="6E2FA26F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AMD</w:t>
            </w:r>
          </w:p>
        </w:tc>
        <w:tc>
          <w:tcPr>
            <w:tcW w:w="581" w:type="pct"/>
            <w:vAlign w:val="center"/>
          </w:tcPr>
          <w:p w14:paraId="5048D63C" w14:textId="2EB5C10C" w:rsidR="008A2A42" w:rsidRPr="00910BAA" w:rsidRDefault="008A2A42" w:rsidP="008A2A42">
            <w:pPr>
              <w:jc w:val="center"/>
            </w:pPr>
            <w:r w:rsidRPr="00910BAA">
              <w:t>Армянский драм</w:t>
            </w:r>
          </w:p>
        </w:tc>
        <w:tc>
          <w:tcPr>
            <w:tcW w:w="580" w:type="pct"/>
            <w:vAlign w:val="center"/>
          </w:tcPr>
          <w:p w14:paraId="154F8DC5" w14:textId="0670E520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27FE8D78" w14:textId="563CC87C" w:rsidR="008A2A42" w:rsidRPr="00910BAA" w:rsidRDefault="008A2A42" w:rsidP="008A2A42">
            <w:pPr>
              <w:jc w:val="center"/>
            </w:pPr>
            <w:r w:rsidRPr="00910BAA">
              <w:t xml:space="preserve">10 000 армянских </w:t>
            </w:r>
            <w:proofErr w:type="spellStart"/>
            <w:r w:rsidRPr="00910BAA">
              <w:t>драмов</w:t>
            </w:r>
            <w:proofErr w:type="spellEnd"/>
            <w:r w:rsidRPr="00910BAA">
              <w:t>, для внесистемных сделок – 1 армянский драм</w:t>
            </w:r>
          </w:p>
        </w:tc>
        <w:tc>
          <w:tcPr>
            <w:tcW w:w="670" w:type="pct"/>
            <w:vAlign w:val="center"/>
          </w:tcPr>
          <w:p w14:paraId="600D5686" w14:textId="47B8BE53" w:rsidR="008A2A42" w:rsidRPr="00910BAA" w:rsidRDefault="008A2A42" w:rsidP="008A2A42">
            <w:pPr>
              <w:jc w:val="center"/>
            </w:pPr>
            <w:r w:rsidRPr="00910BAA">
              <w:t>0,0025 руб.,</w:t>
            </w:r>
          </w:p>
          <w:p w14:paraId="6B85F255" w14:textId="39F0E600" w:rsidR="008A2A42" w:rsidRPr="00910BAA" w:rsidRDefault="008A2A42" w:rsidP="008A2A42">
            <w:pPr>
              <w:ind w:left="-108" w:right="-108"/>
              <w:jc w:val="center"/>
            </w:pPr>
            <w:r w:rsidRPr="00910BAA">
              <w:t xml:space="preserve">для внесистемных сделок – 0,0001 руб. (за 100 армянских </w:t>
            </w:r>
            <w:proofErr w:type="spellStart"/>
            <w:r w:rsidRPr="00910BAA">
              <w:t>драмов</w:t>
            </w:r>
            <w:proofErr w:type="spellEnd"/>
            <w:r w:rsidRPr="00910BAA">
              <w:t>)</w:t>
            </w:r>
          </w:p>
        </w:tc>
        <w:tc>
          <w:tcPr>
            <w:tcW w:w="536" w:type="pct"/>
            <w:vAlign w:val="center"/>
          </w:tcPr>
          <w:p w14:paraId="56FA681D" w14:textId="4BA54B59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0CAE9A7F" w14:textId="5C983A1E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8A2A42" w:rsidRPr="00910BAA" w14:paraId="5A95807F" w14:textId="77777777" w:rsidTr="00326C84">
        <w:tc>
          <w:tcPr>
            <w:tcW w:w="179" w:type="pct"/>
            <w:vAlign w:val="center"/>
          </w:tcPr>
          <w:p w14:paraId="09B43DCD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62B39B9D" w14:textId="62DD8835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AMDRUB_TOM</w:t>
            </w:r>
          </w:p>
        </w:tc>
        <w:tc>
          <w:tcPr>
            <w:tcW w:w="357" w:type="pct"/>
            <w:vAlign w:val="center"/>
          </w:tcPr>
          <w:p w14:paraId="1F65D471" w14:textId="67D1238D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AMD</w:t>
            </w:r>
          </w:p>
        </w:tc>
        <w:tc>
          <w:tcPr>
            <w:tcW w:w="581" w:type="pct"/>
            <w:vAlign w:val="center"/>
          </w:tcPr>
          <w:p w14:paraId="2093B6F0" w14:textId="32369C2B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Армянский драм</w:t>
            </w:r>
          </w:p>
        </w:tc>
        <w:tc>
          <w:tcPr>
            <w:tcW w:w="580" w:type="pct"/>
            <w:vAlign w:val="center"/>
          </w:tcPr>
          <w:p w14:paraId="5DDDDE64" w14:textId="3412BE7D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23A98DED" w14:textId="71F711A4" w:rsidR="008A2A42" w:rsidRPr="00910BAA" w:rsidRDefault="008A2A42" w:rsidP="008A2A42">
            <w:pPr>
              <w:jc w:val="center"/>
            </w:pPr>
            <w:r w:rsidRPr="00910BAA">
              <w:t xml:space="preserve">10 000 армянских </w:t>
            </w:r>
            <w:proofErr w:type="spellStart"/>
            <w:r w:rsidRPr="00910BAA">
              <w:t>драмов</w:t>
            </w:r>
            <w:proofErr w:type="spellEnd"/>
            <w:r w:rsidRPr="00910BAA">
              <w:t>, для внесистемных сделок – 1 армянский драм</w:t>
            </w:r>
          </w:p>
        </w:tc>
        <w:tc>
          <w:tcPr>
            <w:tcW w:w="670" w:type="pct"/>
            <w:vAlign w:val="center"/>
          </w:tcPr>
          <w:p w14:paraId="7E6AC0D6" w14:textId="238049F2" w:rsidR="008A2A42" w:rsidRPr="00910BAA" w:rsidRDefault="008A2A42" w:rsidP="008A2A42">
            <w:pPr>
              <w:jc w:val="center"/>
            </w:pPr>
            <w:r w:rsidRPr="00910BAA">
              <w:t xml:space="preserve">0,0025 </w:t>
            </w:r>
            <w:proofErr w:type="spellStart"/>
            <w:r w:rsidRPr="00910BAA">
              <w:t>руб</w:t>
            </w:r>
            <w:proofErr w:type="spellEnd"/>
            <w:r w:rsidRPr="00910BAA">
              <w:t>,</w:t>
            </w:r>
          </w:p>
          <w:p w14:paraId="3AB690A5" w14:textId="1D87C939" w:rsidR="008A2A42" w:rsidRPr="00910BAA" w:rsidRDefault="008A2A42" w:rsidP="008A2A42">
            <w:pPr>
              <w:ind w:left="-108" w:right="-108"/>
              <w:jc w:val="center"/>
            </w:pPr>
            <w:r w:rsidRPr="00910BAA">
              <w:t xml:space="preserve">для внесистемных сделок – 0,0001 </w:t>
            </w:r>
            <w:proofErr w:type="gramStart"/>
            <w:r w:rsidRPr="00910BAA">
              <w:t>руб. .</w:t>
            </w:r>
            <w:proofErr w:type="gramEnd"/>
            <w:r w:rsidRPr="00910BAA">
              <w:t xml:space="preserve"> (за 100 армянских </w:t>
            </w:r>
            <w:proofErr w:type="spellStart"/>
            <w:r w:rsidRPr="00910BAA">
              <w:t>драмов</w:t>
            </w:r>
            <w:proofErr w:type="spellEnd"/>
            <w:r w:rsidRPr="00910BAA">
              <w:t>)</w:t>
            </w:r>
          </w:p>
        </w:tc>
        <w:tc>
          <w:tcPr>
            <w:tcW w:w="536" w:type="pct"/>
            <w:vAlign w:val="center"/>
          </w:tcPr>
          <w:p w14:paraId="41A26A18" w14:textId="369916C8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08D7D1BA" w14:textId="5F790ADB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t>Т+1</w:t>
            </w:r>
          </w:p>
        </w:tc>
      </w:tr>
      <w:tr w:rsidR="008A2A42" w:rsidRPr="00910BAA" w14:paraId="7C14AD6D" w14:textId="77777777" w:rsidTr="00326C84">
        <w:tc>
          <w:tcPr>
            <w:tcW w:w="179" w:type="pct"/>
            <w:vAlign w:val="center"/>
          </w:tcPr>
          <w:p w14:paraId="3500D879" w14:textId="77777777" w:rsidR="008A2A42" w:rsidRPr="00910BAA" w:rsidRDefault="008A2A42" w:rsidP="008A2A42">
            <w:pPr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670" w:type="pct"/>
            <w:vAlign w:val="center"/>
          </w:tcPr>
          <w:p w14:paraId="7C7D6D0D" w14:textId="597D3E8A" w:rsidR="008A2A42" w:rsidRPr="00910BAA" w:rsidRDefault="008A2A42" w:rsidP="008A2A42">
            <w:pPr>
              <w:rPr>
                <w:b/>
                <w:bCs/>
                <w:lang w:val="en-US"/>
              </w:rPr>
            </w:pPr>
            <w:r w:rsidRPr="00910BAA">
              <w:rPr>
                <w:b/>
                <w:bCs/>
              </w:rPr>
              <w:t>KGSRUB_TOD</w:t>
            </w:r>
          </w:p>
        </w:tc>
        <w:tc>
          <w:tcPr>
            <w:tcW w:w="357" w:type="pct"/>
            <w:vAlign w:val="center"/>
          </w:tcPr>
          <w:p w14:paraId="72CD766B" w14:textId="5A4B40AF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KGS</w:t>
            </w:r>
          </w:p>
        </w:tc>
        <w:tc>
          <w:tcPr>
            <w:tcW w:w="581" w:type="pct"/>
            <w:vAlign w:val="center"/>
          </w:tcPr>
          <w:p w14:paraId="4F44D9E3" w14:textId="73E3BDB8" w:rsidR="008A2A42" w:rsidRPr="00910BAA" w:rsidRDefault="008A2A42" w:rsidP="008A2A42">
            <w:pPr>
              <w:jc w:val="center"/>
            </w:pPr>
            <w:r w:rsidRPr="00910BAA">
              <w:t>Киргизский сом</w:t>
            </w:r>
          </w:p>
        </w:tc>
        <w:tc>
          <w:tcPr>
            <w:tcW w:w="580" w:type="pct"/>
            <w:vAlign w:val="center"/>
          </w:tcPr>
          <w:p w14:paraId="1F67AC6A" w14:textId="657A927F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674E14E7" w14:textId="01429E0A" w:rsidR="008A2A42" w:rsidRPr="00910BAA" w:rsidRDefault="008A2A42" w:rsidP="008A2A42">
            <w:pPr>
              <w:jc w:val="center"/>
            </w:pPr>
            <w:r w:rsidRPr="00910BAA">
              <w:t>1000 киргизских сомов, для внесистемных сделок – 1 киргизский сом</w:t>
            </w:r>
          </w:p>
        </w:tc>
        <w:tc>
          <w:tcPr>
            <w:tcW w:w="670" w:type="pct"/>
            <w:vAlign w:val="center"/>
          </w:tcPr>
          <w:p w14:paraId="3F4BD866" w14:textId="1FBA1614" w:rsidR="008A2A42" w:rsidRPr="00910BAA" w:rsidRDefault="008A2A42" w:rsidP="008A2A42">
            <w:pPr>
              <w:jc w:val="center"/>
            </w:pPr>
            <w:r w:rsidRPr="00910BAA">
              <w:t>0,0025 руб.,</w:t>
            </w:r>
          </w:p>
          <w:p w14:paraId="3984DD2D" w14:textId="05457A78" w:rsidR="008A2A42" w:rsidRPr="00910BAA" w:rsidRDefault="008A2A42" w:rsidP="008A2A42">
            <w:pPr>
              <w:ind w:left="-108" w:right="-108"/>
              <w:jc w:val="center"/>
            </w:pPr>
            <w:r w:rsidRPr="00910BAA">
              <w:t>для внесистемных сделок – 0,0001 руб. (за 100 киргизских сомов)</w:t>
            </w:r>
          </w:p>
        </w:tc>
        <w:tc>
          <w:tcPr>
            <w:tcW w:w="536" w:type="pct"/>
            <w:vAlign w:val="center"/>
          </w:tcPr>
          <w:p w14:paraId="159EB21C" w14:textId="6C03BE9F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3925D978" w14:textId="23C69DC1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8A2A42" w:rsidRPr="00910BAA" w14:paraId="36F8B3FB" w14:textId="77777777" w:rsidTr="00326C84">
        <w:tc>
          <w:tcPr>
            <w:tcW w:w="179" w:type="pct"/>
            <w:vAlign w:val="center"/>
          </w:tcPr>
          <w:p w14:paraId="361D2312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16D7499A" w14:textId="34D51A69" w:rsidR="008A2A42" w:rsidRPr="00910BAA" w:rsidRDefault="008A2A42" w:rsidP="008A2A42">
            <w:pPr>
              <w:rPr>
                <w:b/>
                <w:bCs/>
                <w:lang w:val="en-US"/>
              </w:rPr>
            </w:pPr>
            <w:r w:rsidRPr="00910BAA">
              <w:rPr>
                <w:b/>
                <w:bCs/>
              </w:rPr>
              <w:t>KGSRUB_TOM</w:t>
            </w:r>
          </w:p>
        </w:tc>
        <w:tc>
          <w:tcPr>
            <w:tcW w:w="357" w:type="pct"/>
            <w:vAlign w:val="center"/>
          </w:tcPr>
          <w:p w14:paraId="5C2F472D" w14:textId="13FD560A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KGS</w:t>
            </w:r>
          </w:p>
        </w:tc>
        <w:tc>
          <w:tcPr>
            <w:tcW w:w="581" w:type="pct"/>
            <w:vAlign w:val="center"/>
          </w:tcPr>
          <w:p w14:paraId="1CCA65F6" w14:textId="1FF6C121" w:rsidR="008A2A42" w:rsidRPr="00910BAA" w:rsidRDefault="008A2A42" w:rsidP="008A2A42">
            <w:pPr>
              <w:jc w:val="center"/>
            </w:pPr>
            <w:r w:rsidRPr="00910BAA">
              <w:t>Киргизский сом</w:t>
            </w:r>
          </w:p>
        </w:tc>
        <w:tc>
          <w:tcPr>
            <w:tcW w:w="580" w:type="pct"/>
            <w:vAlign w:val="center"/>
          </w:tcPr>
          <w:p w14:paraId="1BB65554" w14:textId="02A3EAFD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3CF42B84" w14:textId="1EBFBC88" w:rsidR="008A2A42" w:rsidRPr="00910BAA" w:rsidRDefault="008A2A42" w:rsidP="008A2A42">
            <w:pPr>
              <w:jc w:val="center"/>
            </w:pPr>
            <w:r w:rsidRPr="00910BAA">
              <w:t>1000 киргизских сомов, для внесистемных сделок – 1 киргизский сом</w:t>
            </w:r>
          </w:p>
        </w:tc>
        <w:tc>
          <w:tcPr>
            <w:tcW w:w="670" w:type="pct"/>
            <w:vAlign w:val="center"/>
          </w:tcPr>
          <w:p w14:paraId="333069FA" w14:textId="1412DC32" w:rsidR="008A2A42" w:rsidRPr="00910BAA" w:rsidRDefault="008A2A42" w:rsidP="008A2A42">
            <w:pPr>
              <w:jc w:val="center"/>
            </w:pPr>
            <w:r w:rsidRPr="00910BAA">
              <w:t>0,0025 руб.,</w:t>
            </w:r>
          </w:p>
          <w:p w14:paraId="7E364309" w14:textId="5B0BC4E5" w:rsidR="008A2A42" w:rsidRPr="00910BAA" w:rsidRDefault="008A2A42" w:rsidP="008A2A42">
            <w:pPr>
              <w:ind w:left="-108" w:right="-108"/>
              <w:jc w:val="center"/>
            </w:pPr>
            <w:r w:rsidRPr="00910BAA">
              <w:t>для внесистемных сделок – 0,0001 руб. (за 100 киргизских сомов)</w:t>
            </w:r>
          </w:p>
        </w:tc>
        <w:tc>
          <w:tcPr>
            <w:tcW w:w="536" w:type="pct"/>
            <w:vAlign w:val="center"/>
          </w:tcPr>
          <w:p w14:paraId="6275EE8B" w14:textId="3E7A5FC3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02B6B98B" w14:textId="04238A1B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8A2A42" w:rsidRPr="00910BAA" w14:paraId="27ADACFE" w14:textId="77777777" w:rsidTr="00326C84">
        <w:tc>
          <w:tcPr>
            <w:tcW w:w="179" w:type="pct"/>
            <w:vAlign w:val="center"/>
          </w:tcPr>
          <w:p w14:paraId="59466B43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7D8DBE61" w14:textId="24F80B33" w:rsidR="008A2A42" w:rsidRPr="00910BAA" w:rsidRDefault="008A2A42" w:rsidP="008A2A42">
            <w:pPr>
              <w:rPr>
                <w:b/>
                <w:bCs/>
                <w:lang w:val="en-US"/>
              </w:rPr>
            </w:pPr>
            <w:r w:rsidRPr="00910BAA">
              <w:rPr>
                <w:b/>
                <w:bCs/>
              </w:rPr>
              <w:t>TJSRUB_TOD</w:t>
            </w:r>
          </w:p>
        </w:tc>
        <w:tc>
          <w:tcPr>
            <w:tcW w:w="357" w:type="pct"/>
            <w:vAlign w:val="center"/>
          </w:tcPr>
          <w:p w14:paraId="41CD95A9" w14:textId="538D6040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TJS</w:t>
            </w:r>
          </w:p>
        </w:tc>
        <w:tc>
          <w:tcPr>
            <w:tcW w:w="581" w:type="pct"/>
            <w:vAlign w:val="center"/>
          </w:tcPr>
          <w:p w14:paraId="06F34924" w14:textId="74CEEC93" w:rsidR="008A2A42" w:rsidRPr="00910BAA" w:rsidRDefault="008A2A42" w:rsidP="008A2A42">
            <w:pPr>
              <w:jc w:val="center"/>
            </w:pPr>
            <w:r w:rsidRPr="00910BAA">
              <w:t>Таджикский сомони</w:t>
            </w:r>
          </w:p>
        </w:tc>
        <w:tc>
          <w:tcPr>
            <w:tcW w:w="580" w:type="pct"/>
            <w:vAlign w:val="center"/>
          </w:tcPr>
          <w:p w14:paraId="3E49AE43" w14:textId="0D00E663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2BAF256B" w14:textId="1850BD63" w:rsidR="008A2A42" w:rsidRPr="00910BAA" w:rsidRDefault="008A2A42" w:rsidP="008A2A42">
            <w:pPr>
              <w:jc w:val="center"/>
            </w:pPr>
            <w:r w:rsidRPr="00910BAA">
              <w:t>10 000 таджикских сомони, для внесистемных сделок – 1 таджикский сомони</w:t>
            </w:r>
          </w:p>
        </w:tc>
        <w:tc>
          <w:tcPr>
            <w:tcW w:w="670" w:type="pct"/>
            <w:vAlign w:val="center"/>
          </w:tcPr>
          <w:p w14:paraId="0AE25767" w14:textId="26CBDF9E" w:rsidR="008A2A42" w:rsidRPr="00910BAA" w:rsidRDefault="008A2A42" w:rsidP="008A2A42">
            <w:pPr>
              <w:jc w:val="center"/>
            </w:pPr>
            <w:r w:rsidRPr="00910BAA">
              <w:t>0,0025 руб.,</w:t>
            </w:r>
          </w:p>
          <w:p w14:paraId="793B54FB" w14:textId="6A6B73A4" w:rsidR="008A2A42" w:rsidRPr="00910BAA" w:rsidRDefault="008A2A42" w:rsidP="008A2A42">
            <w:pPr>
              <w:ind w:left="-108" w:right="-108"/>
              <w:jc w:val="center"/>
            </w:pPr>
            <w:r w:rsidRPr="00910BAA">
              <w:t>для внесистемных сделок – 0,0001 руб. (за 10 таджикских сомони)</w:t>
            </w:r>
          </w:p>
        </w:tc>
        <w:tc>
          <w:tcPr>
            <w:tcW w:w="536" w:type="pct"/>
            <w:vAlign w:val="center"/>
          </w:tcPr>
          <w:p w14:paraId="4EED9D9A" w14:textId="28E39C6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74381C96" w14:textId="4D4443E6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8A2A42" w:rsidRPr="00910BAA" w14:paraId="69BD9725" w14:textId="77777777" w:rsidTr="00326C84">
        <w:tc>
          <w:tcPr>
            <w:tcW w:w="179" w:type="pct"/>
            <w:vAlign w:val="center"/>
          </w:tcPr>
          <w:p w14:paraId="4C04D09A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6FC3789D" w14:textId="5AD26D1B" w:rsidR="008A2A42" w:rsidRPr="00910BAA" w:rsidRDefault="008A2A42" w:rsidP="008A2A42">
            <w:pPr>
              <w:rPr>
                <w:b/>
                <w:bCs/>
                <w:lang w:val="en-US"/>
              </w:rPr>
            </w:pPr>
            <w:r w:rsidRPr="00910BAA">
              <w:rPr>
                <w:b/>
                <w:bCs/>
              </w:rPr>
              <w:t>TJSRUB_TOM</w:t>
            </w:r>
          </w:p>
        </w:tc>
        <w:tc>
          <w:tcPr>
            <w:tcW w:w="357" w:type="pct"/>
            <w:vAlign w:val="center"/>
          </w:tcPr>
          <w:p w14:paraId="38F7029E" w14:textId="71B2676A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TJS</w:t>
            </w:r>
          </w:p>
        </w:tc>
        <w:tc>
          <w:tcPr>
            <w:tcW w:w="581" w:type="pct"/>
            <w:vAlign w:val="center"/>
          </w:tcPr>
          <w:p w14:paraId="772C2A4E" w14:textId="572EEE47" w:rsidR="008A2A42" w:rsidRPr="00910BAA" w:rsidRDefault="008A2A42" w:rsidP="008A2A42">
            <w:pPr>
              <w:jc w:val="center"/>
            </w:pPr>
            <w:r w:rsidRPr="00910BAA">
              <w:t>Таджикский сомони</w:t>
            </w:r>
          </w:p>
        </w:tc>
        <w:tc>
          <w:tcPr>
            <w:tcW w:w="580" w:type="pct"/>
            <w:vAlign w:val="center"/>
          </w:tcPr>
          <w:p w14:paraId="745FFA67" w14:textId="76930E99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21163C3A" w14:textId="3F9B02BF" w:rsidR="008A2A42" w:rsidRPr="00910BAA" w:rsidRDefault="008A2A42" w:rsidP="008A2A42">
            <w:pPr>
              <w:jc w:val="center"/>
            </w:pPr>
            <w:r w:rsidRPr="00910BAA">
              <w:t>10 000 таджикских сомони, для внесистемных сделок – 1 таджикский сомони</w:t>
            </w:r>
          </w:p>
        </w:tc>
        <w:tc>
          <w:tcPr>
            <w:tcW w:w="670" w:type="pct"/>
            <w:vAlign w:val="center"/>
          </w:tcPr>
          <w:p w14:paraId="0C933913" w14:textId="6F134FA0" w:rsidR="008A2A42" w:rsidRPr="00910BAA" w:rsidRDefault="008A2A42" w:rsidP="008A2A42">
            <w:pPr>
              <w:jc w:val="center"/>
            </w:pPr>
            <w:r w:rsidRPr="00910BAA">
              <w:t>0,0025 руб.,</w:t>
            </w:r>
          </w:p>
          <w:p w14:paraId="6D114BD1" w14:textId="06E298A7" w:rsidR="008A2A42" w:rsidRPr="00910BAA" w:rsidRDefault="008A2A42" w:rsidP="008A2A42">
            <w:pPr>
              <w:ind w:left="-108" w:right="-108"/>
              <w:jc w:val="center"/>
            </w:pPr>
            <w:r w:rsidRPr="00910BAA">
              <w:t>для внесистемных сделок – 0,0001 руб. (за 10 таджикских сомони)</w:t>
            </w:r>
          </w:p>
        </w:tc>
        <w:tc>
          <w:tcPr>
            <w:tcW w:w="536" w:type="pct"/>
            <w:vAlign w:val="center"/>
          </w:tcPr>
          <w:p w14:paraId="587FC4EB" w14:textId="76D3531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4B968D75" w14:textId="0CC40EFD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8A2A42" w:rsidRPr="00910BAA" w14:paraId="402EA174" w14:textId="77777777" w:rsidTr="00326C84">
        <w:trPr>
          <w:trHeight w:val="70"/>
        </w:trPr>
        <w:tc>
          <w:tcPr>
            <w:tcW w:w="179" w:type="pct"/>
            <w:vAlign w:val="center"/>
          </w:tcPr>
          <w:p w14:paraId="72F055B5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091507DA" w14:textId="09BDB9C4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</w:rPr>
              <w:t>GLDRUB_TOD</w:t>
            </w:r>
            <w:r w:rsidRPr="00910BAA">
              <w:rPr>
                <w:b/>
                <w:vertAlign w:val="superscript"/>
              </w:rPr>
              <w:t>4</w:t>
            </w:r>
          </w:p>
        </w:tc>
        <w:tc>
          <w:tcPr>
            <w:tcW w:w="357" w:type="pct"/>
            <w:vAlign w:val="center"/>
          </w:tcPr>
          <w:p w14:paraId="06DAFCDB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GLD</w:t>
            </w:r>
          </w:p>
        </w:tc>
        <w:tc>
          <w:tcPr>
            <w:tcW w:w="581" w:type="pct"/>
            <w:vAlign w:val="center"/>
          </w:tcPr>
          <w:p w14:paraId="1A231C0D" w14:textId="77777777" w:rsidR="008A2A42" w:rsidRPr="00910BAA" w:rsidRDefault="008A2A42" w:rsidP="008A2A42">
            <w:pPr>
              <w:jc w:val="center"/>
            </w:pPr>
            <w:r w:rsidRPr="00910BAA">
              <w:t>Золото</w:t>
            </w:r>
          </w:p>
        </w:tc>
        <w:tc>
          <w:tcPr>
            <w:tcW w:w="580" w:type="pct"/>
            <w:vAlign w:val="center"/>
          </w:tcPr>
          <w:p w14:paraId="4FF7E4EE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74165FDD" w14:textId="52D02EBB" w:rsidR="008A2A42" w:rsidRPr="00910BAA" w:rsidRDefault="008A2A42" w:rsidP="008A2A42">
            <w:pPr>
              <w:jc w:val="center"/>
            </w:pPr>
            <w:r w:rsidRPr="00910BAA">
              <w:t>1,0 грамм золота (максимальный размер заявки – 3 000 000,0 грамм золота)</w:t>
            </w:r>
          </w:p>
        </w:tc>
        <w:tc>
          <w:tcPr>
            <w:tcW w:w="670" w:type="pct"/>
            <w:vAlign w:val="center"/>
          </w:tcPr>
          <w:p w14:paraId="1968A696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20810FB6" w14:textId="5291B92F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668" w:type="pct"/>
            <w:vAlign w:val="center"/>
          </w:tcPr>
          <w:p w14:paraId="5ECB815C" w14:textId="48F2AA6E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8A2A42" w:rsidRPr="00910BAA" w14:paraId="5BB842BC" w14:textId="77777777" w:rsidTr="00326C84">
        <w:tc>
          <w:tcPr>
            <w:tcW w:w="179" w:type="pct"/>
            <w:vAlign w:val="center"/>
          </w:tcPr>
          <w:p w14:paraId="57F4C2B8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63DEF60B" w14:textId="77777777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</w:rPr>
              <w:t>GLDRUB_TOM</w:t>
            </w:r>
          </w:p>
        </w:tc>
        <w:tc>
          <w:tcPr>
            <w:tcW w:w="357" w:type="pct"/>
            <w:vAlign w:val="center"/>
          </w:tcPr>
          <w:p w14:paraId="7B91DEBB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GLD</w:t>
            </w:r>
          </w:p>
        </w:tc>
        <w:tc>
          <w:tcPr>
            <w:tcW w:w="581" w:type="pct"/>
            <w:vAlign w:val="center"/>
          </w:tcPr>
          <w:p w14:paraId="261AAADD" w14:textId="77777777" w:rsidR="008A2A42" w:rsidRPr="00910BAA" w:rsidRDefault="008A2A42" w:rsidP="008A2A42">
            <w:pPr>
              <w:jc w:val="center"/>
            </w:pPr>
            <w:r w:rsidRPr="00910BAA">
              <w:t>Золото</w:t>
            </w:r>
          </w:p>
        </w:tc>
        <w:tc>
          <w:tcPr>
            <w:tcW w:w="580" w:type="pct"/>
            <w:vAlign w:val="center"/>
          </w:tcPr>
          <w:p w14:paraId="6819AEBC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3C5142F4" w14:textId="6588923C" w:rsidR="008A2A42" w:rsidRPr="00910BAA" w:rsidRDefault="008A2A42" w:rsidP="008A2A42">
            <w:pPr>
              <w:jc w:val="center"/>
            </w:pPr>
            <w:r w:rsidRPr="00910BAA">
              <w:t>1,0 грамм золота (максимальный размер заявки – 3 000 000,0 грамм золота)</w:t>
            </w:r>
          </w:p>
        </w:tc>
        <w:tc>
          <w:tcPr>
            <w:tcW w:w="670" w:type="pct"/>
            <w:vAlign w:val="center"/>
          </w:tcPr>
          <w:p w14:paraId="49CA459C" w14:textId="4D2FF319" w:rsidR="008A2A42" w:rsidRPr="00910BAA" w:rsidRDefault="008A2A42" w:rsidP="008A2A42">
            <w:pPr>
              <w:jc w:val="center"/>
            </w:pPr>
            <w:r w:rsidRPr="00910BAA">
              <w:t>0,1 руб.,</w:t>
            </w:r>
          </w:p>
          <w:p w14:paraId="1482709F" w14:textId="268DE9D2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для внесистемных сделок – 0,01 руб.</w:t>
            </w:r>
          </w:p>
        </w:tc>
        <w:tc>
          <w:tcPr>
            <w:tcW w:w="536" w:type="pct"/>
            <w:vAlign w:val="center"/>
          </w:tcPr>
          <w:p w14:paraId="6700E9A3" w14:textId="5532C3D6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668" w:type="pct"/>
            <w:vAlign w:val="center"/>
          </w:tcPr>
          <w:p w14:paraId="6B273F67" w14:textId="1244731D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8A2A42" w:rsidRPr="00910BAA" w14:paraId="3999A553" w14:textId="77777777" w:rsidTr="00326C84">
        <w:tc>
          <w:tcPr>
            <w:tcW w:w="179" w:type="pct"/>
            <w:vAlign w:val="center"/>
          </w:tcPr>
          <w:p w14:paraId="46E50AED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5BE0FDC3" w14:textId="539773FC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</w:rPr>
              <w:t>GLDRUB_</w:t>
            </w:r>
            <w:r w:rsidRPr="00910BAA">
              <w:rPr>
                <w:b/>
                <w:lang w:val="en-US"/>
              </w:rPr>
              <w:t>SPT</w:t>
            </w:r>
            <w:r w:rsidRPr="00910BAA">
              <w:rPr>
                <w:b/>
                <w:vertAlign w:val="superscript"/>
              </w:rPr>
              <w:t>4</w:t>
            </w:r>
          </w:p>
        </w:tc>
        <w:tc>
          <w:tcPr>
            <w:tcW w:w="357" w:type="pct"/>
            <w:vAlign w:val="center"/>
          </w:tcPr>
          <w:p w14:paraId="61740F9C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GLD</w:t>
            </w:r>
          </w:p>
        </w:tc>
        <w:tc>
          <w:tcPr>
            <w:tcW w:w="581" w:type="pct"/>
            <w:vAlign w:val="center"/>
          </w:tcPr>
          <w:p w14:paraId="3C87B17C" w14:textId="77777777" w:rsidR="008A2A42" w:rsidRPr="00910BAA" w:rsidRDefault="008A2A42" w:rsidP="008A2A42">
            <w:pPr>
              <w:jc w:val="center"/>
            </w:pPr>
            <w:r w:rsidRPr="00910BAA">
              <w:t>Золото</w:t>
            </w:r>
          </w:p>
        </w:tc>
        <w:tc>
          <w:tcPr>
            <w:tcW w:w="580" w:type="pct"/>
            <w:vAlign w:val="center"/>
          </w:tcPr>
          <w:p w14:paraId="3CB0A568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5FC66BEF" w14:textId="4E247B2A" w:rsidR="008A2A42" w:rsidRPr="00910BAA" w:rsidRDefault="008A2A42" w:rsidP="008A2A42">
            <w:pPr>
              <w:jc w:val="center"/>
            </w:pPr>
            <w:r w:rsidRPr="00910BAA">
              <w:t>1,0 грамм золота (максимальный размер заявки – 3 000 000,0 грамм золота)</w:t>
            </w:r>
          </w:p>
        </w:tc>
        <w:tc>
          <w:tcPr>
            <w:tcW w:w="670" w:type="pct"/>
            <w:vAlign w:val="center"/>
          </w:tcPr>
          <w:p w14:paraId="5A2791E7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66915C35" w14:textId="01A71A1D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668" w:type="pct"/>
            <w:vAlign w:val="center"/>
          </w:tcPr>
          <w:p w14:paraId="3B154234" w14:textId="291004B5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</w:t>
            </w:r>
            <w:r w:rsidRPr="00910BAA">
              <w:rPr>
                <w:lang w:val="en-US"/>
              </w:rPr>
              <w:t>2</w:t>
            </w:r>
          </w:p>
        </w:tc>
      </w:tr>
      <w:tr w:rsidR="008A2A42" w:rsidRPr="00910BAA" w14:paraId="5FCFC839" w14:textId="77777777" w:rsidTr="00326C84">
        <w:tc>
          <w:tcPr>
            <w:tcW w:w="179" w:type="pct"/>
            <w:vAlign w:val="center"/>
          </w:tcPr>
          <w:p w14:paraId="56683239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765BA313" w14:textId="2186EBE9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  <w:lang w:val="en-US"/>
              </w:rPr>
              <w:t>SLV</w:t>
            </w:r>
            <w:r w:rsidRPr="00910BAA">
              <w:rPr>
                <w:b/>
              </w:rPr>
              <w:t>RUB_TOD</w:t>
            </w:r>
            <w:r w:rsidRPr="00910BAA">
              <w:rPr>
                <w:b/>
                <w:vertAlign w:val="superscript"/>
              </w:rPr>
              <w:t>4</w:t>
            </w:r>
          </w:p>
        </w:tc>
        <w:tc>
          <w:tcPr>
            <w:tcW w:w="357" w:type="pct"/>
            <w:vAlign w:val="center"/>
          </w:tcPr>
          <w:p w14:paraId="348BFF19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SLV</w:t>
            </w:r>
          </w:p>
        </w:tc>
        <w:tc>
          <w:tcPr>
            <w:tcW w:w="581" w:type="pct"/>
            <w:vAlign w:val="center"/>
          </w:tcPr>
          <w:p w14:paraId="79C62AD6" w14:textId="77777777" w:rsidR="008A2A42" w:rsidRPr="00910BAA" w:rsidRDefault="008A2A42" w:rsidP="008A2A42">
            <w:pPr>
              <w:jc w:val="center"/>
            </w:pPr>
            <w:r w:rsidRPr="00910BAA">
              <w:t>Серебро</w:t>
            </w:r>
          </w:p>
        </w:tc>
        <w:tc>
          <w:tcPr>
            <w:tcW w:w="580" w:type="pct"/>
            <w:vAlign w:val="center"/>
          </w:tcPr>
          <w:p w14:paraId="42663BE5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6714863F" w14:textId="020837F6" w:rsidR="008A2A42" w:rsidRPr="00910BAA" w:rsidRDefault="008A2A42" w:rsidP="008A2A42">
            <w:pPr>
              <w:jc w:val="center"/>
            </w:pPr>
            <w:r w:rsidRPr="00910BAA">
              <w:t>1,0 грамм серебра (максимальный размер заявки 50 000 000,0 грамм серебра)</w:t>
            </w:r>
          </w:p>
        </w:tc>
        <w:tc>
          <w:tcPr>
            <w:tcW w:w="670" w:type="pct"/>
            <w:vAlign w:val="center"/>
          </w:tcPr>
          <w:p w14:paraId="196F18B9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0884DA96" w14:textId="09ED3970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668" w:type="pct"/>
            <w:vAlign w:val="center"/>
          </w:tcPr>
          <w:p w14:paraId="56143205" w14:textId="718B4FE4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8A2A42" w:rsidRPr="00910BAA" w14:paraId="3B5B70FC" w14:textId="77777777" w:rsidTr="00326C84">
        <w:tc>
          <w:tcPr>
            <w:tcW w:w="179" w:type="pct"/>
            <w:vAlign w:val="center"/>
          </w:tcPr>
          <w:p w14:paraId="41412DD1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7C876F1B" w14:textId="77777777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  <w:lang w:val="en-US"/>
              </w:rPr>
              <w:t>SLV</w:t>
            </w:r>
            <w:r w:rsidRPr="00910BAA">
              <w:rPr>
                <w:b/>
              </w:rPr>
              <w:t>RUB_TOM</w:t>
            </w:r>
          </w:p>
        </w:tc>
        <w:tc>
          <w:tcPr>
            <w:tcW w:w="357" w:type="pct"/>
            <w:vAlign w:val="center"/>
          </w:tcPr>
          <w:p w14:paraId="72BE6A3F" w14:textId="77777777" w:rsidR="008A2A42" w:rsidRPr="00910BAA" w:rsidRDefault="008A2A42" w:rsidP="008A2A42">
            <w:pPr>
              <w:jc w:val="center"/>
            </w:pPr>
            <w:r w:rsidRPr="00910BAA">
              <w:rPr>
                <w:lang w:val="en-US"/>
              </w:rPr>
              <w:t>SLV</w:t>
            </w:r>
          </w:p>
        </w:tc>
        <w:tc>
          <w:tcPr>
            <w:tcW w:w="581" w:type="pct"/>
            <w:vAlign w:val="center"/>
          </w:tcPr>
          <w:p w14:paraId="0DFEF471" w14:textId="77777777" w:rsidR="008A2A42" w:rsidRPr="00910BAA" w:rsidRDefault="008A2A42" w:rsidP="008A2A42">
            <w:pPr>
              <w:jc w:val="center"/>
            </w:pPr>
            <w:r w:rsidRPr="00910BAA">
              <w:t>Серебро</w:t>
            </w:r>
          </w:p>
        </w:tc>
        <w:tc>
          <w:tcPr>
            <w:tcW w:w="580" w:type="pct"/>
            <w:vAlign w:val="center"/>
          </w:tcPr>
          <w:p w14:paraId="08F448C7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1E98B6D6" w14:textId="29C3C5E2" w:rsidR="008A2A42" w:rsidRPr="00910BAA" w:rsidRDefault="008A2A42" w:rsidP="008A2A42">
            <w:pPr>
              <w:jc w:val="center"/>
            </w:pPr>
            <w:r w:rsidRPr="00910BAA">
              <w:t xml:space="preserve">100,0 грамм серебра (максимальный размер заявки 50 000 000,0 грамм серебра), для внесистемных сделок – 1,0 грамм серебра (максимальный размер заявки </w:t>
            </w:r>
            <w:r w:rsidRPr="00910BAA">
              <w:lastRenderedPageBreak/>
              <w:t>50 000 000,0 грамм серебра)</w:t>
            </w:r>
          </w:p>
        </w:tc>
        <w:tc>
          <w:tcPr>
            <w:tcW w:w="670" w:type="pct"/>
            <w:vAlign w:val="center"/>
          </w:tcPr>
          <w:p w14:paraId="63AB0097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lastRenderedPageBreak/>
              <w:t>0,01 руб.</w:t>
            </w:r>
          </w:p>
        </w:tc>
        <w:tc>
          <w:tcPr>
            <w:tcW w:w="536" w:type="pct"/>
            <w:vAlign w:val="center"/>
          </w:tcPr>
          <w:p w14:paraId="1D66A20F" w14:textId="49EB29FC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668" w:type="pct"/>
            <w:vAlign w:val="center"/>
          </w:tcPr>
          <w:p w14:paraId="32427A52" w14:textId="6BC2709A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8A2A42" w:rsidRPr="00910BAA" w14:paraId="680DD6D0" w14:textId="77777777" w:rsidTr="00326C84">
        <w:tc>
          <w:tcPr>
            <w:tcW w:w="179" w:type="pct"/>
            <w:vAlign w:val="center"/>
          </w:tcPr>
          <w:p w14:paraId="3E0A3B2E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298D2011" w14:textId="1F610932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  <w:lang w:val="en-US"/>
              </w:rPr>
              <w:t>SLV</w:t>
            </w:r>
            <w:r w:rsidRPr="00910BAA">
              <w:rPr>
                <w:b/>
              </w:rPr>
              <w:t>RUB_</w:t>
            </w:r>
            <w:r w:rsidRPr="00910BAA">
              <w:rPr>
                <w:b/>
                <w:lang w:val="en-US"/>
              </w:rPr>
              <w:t>SPT</w:t>
            </w:r>
            <w:r w:rsidRPr="00910BAA">
              <w:rPr>
                <w:b/>
                <w:vertAlign w:val="superscript"/>
              </w:rPr>
              <w:t>4</w:t>
            </w:r>
          </w:p>
        </w:tc>
        <w:tc>
          <w:tcPr>
            <w:tcW w:w="357" w:type="pct"/>
            <w:vAlign w:val="center"/>
          </w:tcPr>
          <w:p w14:paraId="2613E32D" w14:textId="77777777" w:rsidR="008A2A42" w:rsidRPr="00910BAA" w:rsidRDefault="008A2A42" w:rsidP="008A2A42">
            <w:pPr>
              <w:jc w:val="center"/>
            </w:pPr>
            <w:r w:rsidRPr="00910BAA">
              <w:rPr>
                <w:lang w:val="en-US"/>
              </w:rPr>
              <w:t>SLV</w:t>
            </w:r>
          </w:p>
        </w:tc>
        <w:tc>
          <w:tcPr>
            <w:tcW w:w="581" w:type="pct"/>
            <w:vAlign w:val="center"/>
          </w:tcPr>
          <w:p w14:paraId="63FEF542" w14:textId="77777777" w:rsidR="008A2A42" w:rsidRPr="00910BAA" w:rsidRDefault="008A2A42" w:rsidP="008A2A42">
            <w:pPr>
              <w:jc w:val="center"/>
            </w:pPr>
            <w:r w:rsidRPr="00910BAA">
              <w:t>Серебро</w:t>
            </w:r>
          </w:p>
        </w:tc>
        <w:tc>
          <w:tcPr>
            <w:tcW w:w="580" w:type="pct"/>
            <w:vAlign w:val="center"/>
          </w:tcPr>
          <w:p w14:paraId="4713E2DB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60F2CB64" w14:textId="66F5C3DF" w:rsidR="008A2A42" w:rsidRPr="00910BAA" w:rsidRDefault="008A2A42" w:rsidP="008A2A42">
            <w:pPr>
              <w:jc w:val="center"/>
            </w:pPr>
            <w:r w:rsidRPr="00910BAA">
              <w:t>1,0 грамм серебра (максимальный размер заявки 50 000 000,0 грамм серебра)</w:t>
            </w:r>
          </w:p>
        </w:tc>
        <w:tc>
          <w:tcPr>
            <w:tcW w:w="670" w:type="pct"/>
            <w:vAlign w:val="center"/>
          </w:tcPr>
          <w:p w14:paraId="5D71A161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61886875" w14:textId="3D9822EE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668" w:type="pct"/>
            <w:vAlign w:val="center"/>
          </w:tcPr>
          <w:p w14:paraId="6B48EF36" w14:textId="0563D253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</w:t>
            </w:r>
            <w:r w:rsidRPr="00910BAA">
              <w:rPr>
                <w:lang w:val="en-US"/>
              </w:rPr>
              <w:t>2</w:t>
            </w:r>
          </w:p>
        </w:tc>
      </w:tr>
      <w:tr w:rsidR="008A2A42" w:rsidRPr="00910BAA" w14:paraId="45F744C5" w14:textId="77777777" w:rsidTr="00326C84">
        <w:tc>
          <w:tcPr>
            <w:tcW w:w="179" w:type="pct"/>
            <w:vAlign w:val="center"/>
          </w:tcPr>
          <w:p w14:paraId="4BC6E8A2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28D76206" w14:textId="5238F5F0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PLTRUB_TOD</w:t>
            </w:r>
            <w:r w:rsidRPr="00910BAA">
              <w:rPr>
                <w:b/>
                <w:vertAlign w:val="superscript"/>
              </w:rPr>
              <w:t>4</w:t>
            </w:r>
          </w:p>
        </w:tc>
        <w:tc>
          <w:tcPr>
            <w:tcW w:w="357" w:type="pct"/>
            <w:vAlign w:val="center"/>
          </w:tcPr>
          <w:p w14:paraId="69D84B7B" w14:textId="4DB724B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PLT</w:t>
            </w:r>
          </w:p>
        </w:tc>
        <w:tc>
          <w:tcPr>
            <w:tcW w:w="581" w:type="pct"/>
            <w:vAlign w:val="center"/>
          </w:tcPr>
          <w:p w14:paraId="29D49C94" w14:textId="060863FD" w:rsidR="008A2A42" w:rsidRPr="00910BAA" w:rsidRDefault="008A2A42" w:rsidP="008A2A42">
            <w:pPr>
              <w:jc w:val="center"/>
            </w:pPr>
            <w:r w:rsidRPr="00910BAA">
              <w:t>Платина</w:t>
            </w:r>
          </w:p>
        </w:tc>
        <w:tc>
          <w:tcPr>
            <w:tcW w:w="580" w:type="pct"/>
            <w:vAlign w:val="center"/>
          </w:tcPr>
          <w:p w14:paraId="5C87AD02" w14:textId="0AF09CC8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5C051E5C" w14:textId="4BBB5D27" w:rsidR="008A2A42" w:rsidRPr="00910BAA" w:rsidRDefault="008A2A42" w:rsidP="008A2A42">
            <w:pPr>
              <w:jc w:val="center"/>
            </w:pPr>
            <w:r w:rsidRPr="00910BAA">
              <w:t>1,0 грамм платины (максимальный размер заявки – 3 000 000,0 грамм платины)</w:t>
            </w:r>
          </w:p>
        </w:tc>
        <w:tc>
          <w:tcPr>
            <w:tcW w:w="670" w:type="pct"/>
            <w:vAlign w:val="center"/>
          </w:tcPr>
          <w:p w14:paraId="4B6A9A32" w14:textId="6DF1795B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5A06F2D4" w14:textId="7744C390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668" w:type="pct"/>
            <w:vAlign w:val="center"/>
          </w:tcPr>
          <w:p w14:paraId="53AA43C8" w14:textId="491C3415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8A2A42" w:rsidRPr="00910BAA" w14:paraId="798F5CD6" w14:textId="77777777" w:rsidTr="00326C84">
        <w:tc>
          <w:tcPr>
            <w:tcW w:w="179" w:type="pct"/>
            <w:vAlign w:val="center"/>
          </w:tcPr>
          <w:p w14:paraId="4AF3B78C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02D564AF" w14:textId="46AF81D9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</w:rPr>
              <w:t>PLTRUB_TOM</w:t>
            </w:r>
          </w:p>
        </w:tc>
        <w:tc>
          <w:tcPr>
            <w:tcW w:w="357" w:type="pct"/>
            <w:vAlign w:val="center"/>
          </w:tcPr>
          <w:p w14:paraId="4F84337D" w14:textId="56154E2D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PLT</w:t>
            </w:r>
          </w:p>
        </w:tc>
        <w:tc>
          <w:tcPr>
            <w:tcW w:w="581" w:type="pct"/>
            <w:vAlign w:val="center"/>
          </w:tcPr>
          <w:p w14:paraId="1DB818CF" w14:textId="0A650737" w:rsidR="008A2A42" w:rsidRPr="00910BAA" w:rsidRDefault="008A2A42" w:rsidP="008A2A42">
            <w:pPr>
              <w:jc w:val="center"/>
            </w:pPr>
            <w:r w:rsidRPr="00910BAA">
              <w:t>Платина</w:t>
            </w:r>
          </w:p>
        </w:tc>
        <w:tc>
          <w:tcPr>
            <w:tcW w:w="580" w:type="pct"/>
            <w:vAlign w:val="center"/>
          </w:tcPr>
          <w:p w14:paraId="3A9C71E0" w14:textId="60D28DEA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1EC96C74" w14:textId="089B280C" w:rsidR="008A2A42" w:rsidRPr="00910BAA" w:rsidRDefault="008A2A42" w:rsidP="008A2A42">
            <w:pPr>
              <w:jc w:val="center"/>
            </w:pPr>
            <w:r w:rsidRPr="00910BAA">
              <w:t>1,0 грамм платины (максимальный размер заявки – 3 000 000,0 грамм платины)</w:t>
            </w:r>
          </w:p>
        </w:tc>
        <w:tc>
          <w:tcPr>
            <w:tcW w:w="670" w:type="pct"/>
            <w:vAlign w:val="center"/>
          </w:tcPr>
          <w:p w14:paraId="30525BF5" w14:textId="435C0643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781789AD" w14:textId="7CD08D63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668" w:type="pct"/>
            <w:vAlign w:val="center"/>
          </w:tcPr>
          <w:p w14:paraId="629E9A39" w14:textId="579E89C1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8A2A42" w:rsidRPr="00910BAA" w14:paraId="21B986D6" w14:textId="77777777" w:rsidTr="00326C84">
        <w:tc>
          <w:tcPr>
            <w:tcW w:w="179" w:type="pct"/>
            <w:vAlign w:val="center"/>
          </w:tcPr>
          <w:p w14:paraId="48F313E5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304F1DF2" w14:textId="6E3FD47F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</w:rPr>
              <w:t>PLTRUB_SPT</w:t>
            </w:r>
            <w:r w:rsidRPr="00910BAA">
              <w:rPr>
                <w:b/>
                <w:vertAlign w:val="superscript"/>
              </w:rPr>
              <w:t>4</w:t>
            </w:r>
          </w:p>
        </w:tc>
        <w:tc>
          <w:tcPr>
            <w:tcW w:w="357" w:type="pct"/>
            <w:vAlign w:val="center"/>
          </w:tcPr>
          <w:p w14:paraId="663C9A03" w14:textId="4537FE86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PLT</w:t>
            </w:r>
          </w:p>
        </w:tc>
        <w:tc>
          <w:tcPr>
            <w:tcW w:w="581" w:type="pct"/>
            <w:vAlign w:val="center"/>
          </w:tcPr>
          <w:p w14:paraId="3DED61C5" w14:textId="102C23AA" w:rsidR="008A2A42" w:rsidRPr="00910BAA" w:rsidRDefault="008A2A42" w:rsidP="008A2A42">
            <w:pPr>
              <w:jc w:val="center"/>
            </w:pPr>
            <w:r w:rsidRPr="00910BAA">
              <w:t>Платина</w:t>
            </w:r>
          </w:p>
        </w:tc>
        <w:tc>
          <w:tcPr>
            <w:tcW w:w="580" w:type="pct"/>
            <w:vAlign w:val="center"/>
          </w:tcPr>
          <w:p w14:paraId="56CCA5FF" w14:textId="0860E11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040902E7" w14:textId="07A7E8E7" w:rsidR="008A2A42" w:rsidRPr="00910BAA" w:rsidRDefault="008A2A42" w:rsidP="008A2A42">
            <w:pPr>
              <w:jc w:val="center"/>
            </w:pPr>
            <w:r w:rsidRPr="00910BAA">
              <w:t>1,0 грамм платины (максимальный размер заявки – 3 000 000,0 грамм платины)</w:t>
            </w:r>
          </w:p>
        </w:tc>
        <w:tc>
          <w:tcPr>
            <w:tcW w:w="670" w:type="pct"/>
            <w:vAlign w:val="center"/>
          </w:tcPr>
          <w:p w14:paraId="68C11488" w14:textId="4F9EAC93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1F45C263" w14:textId="42D9BEC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668" w:type="pct"/>
            <w:vAlign w:val="center"/>
          </w:tcPr>
          <w:p w14:paraId="523DA396" w14:textId="3A09A683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</w:t>
            </w:r>
            <w:r w:rsidRPr="00910BAA">
              <w:rPr>
                <w:lang w:val="en-US"/>
              </w:rPr>
              <w:t>2</w:t>
            </w:r>
          </w:p>
        </w:tc>
      </w:tr>
      <w:tr w:rsidR="008A2A42" w:rsidRPr="00910BAA" w14:paraId="02EB191A" w14:textId="77777777" w:rsidTr="00326C84">
        <w:tc>
          <w:tcPr>
            <w:tcW w:w="179" w:type="pct"/>
            <w:vAlign w:val="center"/>
          </w:tcPr>
          <w:p w14:paraId="1EE0F0AD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367DF26B" w14:textId="21C803F3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</w:rPr>
              <w:t>PLDRUB_TOD</w:t>
            </w:r>
            <w:r w:rsidRPr="00910BAA">
              <w:rPr>
                <w:b/>
                <w:vertAlign w:val="superscript"/>
              </w:rPr>
              <w:t>4</w:t>
            </w:r>
          </w:p>
        </w:tc>
        <w:tc>
          <w:tcPr>
            <w:tcW w:w="357" w:type="pct"/>
            <w:vAlign w:val="center"/>
          </w:tcPr>
          <w:p w14:paraId="18C9B6FC" w14:textId="42AC567B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PLD</w:t>
            </w:r>
          </w:p>
        </w:tc>
        <w:tc>
          <w:tcPr>
            <w:tcW w:w="581" w:type="pct"/>
            <w:vAlign w:val="center"/>
          </w:tcPr>
          <w:p w14:paraId="0D7D994C" w14:textId="687E8B9E" w:rsidR="008A2A42" w:rsidRPr="00910BAA" w:rsidRDefault="008A2A42" w:rsidP="008A2A42">
            <w:pPr>
              <w:jc w:val="center"/>
            </w:pPr>
            <w:r w:rsidRPr="00910BAA">
              <w:t>Палладий</w:t>
            </w:r>
          </w:p>
        </w:tc>
        <w:tc>
          <w:tcPr>
            <w:tcW w:w="580" w:type="pct"/>
            <w:vAlign w:val="center"/>
          </w:tcPr>
          <w:p w14:paraId="266EB17B" w14:textId="59BF0B8E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7F9B9059" w14:textId="112B3AA7" w:rsidR="008A2A42" w:rsidRPr="00910BAA" w:rsidRDefault="008A2A42" w:rsidP="008A2A42">
            <w:pPr>
              <w:jc w:val="center"/>
            </w:pPr>
            <w:r w:rsidRPr="00910BAA">
              <w:t>1,0 грамм палладия (максимальный размер заявки – 3 000 000,0 грамм палладия)</w:t>
            </w:r>
          </w:p>
        </w:tc>
        <w:tc>
          <w:tcPr>
            <w:tcW w:w="670" w:type="pct"/>
            <w:vAlign w:val="center"/>
          </w:tcPr>
          <w:p w14:paraId="0DFDB047" w14:textId="4275DA01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5A8D0884" w14:textId="4D934854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668" w:type="pct"/>
            <w:vAlign w:val="center"/>
          </w:tcPr>
          <w:p w14:paraId="586056B4" w14:textId="523F1ECA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8A2A42" w:rsidRPr="00910BAA" w14:paraId="46FF4F77" w14:textId="77777777" w:rsidTr="00326C84">
        <w:tc>
          <w:tcPr>
            <w:tcW w:w="179" w:type="pct"/>
            <w:vAlign w:val="center"/>
          </w:tcPr>
          <w:p w14:paraId="1791A222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4905BD48" w14:textId="3586ACB3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</w:rPr>
              <w:t>PLDRUB_TOM</w:t>
            </w:r>
          </w:p>
        </w:tc>
        <w:tc>
          <w:tcPr>
            <w:tcW w:w="357" w:type="pct"/>
            <w:vAlign w:val="center"/>
          </w:tcPr>
          <w:p w14:paraId="7C3B3F35" w14:textId="0A9C15D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PLD</w:t>
            </w:r>
          </w:p>
        </w:tc>
        <w:tc>
          <w:tcPr>
            <w:tcW w:w="581" w:type="pct"/>
            <w:vAlign w:val="center"/>
          </w:tcPr>
          <w:p w14:paraId="07F4BC1C" w14:textId="20FE7F2C" w:rsidR="008A2A42" w:rsidRPr="00910BAA" w:rsidRDefault="008A2A42" w:rsidP="008A2A42">
            <w:pPr>
              <w:jc w:val="center"/>
            </w:pPr>
            <w:r w:rsidRPr="00910BAA">
              <w:t>Палладий</w:t>
            </w:r>
          </w:p>
        </w:tc>
        <w:tc>
          <w:tcPr>
            <w:tcW w:w="580" w:type="pct"/>
            <w:vAlign w:val="center"/>
          </w:tcPr>
          <w:p w14:paraId="52E1285B" w14:textId="5E6178F3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22D60F04" w14:textId="5C69E46F" w:rsidR="008A2A42" w:rsidRPr="00910BAA" w:rsidRDefault="008A2A42" w:rsidP="008A2A42">
            <w:pPr>
              <w:jc w:val="center"/>
            </w:pPr>
            <w:r w:rsidRPr="00910BAA">
              <w:t xml:space="preserve">1,0 грамм палладия (максимальный размер заявки – 3 </w:t>
            </w:r>
            <w:r w:rsidRPr="00910BAA">
              <w:lastRenderedPageBreak/>
              <w:t>000 000,0 грамм палладия)</w:t>
            </w:r>
          </w:p>
        </w:tc>
        <w:tc>
          <w:tcPr>
            <w:tcW w:w="670" w:type="pct"/>
            <w:vAlign w:val="center"/>
          </w:tcPr>
          <w:p w14:paraId="090ACBC5" w14:textId="656D4E3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lastRenderedPageBreak/>
              <w:t>0,01 руб.</w:t>
            </w:r>
          </w:p>
        </w:tc>
        <w:tc>
          <w:tcPr>
            <w:tcW w:w="536" w:type="pct"/>
            <w:vAlign w:val="center"/>
          </w:tcPr>
          <w:p w14:paraId="0209EED2" w14:textId="15EC166F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668" w:type="pct"/>
            <w:vAlign w:val="center"/>
          </w:tcPr>
          <w:p w14:paraId="7E380AB2" w14:textId="6F8CA7B0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8A2A42" w:rsidRPr="00910BAA" w14:paraId="5C304535" w14:textId="77777777" w:rsidTr="00326C84">
        <w:tc>
          <w:tcPr>
            <w:tcW w:w="179" w:type="pct"/>
            <w:vAlign w:val="center"/>
          </w:tcPr>
          <w:p w14:paraId="229483CB" w14:textId="77777777" w:rsidR="008A2A42" w:rsidRPr="00910BAA" w:rsidRDefault="008A2A42" w:rsidP="008A2A42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3690D9D0" w14:textId="114C45D7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</w:rPr>
              <w:t>PLDRUB_SPT</w:t>
            </w:r>
            <w:r w:rsidRPr="00910BAA">
              <w:rPr>
                <w:b/>
                <w:vertAlign w:val="superscript"/>
              </w:rPr>
              <w:t>4</w:t>
            </w:r>
          </w:p>
        </w:tc>
        <w:tc>
          <w:tcPr>
            <w:tcW w:w="357" w:type="pct"/>
            <w:vAlign w:val="center"/>
          </w:tcPr>
          <w:p w14:paraId="6E00DCF2" w14:textId="6CCE7725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PLD</w:t>
            </w:r>
          </w:p>
        </w:tc>
        <w:tc>
          <w:tcPr>
            <w:tcW w:w="581" w:type="pct"/>
            <w:vAlign w:val="center"/>
          </w:tcPr>
          <w:p w14:paraId="32292EB2" w14:textId="47BDC765" w:rsidR="008A2A42" w:rsidRPr="00910BAA" w:rsidRDefault="008A2A42" w:rsidP="008A2A42">
            <w:pPr>
              <w:jc w:val="center"/>
            </w:pPr>
            <w:r w:rsidRPr="00910BAA">
              <w:t>Палладий</w:t>
            </w:r>
          </w:p>
        </w:tc>
        <w:tc>
          <w:tcPr>
            <w:tcW w:w="580" w:type="pct"/>
            <w:vAlign w:val="center"/>
          </w:tcPr>
          <w:p w14:paraId="70F12306" w14:textId="56973865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6DD99E81" w14:textId="025B5835" w:rsidR="008A2A42" w:rsidRPr="00910BAA" w:rsidRDefault="008A2A42" w:rsidP="008A2A42">
            <w:pPr>
              <w:jc w:val="center"/>
            </w:pPr>
            <w:r w:rsidRPr="00910BAA">
              <w:t>1,0 грамм палладия (максимальный размер заявки – 3 000 000,0 грамм палладия)</w:t>
            </w:r>
          </w:p>
        </w:tc>
        <w:tc>
          <w:tcPr>
            <w:tcW w:w="670" w:type="pct"/>
            <w:vAlign w:val="center"/>
          </w:tcPr>
          <w:p w14:paraId="50A2A87C" w14:textId="055390BF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09D76558" w14:textId="3C4ECE2C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0,01 руб.</w:t>
            </w:r>
          </w:p>
        </w:tc>
        <w:tc>
          <w:tcPr>
            <w:tcW w:w="668" w:type="pct"/>
            <w:vAlign w:val="center"/>
          </w:tcPr>
          <w:p w14:paraId="0B266D00" w14:textId="521BA6B6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</w:t>
            </w:r>
            <w:r w:rsidRPr="00910BAA">
              <w:rPr>
                <w:lang w:val="en-US"/>
              </w:rPr>
              <w:t>2</w:t>
            </w:r>
          </w:p>
        </w:tc>
      </w:tr>
      <w:tr w:rsidR="00A5028E" w:rsidRPr="00910BAA" w14:paraId="0B0599DA" w14:textId="77777777" w:rsidTr="00326C84">
        <w:tc>
          <w:tcPr>
            <w:tcW w:w="179" w:type="pct"/>
            <w:vAlign w:val="center"/>
          </w:tcPr>
          <w:p w14:paraId="1AD86E9F" w14:textId="77777777" w:rsidR="00A5028E" w:rsidRPr="00910BAA" w:rsidRDefault="00A5028E" w:rsidP="00A5028E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7C187ECF" w14:textId="236EE197" w:rsidR="00A5028E" w:rsidRPr="00910BAA" w:rsidRDefault="00A5028E" w:rsidP="00A5028E">
            <w:pPr>
              <w:rPr>
                <w:b/>
              </w:rPr>
            </w:pPr>
            <w:r w:rsidRPr="00910BAA">
              <w:rPr>
                <w:b/>
                <w:lang w:val="en-US"/>
              </w:rPr>
              <w:t>USDRUB_TOM</w:t>
            </w:r>
            <w:r w:rsidRPr="00910BAA">
              <w:rPr>
                <w:b/>
                <w:vertAlign w:val="superscript"/>
              </w:rPr>
              <w:t>5</w:t>
            </w:r>
          </w:p>
        </w:tc>
        <w:tc>
          <w:tcPr>
            <w:tcW w:w="357" w:type="pct"/>
            <w:vAlign w:val="center"/>
          </w:tcPr>
          <w:p w14:paraId="6FD1299B" w14:textId="77777777" w:rsidR="00A5028E" w:rsidRPr="00910BAA" w:rsidRDefault="00A5028E" w:rsidP="00A5028E">
            <w:pPr>
              <w:jc w:val="center"/>
            </w:pPr>
          </w:p>
          <w:p w14:paraId="52C5BC1E" w14:textId="463611A6" w:rsidR="00A5028E" w:rsidRPr="00910BAA" w:rsidRDefault="00A5028E" w:rsidP="00A5028E">
            <w:pPr>
              <w:jc w:val="center"/>
            </w:pPr>
            <w:r w:rsidRPr="00910BAA">
              <w:rPr>
                <w:lang w:val="en-US"/>
              </w:rPr>
              <w:t>USD</w:t>
            </w:r>
          </w:p>
        </w:tc>
        <w:tc>
          <w:tcPr>
            <w:tcW w:w="581" w:type="pct"/>
            <w:vAlign w:val="center"/>
          </w:tcPr>
          <w:p w14:paraId="234FEE57" w14:textId="77777777" w:rsidR="00A5028E" w:rsidRPr="00910BAA" w:rsidRDefault="00A5028E" w:rsidP="00A5028E">
            <w:pPr>
              <w:jc w:val="center"/>
            </w:pPr>
          </w:p>
          <w:p w14:paraId="06CE9A8D" w14:textId="4C773BB3" w:rsidR="00A5028E" w:rsidRPr="00910BAA" w:rsidRDefault="00A5028E" w:rsidP="00A5028E">
            <w:pPr>
              <w:jc w:val="center"/>
            </w:pPr>
            <w:r w:rsidRPr="00910BAA">
              <w:t>Доллар США</w:t>
            </w:r>
          </w:p>
        </w:tc>
        <w:tc>
          <w:tcPr>
            <w:tcW w:w="580" w:type="pct"/>
            <w:vAlign w:val="center"/>
          </w:tcPr>
          <w:p w14:paraId="153A0F6E" w14:textId="77777777" w:rsidR="00A5028E" w:rsidRPr="00910BAA" w:rsidRDefault="00A5028E" w:rsidP="00A5028E">
            <w:pPr>
              <w:jc w:val="center"/>
            </w:pPr>
          </w:p>
          <w:p w14:paraId="3F0BC9EC" w14:textId="6F6EBAC9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424E2D23" w14:textId="77E581AD" w:rsidR="00A5028E" w:rsidRPr="00910BAA" w:rsidRDefault="00703529" w:rsidP="00A5028E">
            <w:pPr>
              <w:jc w:val="center"/>
            </w:pPr>
            <w:r>
              <w:t>1 000 долларов США,</w:t>
            </w:r>
            <w:r w:rsidRPr="00910BAA">
              <w:t xml:space="preserve"> </w:t>
            </w:r>
            <w:r w:rsidR="00A5028E" w:rsidRPr="00910BAA">
              <w:t>для внесистемных сделок – 1</w:t>
            </w:r>
            <w:r w:rsidR="00A5028E" w:rsidRPr="00910BAA">
              <w:rPr>
                <w:lang w:val="en-US"/>
              </w:rPr>
              <w:t> </w:t>
            </w:r>
            <w:r w:rsidR="00A5028E" w:rsidRPr="00910BAA">
              <w:t>доллар США</w:t>
            </w:r>
          </w:p>
        </w:tc>
        <w:tc>
          <w:tcPr>
            <w:tcW w:w="670" w:type="pct"/>
            <w:vAlign w:val="center"/>
          </w:tcPr>
          <w:p w14:paraId="4C267FB7" w14:textId="23D32649" w:rsidR="00A5028E" w:rsidRPr="00910BAA" w:rsidRDefault="00703529" w:rsidP="00A5028E">
            <w:pPr>
              <w:tabs>
                <w:tab w:val="num" w:pos="1260"/>
              </w:tabs>
              <w:spacing w:before="60"/>
              <w:jc w:val="center"/>
            </w:pPr>
            <w:r>
              <w:t xml:space="preserve">0,0025 руб., для внесистемных сделок, для заявок со </w:t>
            </w:r>
            <w:proofErr w:type="spellStart"/>
            <w:r>
              <w:t>средневзвеш</w:t>
            </w:r>
            <w:proofErr w:type="spellEnd"/>
            <w:r>
              <w:t xml:space="preserve"> </w:t>
            </w:r>
            <w:proofErr w:type="spellStart"/>
            <w:r>
              <w:t>енной</w:t>
            </w:r>
            <w:proofErr w:type="spellEnd"/>
            <w:r>
              <w:t xml:space="preserve"> ценой –</w:t>
            </w:r>
            <w:r w:rsidRPr="00910BAA">
              <w:t xml:space="preserve"> </w:t>
            </w:r>
            <w:r w:rsidR="00A5028E" w:rsidRPr="00910BAA">
              <w:t>0,0001 руб.</w:t>
            </w:r>
          </w:p>
        </w:tc>
        <w:tc>
          <w:tcPr>
            <w:tcW w:w="536" w:type="pct"/>
            <w:vAlign w:val="center"/>
          </w:tcPr>
          <w:p w14:paraId="7BFE6DD0" w14:textId="4472998F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6AC7B8B3" w14:textId="7B79D0F2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A5028E" w:rsidRPr="00910BAA" w14:paraId="3C8CA097" w14:textId="77777777" w:rsidTr="00326C84">
        <w:tc>
          <w:tcPr>
            <w:tcW w:w="179" w:type="pct"/>
            <w:vAlign w:val="center"/>
          </w:tcPr>
          <w:p w14:paraId="559ADB4D" w14:textId="77777777" w:rsidR="00A5028E" w:rsidRPr="00910BAA" w:rsidRDefault="00A5028E" w:rsidP="00A5028E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0B51D77E" w14:textId="77777777" w:rsidR="00A5028E" w:rsidRPr="00910BAA" w:rsidRDefault="00A5028E" w:rsidP="00A5028E">
            <w:pPr>
              <w:jc w:val="center"/>
              <w:rPr>
                <w:b/>
                <w:lang w:val="en-US"/>
              </w:rPr>
            </w:pPr>
          </w:p>
          <w:p w14:paraId="30DBF9DB" w14:textId="5DC4AEC0" w:rsidR="00A5028E" w:rsidRPr="00910BAA" w:rsidRDefault="00A5028E" w:rsidP="00A5028E">
            <w:pPr>
              <w:rPr>
                <w:b/>
              </w:rPr>
            </w:pPr>
            <w:r w:rsidRPr="00910BAA">
              <w:rPr>
                <w:b/>
                <w:lang w:val="en-US"/>
              </w:rPr>
              <w:t>USDRUB_SPT</w:t>
            </w:r>
            <w:r w:rsidRPr="00910BAA">
              <w:rPr>
                <w:b/>
                <w:vertAlign w:val="superscript"/>
              </w:rPr>
              <w:t>5</w:t>
            </w:r>
          </w:p>
        </w:tc>
        <w:tc>
          <w:tcPr>
            <w:tcW w:w="357" w:type="pct"/>
            <w:vAlign w:val="center"/>
          </w:tcPr>
          <w:p w14:paraId="5D70DB82" w14:textId="77777777" w:rsidR="00A5028E" w:rsidRPr="00910BAA" w:rsidRDefault="00A5028E" w:rsidP="00A5028E">
            <w:pPr>
              <w:jc w:val="center"/>
            </w:pPr>
          </w:p>
          <w:p w14:paraId="020D1B15" w14:textId="4DA1E94F" w:rsidR="00A5028E" w:rsidRPr="00910BAA" w:rsidRDefault="00A5028E" w:rsidP="00A5028E">
            <w:pPr>
              <w:jc w:val="center"/>
            </w:pPr>
            <w:r w:rsidRPr="00910BAA">
              <w:rPr>
                <w:lang w:val="en-US"/>
              </w:rPr>
              <w:t>USD</w:t>
            </w:r>
          </w:p>
        </w:tc>
        <w:tc>
          <w:tcPr>
            <w:tcW w:w="581" w:type="pct"/>
            <w:vAlign w:val="center"/>
          </w:tcPr>
          <w:p w14:paraId="4BD4A3E9" w14:textId="578068CB" w:rsidR="00A5028E" w:rsidRPr="00910BAA" w:rsidRDefault="00A5028E" w:rsidP="00A5028E">
            <w:pPr>
              <w:jc w:val="center"/>
            </w:pPr>
            <w:r w:rsidRPr="00910BAA">
              <w:t>Доллар США</w:t>
            </w:r>
          </w:p>
        </w:tc>
        <w:tc>
          <w:tcPr>
            <w:tcW w:w="580" w:type="pct"/>
            <w:vAlign w:val="center"/>
          </w:tcPr>
          <w:p w14:paraId="37A0ECBA" w14:textId="74411F91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33A66633" w14:textId="2CD71577" w:rsidR="00A5028E" w:rsidRPr="00910BAA" w:rsidRDefault="00703529" w:rsidP="00A5028E">
            <w:pPr>
              <w:jc w:val="center"/>
            </w:pPr>
            <w:r>
              <w:t>1 000 долларов США,</w:t>
            </w:r>
            <w:r w:rsidRPr="00910BAA">
              <w:t xml:space="preserve"> </w:t>
            </w:r>
            <w:r w:rsidR="00A5028E" w:rsidRPr="00910BAA">
              <w:t>для внесистемных сделок – 1</w:t>
            </w:r>
            <w:r w:rsidR="00A5028E" w:rsidRPr="00910BAA">
              <w:rPr>
                <w:lang w:val="en-US"/>
              </w:rPr>
              <w:t> </w:t>
            </w:r>
            <w:r w:rsidR="00A5028E" w:rsidRPr="00910BAA">
              <w:t>доллар США</w:t>
            </w:r>
          </w:p>
        </w:tc>
        <w:tc>
          <w:tcPr>
            <w:tcW w:w="670" w:type="pct"/>
            <w:vAlign w:val="center"/>
          </w:tcPr>
          <w:p w14:paraId="11AB8913" w14:textId="54FB30D6" w:rsidR="00A5028E" w:rsidRPr="00910BAA" w:rsidRDefault="00703529" w:rsidP="00A5028E">
            <w:pPr>
              <w:tabs>
                <w:tab w:val="num" w:pos="1260"/>
              </w:tabs>
              <w:spacing w:before="60"/>
              <w:jc w:val="center"/>
            </w:pPr>
            <w:r>
              <w:t>0,0025 руб., для внесистемных сделок</w:t>
            </w:r>
            <w:r w:rsidR="00234AAB">
              <w:t xml:space="preserve"> – 0,0001 руб.</w:t>
            </w:r>
          </w:p>
        </w:tc>
        <w:tc>
          <w:tcPr>
            <w:tcW w:w="536" w:type="pct"/>
            <w:vAlign w:val="center"/>
          </w:tcPr>
          <w:p w14:paraId="7CB64982" w14:textId="40429FF0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782EF57C" w14:textId="56FE8800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Т+2</w:t>
            </w:r>
          </w:p>
        </w:tc>
      </w:tr>
      <w:tr w:rsidR="00A5028E" w:rsidRPr="00910BAA" w14:paraId="72F204BD" w14:textId="77777777" w:rsidTr="00326C84">
        <w:tc>
          <w:tcPr>
            <w:tcW w:w="179" w:type="pct"/>
            <w:vAlign w:val="center"/>
          </w:tcPr>
          <w:p w14:paraId="5B8A3290" w14:textId="77777777" w:rsidR="00A5028E" w:rsidRPr="00910BAA" w:rsidRDefault="00A5028E" w:rsidP="00A5028E">
            <w:pPr>
              <w:numPr>
                <w:ilvl w:val="0"/>
                <w:numId w:val="7"/>
              </w:numPr>
            </w:pPr>
          </w:p>
        </w:tc>
        <w:tc>
          <w:tcPr>
            <w:tcW w:w="670" w:type="pct"/>
            <w:vAlign w:val="center"/>
          </w:tcPr>
          <w:p w14:paraId="5FC2A650" w14:textId="7DB44701" w:rsidR="00A5028E" w:rsidRPr="00910BAA" w:rsidRDefault="00A5028E" w:rsidP="00A5028E">
            <w:pPr>
              <w:rPr>
                <w:b/>
              </w:rPr>
            </w:pPr>
            <w:r w:rsidRPr="00910BAA">
              <w:rPr>
                <w:b/>
                <w:lang w:val="en-US"/>
              </w:rPr>
              <w:t>HHHRUB_TOM</w:t>
            </w:r>
            <w:r w:rsidRPr="00910BAA">
              <w:rPr>
                <w:b/>
                <w:vertAlign w:val="superscript"/>
              </w:rPr>
              <w:t>6</w:t>
            </w:r>
          </w:p>
        </w:tc>
        <w:tc>
          <w:tcPr>
            <w:tcW w:w="357" w:type="pct"/>
            <w:vAlign w:val="center"/>
          </w:tcPr>
          <w:p w14:paraId="49732966" w14:textId="0814FDDC" w:rsidR="00A5028E" w:rsidRPr="00910BAA" w:rsidRDefault="00A5028E" w:rsidP="00A5028E">
            <w:pPr>
              <w:jc w:val="center"/>
            </w:pPr>
            <w:r w:rsidRPr="00910BAA">
              <w:rPr>
                <w:lang w:val="en-US"/>
              </w:rPr>
              <w:t>HHH</w:t>
            </w:r>
          </w:p>
        </w:tc>
        <w:tc>
          <w:tcPr>
            <w:tcW w:w="581" w:type="pct"/>
            <w:vAlign w:val="center"/>
          </w:tcPr>
          <w:p w14:paraId="6207FBD4" w14:textId="27C6102D" w:rsidR="00A5028E" w:rsidRPr="00910BAA" w:rsidRDefault="00A5028E" w:rsidP="00A5028E">
            <w:pPr>
              <w:jc w:val="center"/>
            </w:pPr>
            <w:r w:rsidRPr="00910BAA">
              <w:t>Базис исполнения</w:t>
            </w:r>
            <w:r w:rsidRPr="00910BAA">
              <w:rPr>
                <w:b/>
                <w:vertAlign w:val="superscript"/>
              </w:rPr>
              <w:t>6</w:t>
            </w:r>
          </w:p>
        </w:tc>
        <w:tc>
          <w:tcPr>
            <w:tcW w:w="580" w:type="pct"/>
            <w:vAlign w:val="center"/>
          </w:tcPr>
          <w:p w14:paraId="6754E2AF" w14:textId="59EBFAA9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9" w:type="pct"/>
            <w:vAlign w:val="center"/>
          </w:tcPr>
          <w:p w14:paraId="3E893847" w14:textId="4CFC0693" w:rsidR="00A5028E" w:rsidRPr="00910BAA" w:rsidRDefault="00A5028E" w:rsidP="00A5028E">
            <w:pPr>
              <w:jc w:val="center"/>
            </w:pPr>
            <w:r w:rsidRPr="00910BAA">
              <w:t>для внесистемных сделок – 1 лот валюты</w:t>
            </w:r>
            <w:r w:rsidRPr="00910BAA">
              <w:rPr>
                <w:lang w:val="en-US"/>
              </w:rPr>
              <w:t> </w:t>
            </w:r>
            <w:r w:rsidRPr="00910BAA">
              <w:t>Базиса</w:t>
            </w:r>
          </w:p>
        </w:tc>
        <w:tc>
          <w:tcPr>
            <w:tcW w:w="670" w:type="pct"/>
            <w:vAlign w:val="center"/>
          </w:tcPr>
          <w:p w14:paraId="3140DA6E" w14:textId="7B9525CB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536" w:type="pct"/>
            <w:vAlign w:val="center"/>
          </w:tcPr>
          <w:p w14:paraId="20087140" w14:textId="23D7C845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668" w:type="pct"/>
            <w:vAlign w:val="center"/>
          </w:tcPr>
          <w:p w14:paraId="7EED5C11" w14:textId="282ACBB8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</w:tbl>
    <w:p w14:paraId="75F6CE7D" w14:textId="77777777" w:rsidR="00F8296C" w:rsidRPr="00910BAA" w:rsidRDefault="00F8296C" w:rsidP="00B147BF">
      <w:pPr>
        <w:pStyle w:val="ac"/>
        <w:spacing w:before="0"/>
        <w:ind w:left="360" w:right="0"/>
        <w:rPr>
          <w:rFonts w:ascii="Times New Roman" w:hAnsi="Times New Roman" w:cs="Times New Roman"/>
          <w:sz w:val="12"/>
          <w:szCs w:val="12"/>
          <w:lang w:val="ru-RU"/>
        </w:rPr>
      </w:pPr>
    </w:p>
    <w:p w14:paraId="38857DFE" w14:textId="0ADD9D26" w:rsidR="00F551F4" w:rsidRPr="00910BAA" w:rsidRDefault="00F551F4" w:rsidP="00B147BF">
      <w:pPr>
        <w:spacing w:afterLines="60" w:after="144"/>
        <w:rPr>
          <w:b/>
          <w:bCs/>
          <w:color w:val="000000"/>
          <w:sz w:val="22"/>
          <w:szCs w:val="22"/>
        </w:rPr>
      </w:pPr>
      <w:r w:rsidRPr="00910BAA">
        <w:rPr>
          <w:b/>
          <w:bCs/>
          <w:color w:val="000000"/>
          <w:sz w:val="22"/>
          <w:szCs w:val="22"/>
        </w:rPr>
        <w:t>Сделки спот с мелкими лотами</w:t>
      </w:r>
    </w:p>
    <w:tbl>
      <w:tblPr>
        <w:tblStyle w:val="14"/>
        <w:tblW w:w="5452" w:type="pct"/>
        <w:tblInd w:w="-572" w:type="dxa"/>
        <w:tblLook w:val="04A0" w:firstRow="1" w:lastRow="0" w:firstColumn="1" w:lastColumn="0" w:noHBand="0" w:noVBand="1"/>
      </w:tblPr>
      <w:tblGrid>
        <w:gridCol w:w="565"/>
        <w:gridCol w:w="2003"/>
        <w:gridCol w:w="1131"/>
        <w:gridCol w:w="1839"/>
        <w:gridCol w:w="1840"/>
        <w:gridCol w:w="2389"/>
        <w:gridCol w:w="2144"/>
        <w:gridCol w:w="1700"/>
        <w:gridCol w:w="2265"/>
      </w:tblGrid>
      <w:tr w:rsidR="00755AF3" w:rsidRPr="00910BAA" w14:paraId="6F14B40E" w14:textId="77777777" w:rsidTr="008D79C7">
        <w:trPr>
          <w:tblHeader/>
        </w:trPr>
        <w:tc>
          <w:tcPr>
            <w:tcW w:w="179" w:type="pct"/>
            <w:shd w:val="clear" w:color="auto" w:fill="F2F2F2" w:themeFill="background1" w:themeFillShade="F2"/>
            <w:vAlign w:val="center"/>
          </w:tcPr>
          <w:p w14:paraId="1407A256" w14:textId="77777777" w:rsidR="00B670A0" w:rsidRPr="00910BAA" w:rsidRDefault="00B670A0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№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3EB74FE" w14:textId="77777777" w:rsidR="00B670A0" w:rsidRPr="00910BAA" w:rsidRDefault="00B670A0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Код сделки спот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7AF3ED24" w14:textId="77777777" w:rsidR="00B670A0" w:rsidRPr="00910BAA" w:rsidRDefault="00B670A0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Код валюты лота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7ADD791B" w14:textId="77777777" w:rsidR="00B670A0" w:rsidRPr="00910BAA" w:rsidRDefault="00B670A0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Наименование валюты лота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1D7C0AE7" w14:textId="77777777" w:rsidR="00B670A0" w:rsidRPr="00910BAA" w:rsidRDefault="00B670A0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Наименование сопряженной валюты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3ABB10C4" w14:textId="77777777" w:rsidR="00B670A0" w:rsidRPr="00910BAA" w:rsidRDefault="00B670A0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Лот сделки спот</w:t>
            </w:r>
          </w:p>
        </w:tc>
        <w:tc>
          <w:tcPr>
            <w:tcW w:w="676" w:type="pct"/>
            <w:shd w:val="clear" w:color="auto" w:fill="F2F2F2" w:themeFill="background1" w:themeFillShade="F2"/>
            <w:vAlign w:val="center"/>
          </w:tcPr>
          <w:p w14:paraId="357F08AB" w14:textId="77777777" w:rsidR="00B670A0" w:rsidRPr="00910BAA" w:rsidRDefault="00B670A0" w:rsidP="00B147BF">
            <w:pPr>
              <w:jc w:val="center"/>
              <w:rPr>
                <w:b/>
                <w:lang w:val="en-US"/>
              </w:rPr>
            </w:pPr>
            <w:r w:rsidRPr="00910BAA">
              <w:rPr>
                <w:b/>
              </w:rPr>
              <w:t>Шаг цены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06BEDC75" w14:textId="51F8087A" w:rsidR="00B670A0" w:rsidRPr="00910BAA" w:rsidRDefault="00B670A0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 xml:space="preserve">Точность определения </w:t>
            </w:r>
            <w:r w:rsidR="00C73C44" w:rsidRPr="00910BAA">
              <w:rPr>
                <w:b/>
              </w:rPr>
              <w:t>курса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657C5D50" w14:textId="6536EA14" w:rsidR="00B670A0" w:rsidRPr="00910BAA" w:rsidRDefault="00B670A0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Дата исполнения обязательств по сделке спот (</w:t>
            </w:r>
            <w:r w:rsidRPr="00910BAA">
              <w:rPr>
                <w:b/>
                <w:lang w:val="en-US"/>
              </w:rPr>
              <w:t>T</w:t>
            </w:r>
            <w:r w:rsidRPr="00910BAA">
              <w:rPr>
                <w:b/>
              </w:rPr>
              <w:t>+</w:t>
            </w:r>
            <w:r w:rsidRPr="00910BAA">
              <w:rPr>
                <w:b/>
                <w:lang w:val="en-US"/>
              </w:rPr>
              <w:t>n</w:t>
            </w:r>
            <w:r w:rsidRPr="00910BAA">
              <w:rPr>
                <w:b/>
              </w:rPr>
              <w:t>)</w:t>
            </w:r>
            <w:r w:rsidRPr="00910BAA">
              <w:rPr>
                <w:b/>
                <w:vertAlign w:val="superscript"/>
              </w:rPr>
              <w:t>1</w:t>
            </w:r>
          </w:p>
        </w:tc>
      </w:tr>
      <w:tr w:rsidR="00755AF3" w:rsidRPr="00910BAA" w14:paraId="097432EA" w14:textId="77777777" w:rsidTr="008D79C7">
        <w:trPr>
          <w:trHeight w:val="648"/>
        </w:trPr>
        <w:tc>
          <w:tcPr>
            <w:tcW w:w="179" w:type="pct"/>
            <w:vAlign w:val="center"/>
          </w:tcPr>
          <w:p w14:paraId="5518CEDA" w14:textId="77777777" w:rsidR="00E874CD" w:rsidRPr="00910BAA" w:rsidRDefault="00E874CD" w:rsidP="00B147BF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33C45378" w14:textId="259E7E9D" w:rsidR="00E874CD" w:rsidRPr="00910BAA" w:rsidRDefault="00E874CD" w:rsidP="00B147BF">
            <w:pPr>
              <w:rPr>
                <w:b/>
                <w:lang w:val="en-US"/>
              </w:rPr>
            </w:pPr>
            <w:r w:rsidRPr="00910BAA">
              <w:rPr>
                <w:b/>
              </w:rPr>
              <w:t>CNYRUB_T</w:t>
            </w:r>
            <w:r w:rsidRPr="00910BAA">
              <w:rPr>
                <w:b/>
                <w:lang w:val="en-US"/>
              </w:rPr>
              <w:t>DS</w:t>
            </w:r>
          </w:p>
        </w:tc>
        <w:tc>
          <w:tcPr>
            <w:tcW w:w="357" w:type="pct"/>
            <w:vAlign w:val="center"/>
          </w:tcPr>
          <w:p w14:paraId="0DC2E702" w14:textId="4C6C24A0" w:rsidR="00E874CD" w:rsidRPr="00910BAA" w:rsidRDefault="00E874CD" w:rsidP="00B147BF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CNY</w:t>
            </w:r>
          </w:p>
        </w:tc>
        <w:tc>
          <w:tcPr>
            <w:tcW w:w="580" w:type="pct"/>
            <w:vAlign w:val="center"/>
          </w:tcPr>
          <w:p w14:paraId="0924E4FD" w14:textId="6BC5F4ED" w:rsidR="00E874CD" w:rsidRPr="00910BAA" w:rsidRDefault="00E874CD" w:rsidP="00B147BF">
            <w:pPr>
              <w:jc w:val="center"/>
            </w:pPr>
            <w:r w:rsidRPr="00910BAA">
              <w:t>Китайский юань</w:t>
            </w:r>
          </w:p>
        </w:tc>
        <w:tc>
          <w:tcPr>
            <w:tcW w:w="580" w:type="pct"/>
            <w:vAlign w:val="center"/>
          </w:tcPr>
          <w:p w14:paraId="6771664B" w14:textId="24520A08" w:rsidR="00E874CD" w:rsidRPr="00910BAA" w:rsidRDefault="00E874CD" w:rsidP="00B147BF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046E47C8" w14:textId="7A5797F7" w:rsidR="00E874CD" w:rsidRPr="00910BAA" w:rsidRDefault="00E874CD" w:rsidP="00B147BF">
            <w:pPr>
              <w:jc w:val="center"/>
            </w:pPr>
            <w:r w:rsidRPr="00910BAA">
              <w:t>для внесистемных сделок – 0,01</w:t>
            </w:r>
            <w:r w:rsidRPr="00910BAA">
              <w:rPr>
                <w:lang w:val="en-US"/>
              </w:rPr>
              <w:t> </w:t>
            </w:r>
            <w:r w:rsidRPr="00910BAA">
              <w:t>китайского юаня</w:t>
            </w:r>
          </w:p>
        </w:tc>
        <w:tc>
          <w:tcPr>
            <w:tcW w:w="676" w:type="pct"/>
            <w:vAlign w:val="center"/>
          </w:tcPr>
          <w:p w14:paraId="15C472CA" w14:textId="0D6DCE61" w:rsidR="00E874CD" w:rsidRPr="00910BAA" w:rsidRDefault="00E874CD" w:rsidP="00B147BF">
            <w:pPr>
              <w:jc w:val="center"/>
            </w:pPr>
            <w:r w:rsidRPr="00910BAA">
              <w:t>для внесистемных сделок – 0,0001 руб.</w:t>
            </w:r>
          </w:p>
        </w:tc>
        <w:tc>
          <w:tcPr>
            <w:tcW w:w="536" w:type="pct"/>
            <w:vAlign w:val="center"/>
          </w:tcPr>
          <w:p w14:paraId="141CC7C2" w14:textId="5634A1D7" w:rsidR="00E874CD" w:rsidRPr="00910BAA" w:rsidRDefault="009018DB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714" w:type="pct"/>
            <w:vAlign w:val="center"/>
          </w:tcPr>
          <w:p w14:paraId="2C746C87" w14:textId="4FF5647C" w:rsidR="00E874CD" w:rsidRPr="00910BAA" w:rsidRDefault="00E874CD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755AF3" w:rsidRPr="00910BAA" w14:paraId="440C163E" w14:textId="77777777" w:rsidTr="008D79C7">
        <w:trPr>
          <w:trHeight w:val="648"/>
        </w:trPr>
        <w:tc>
          <w:tcPr>
            <w:tcW w:w="179" w:type="pct"/>
            <w:vAlign w:val="center"/>
          </w:tcPr>
          <w:p w14:paraId="03ED87D1" w14:textId="77777777" w:rsidR="00E874CD" w:rsidRPr="00910BAA" w:rsidRDefault="00E874CD" w:rsidP="00B147BF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4A801CB0" w14:textId="1CDD1317" w:rsidR="00E874CD" w:rsidRPr="00910BAA" w:rsidRDefault="00E874CD" w:rsidP="00B147BF">
            <w:pPr>
              <w:rPr>
                <w:b/>
                <w:lang w:val="en-US"/>
              </w:rPr>
            </w:pPr>
            <w:r w:rsidRPr="00910BAA">
              <w:rPr>
                <w:b/>
              </w:rPr>
              <w:t>CNYRUB_T</w:t>
            </w:r>
            <w:r w:rsidRPr="00910BAA">
              <w:rPr>
                <w:b/>
                <w:lang w:val="en-US"/>
              </w:rPr>
              <w:t>MS</w:t>
            </w:r>
          </w:p>
        </w:tc>
        <w:tc>
          <w:tcPr>
            <w:tcW w:w="357" w:type="pct"/>
            <w:vAlign w:val="center"/>
          </w:tcPr>
          <w:p w14:paraId="2FD97BE2" w14:textId="68321A77" w:rsidR="00E874CD" w:rsidRPr="00910BAA" w:rsidRDefault="00E874CD" w:rsidP="00B147BF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CNY</w:t>
            </w:r>
          </w:p>
        </w:tc>
        <w:tc>
          <w:tcPr>
            <w:tcW w:w="580" w:type="pct"/>
            <w:vAlign w:val="center"/>
          </w:tcPr>
          <w:p w14:paraId="45724ED0" w14:textId="652E4183" w:rsidR="00E874CD" w:rsidRPr="00910BAA" w:rsidRDefault="00E874CD" w:rsidP="00B147BF">
            <w:pPr>
              <w:jc w:val="center"/>
            </w:pPr>
            <w:r w:rsidRPr="00910BAA">
              <w:t>Китайский юань</w:t>
            </w:r>
          </w:p>
        </w:tc>
        <w:tc>
          <w:tcPr>
            <w:tcW w:w="580" w:type="pct"/>
            <w:vAlign w:val="center"/>
          </w:tcPr>
          <w:p w14:paraId="4D4666DD" w14:textId="3A942937" w:rsidR="00E874CD" w:rsidRPr="00910BAA" w:rsidRDefault="00E874CD" w:rsidP="00B147BF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20E51C4E" w14:textId="60FDE8A9" w:rsidR="00E874CD" w:rsidRPr="00910BAA" w:rsidRDefault="00E874CD" w:rsidP="00B147BF">
            <w:pPr>
              <w:jc w:val="center"/>
            </w:pPr>
            <w:r w:rsidRPr="00910BAA">
              <w:t>0,01 китайского юаня (минимальный размер заявки для системных сделок 1 китайский юань, максимальный размер заявки для системных сделок 999,99 китайских юаней)</w:t>
            </w:r>
          </w:p>
        </w:tc>
        <w:tc>
          <w:tcPr>
            <w:tcW w:w="676" w:type="pct"/>
            <w:vAlign w:val="center"/>
          </w:tcPr>
          <w:p w14:paraId="107BA505" w14:textId="4028E495" w:rsidR="00E874CD" w:rsidRPr="00910BAA" w:rsidRDefault="00E874CD" w:rsidP="00B147BF">
            <w:pPr>
              <w:jc w:val="center"/>
            </w:pPr>
            <w:r w:rsidRPr="00910BAA">
              <w:t>0,0001 руб.</w:t>
            </w:r>
          </w:p>
        </w:tc>
        <w:tc>
          <w:tcPr>
            <w:tcW w:w="536" w:type="pct"/>
            <w:vAlign w:val="center"/>
          </w:tcPr>
          <w:p w14:paraId="32890B00" w14:textId="544E4B32" w:rsidR="00E874CD" w:rsidRPr="00910BAA" w:rsidRDefault="009018DB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714" w:type="pct"/>
            <w:vAlign w:val="center"/>
          </w:tcPr>
          <w:p w14:paraId="72766BA2" w14:textId="2F2827BB" w:rsidR="00E874CD" w:rsidRPr="00910BAA" w:rsidRDefault="00E874CD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755AF3" w:rsidRPr="00910BAA" w14:paraId="20F2D9A2" w14:textId="77777777" w:rsidTr="008D79C7">
        <w:trPr>
          <w:trHeight w:val="648"/>
        </w:trPr>
        <w:tc>
          <w:tcPr>
            <w:tcW w:w="179" w:type="pct"/>
            <w:vAlign w:val="center"/>
          </w:tcPr>
          <w:p w14:paraId="5B1EC814" w14:textId="77777777" w:rsidR="00E874CD" w:rsidRPr="00910BAA" w:rsidRDefault="00E874CD" w:rsidP="00B147BF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46EE987B" w14:textId="5EC2B1D8" w:rsidR="00E874CD" w:rsidRPr="00910BAA" w:rsidRDefault="00E874CD" w:rsidP="00B147BF">
            <w:pPr>
              <w:rPr>
                <w:b/>
                <w:lang w:val="en-US"/>
              </w:rPr>
            </w:pPr>
            <w:r w:rsidRPr="00910BAA">
              <w:rPr>
                <w:b/>
              </w:rPr>
              <w:t>BY</w:t>
            </w:r>
            <w:r w:rsidRPr="00910BAA">
              <w:rPr>
                <w:b/>
                <w:lang w:val="en-US"/>
              </w:rPr>
              <w:t>N</w:t>
            </w:r>
            <w:r w:rsidRPr="00910BAA">
              <w:rPr>
                <w:b/>
              </w:rPr>
              <w:t>RUB_T</w:t>
            </w:r>
            <w:r w:rsidRPr="00910BAA">
              <w:rPr>
                <w:b/>
                <w:lang w:val="en-US"/>
              </w:rPr>
              <w:t>DS</w:t>
            </w:r>
          </w:p>
        </w:tc>
        <w:tc>
          <w:tcPr>
            <w:tcW w:w="357" w:type="pct"/>
            <w:vAlign w:val="center"/>
          </w:tcPr>
          <w:p w14:paraId="4A5C9221" w14:textId="6E2DA347" w:rsidR="00E874CD" w:rsidRPr="00910BAA" w:rsidRDefault="00E874CD" w:rsidP="00B147BF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BYN</w:t>
            </w:r>
          </w:p>
        </w:tc>
        <w:tc>
          <w:tcPr>
            <w:tcW w:w="580" w:type="pct"/>
            <w:vAlign w:val="center"/>
          </w:tcPr>
          <w:p w14:paraId="5C5EE7F5" w14:textId="67DDC5A3" w:rsidR="00E874CD" w:rsidRPr="00910BAA" w:rsidRDefault="00E874CD" w:rsidP="00B147BF">
            <w:pPr>
              <w:jc w:val="center"/>
            </w:pPr>
            <w:r w:rsidRPr="00910BAA">
              <w:t>Белорусский рубль</w:t>
            </w:r>
          </w:p>
        </w:tc>
        <w:tc>
          <w:tcPr>
            <w:tcW w:w="580" w:type="pct"/>
            <w:vAlign w:val="center"/>
          </w:tcPr>
          <w:p w14:paraId="3FF59864" w14:textId="41F3FF51" w:rsidR="00E874CD" w:rsidRPr="00910BAA" w:rsidRDefault="00E874CD" w:rsidP="00B147BF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48969EFE" w14:textId="77777777" w:rsidR="00E874CD" w:rsidRPr="00910BAA" w:rsidRDefault="00E874CD" w:rsidP="00B147BF">
            <w:pPr>
              <w:jc w:val="center"/>
            </w:pPr>
          </w:p>
          <w:p w14:paraId="555E4493" w14:textId="77777777" w:rsidR="00E874CD" w:rsidRPr="00910BAA" w:rsidRDefault="00E874CD" w:rsidP="00B147BF">
            <w:pPr>
              <w:jc w:val="center"/>
            </w:pPr>
            <w:r w:rsidRPr="00910BAA">
              <w:t>для внесистемных сделок – 0,01 белорусский рубль</w:t>
            </w:r>
          </w:p>
          <w:p w14:paraId="4BE40DDE" w14:textId="77777777" w:rsidR="00E874CD" w:rsidRPr="00910BAA" w:rsidRDefault="00E874CD" w:rsidP="00B147BF">
            <w:pPr>
              <w:jc w:val="center"/>
            </w:pPr>
          </w:p>
        </w:tc>
        <w:tc>
          <w:tcPr>
            <w:tcW w:w="676" w:type="pct"/>
            <w:vAlign w:val="center"/>
          </w:tcPr>
          <w:p w14:paraId="06F4D9D0" w14:textId="64481FAB" w:rsidR="00E874CD" w:rsidRPr="00910BAA" w:rsidRDefault="00E874CD" w:rsidP="00B147BF">
            <w:pPr>
              <w:jc w:val="center"/>
            </w:pPr>
            <w:r w:rsidRPr="00910BAA">
              <w:t>0,0001 руб.</w:t>
            </w:r>
          </w:p>
        </w:tc>
        <w:tc>
          <w:tcPr>
            <w:tcW w:w="536" w:type="pct"/>
            <w:vAlign w:val="center"/>
          </w:tcPr>
          <w:p w14:paraId="4612360B" w14:textId="69A8EC28" w:rsidR="00E874CD" w:rsidRPr="00910BAA" w:rsidRDefault="009018DB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714" w:type="pct"/>
            <w:vAlign w:val="center"/>
          </w:tcPr>
          <w:p w14:paraId="7A54C412" w14:textId="3BEB1F07" w:rsidR="00E874CD" w:rsidRPr="00910BAA" w:rsidRDefault="00E874CD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755AF3" w:rsidRPr="00910BAA" w14:paraId="37F41A14" w14:textId="77777777" w:rsidTr="008D79C7">
        <w:trPr>
          <w:trHeight w:val="648"/>
        </w:trPr>
        <w:tc>
          <w:tcPr>
            <w:tcW w:w="179" w:type="pct"/>
            <w:vAlign w:val="center"/>
          </w:tcPr>
          <w:p w14:paraId="16B8F3F3" w14:textId="77777777" w:rsidR="00E874CD" w:rsidRPr="00910BAA" w:rsidRDefault="00E874CD" w:rsidP="00B147BF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50737DA1" w14:textId="1C507553" w:rsidR="00E874CD" w:rsidRPr="00910BAA" w:rsidRDefault="00E874CD" w:rsidP="00B147BF">
            <w:pPr>
              <w:rPr>
                <w:b/>
                <w:lang w:val="en-US"/>
              </w:rPr>
            </w:pPr>
            <w:r w:rsidRPr="00910BAA">
              <w:rPr>
                <w:b/>
              </w:rPr>
              <w:t>BY</w:t>
            </w:r>
            <w:r w:rsidRPr="00910BAA">
              <w:rPr>
                <w:b/>
                <w:lang w:val="en-US"/>
              </w:rPr>
              <w:t>N</w:t>
            </w:r>
            <w:r w:rsidRPr="00910BAA">
              <w:rPr>
                <w:b/>
              </w:rPr>
              <w:t>RUB_T</w:t>
            </w:r>
            <w:r w:rsidRPr="00910BAA">
              <w:rPr>
                <w:b/>
                <w:lang w:val="en-US"/>
              </w:rPr>
              <w:t>MS</w:t>
            </w:r>
          </w:p>
        </w:tc>
        <w:tc>
          <w:tcPr>
            <w:tcW w:w="357" w:type="pct"/>
            <w:vAlign w:val="center"/>
          </w:tcPr>
          <w:p w14:paraId="79A766D9" w14:textId="55B1B4F6" w:rsidR="00E874CD" w:rsidRPr="00910BAA" w:rsidRDefault="00E874CD" w:rsidP="00B147BF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BYN</w:t>
            </w:r>
          </w:p>
        </w:tc>
        <w:tc>
          <w:tcPr>
            <w:tcW w:w="580" w:type="pct"/>
            <w:vAlign w:val="center"/>
          </w:tcPr>
          <w:p w14:paraId="2621791C" w14:textId="1D7829F8" w:rsidR="00E874CD" w:rsidRPr="00910BAA" w:rsidRDefault="00E874CD" w:rsidP="00B147BF">
            <w:pPr>
              <w:jc w:val="center"/>
            </w:pPr>
            <w:r w:rsidRPr="00910BAA">
              <w:t>Белорусский рубль</w:t>
            </w:r>
          </w:p>
        </w:tc>
        <w:tc>
          <w:tcPr>
            <w:tcW w:w="580" w:type="pct"/>
            <w:vAlign w:val="center"/>
          </w:tcPr>
          <w:p w14:paraId="6D2FFEC3" w14:textId="25EED873" w:rsidR="00E874CD" w:rsidRPr="00910BAA" w:rsidRDefault="00E874CD" w:rsidP="00B147BF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654D65A4" w14:textId="56F286F2" w:rsidR="00E874CD" w:rsidRPr="00910BAA" w:rsidRDefault="00E874CD" w:rsidP="00B147BF">
            <w:pPr>
              <w:jc w:val="center"/>
            </w:pPr>
            <w:r w:rsidRPr="00910BAA">
              <w:t>0,01 белорусского рубля (минимальный размер заявки для системных сделок 1 белорусский рубль, максимальный размер заявки для системных сделок 999,99 белорусских рублей)</w:t>
            </w:r>
          </w:p>
        </w:tc>
        <w:tc>
          <w:tcPr>
            <w:tcW w:w="676" w:type="pct"/>
            <w:vAlign w:val="center"/>
          </w:tcPr>
          <w:p w14:paraId="312FE395" w14:textId="77777777" w:rsidR="00E874CD" w:rsidRPr="00910BAA" w:rsidRDefault="00E874CD" w:rsidP="00B147BF">
            <w:pPr>
              <w:jc w:val="center"/>
            </w:pPr>
            <w:r w:rsidRPr="00910BAA">
              <w:t>0,0025 руб.,</w:t>
            </w:r>
          </w:p>
          <w:p w14:paraId="65412682" w14:textId="153A93AA" w:rsidR="00E874CD" w:rsidRPr="00910BAA" w:rsidRDefault="00E874CD" w:rsidP="00B147BF">
            <w:pPr>
              <w:jc w:val="center"/>
            </w:pPr>
            <w:r w:rsidRPr="00910BAA">
              <w:t>для внесистемных сделок – 0,0001 руб.</w:t>
            </w:r>
          </w:p>
        </w:tc>
        <w:tc>
          <w:tcPr>
            <w:tcW w:w="536" w:type="pct"/>
            <w:vAlign w:val="center"/>
          </w:tcPr>
          <w:p w14:paraId="593E4C57" w14:textId="5D9F9C00" w:rsidR="00E874CD" w:rsidRPr="00910BAA" w:rsidRDefault="009018DB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714" w:type="pct"/>
            <w:vAlign w:val="center"/>
          </w:tcPr>
          <w:p w14:paraId="0F6F3294" w14:textId="43B0306B" w:rsidR="00E874CD" w:rsidRPr="00910BAA" w:rsidRDefault="00E874CD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755AF3" w:rsidRPr="00910BAA" w14:paraId="3F0F8D92" w14:textId="77777777" w:rsidTr="008D79C7">
        <w:trPr>
          <w:trHeight w:val="648"/>
        </w:trPr>
        <w:tc>
          <w:tcPr>
            <w:tcW w:w="179" w:type="pct"/>
            <w:vAlign w:val="center"/>
          </w:tcPr>
          <w:p w14:paraId="6B9C8EBB" w14:textId="77777777" w:rsidR="00E874CD" w:rsidRPr="00910BAA" w:rsidRDefault="00E874CD" w:rsidP="00B147BF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701C9CE2" w14:textId="4A67F3DD" w:rsidR="00E874CD" w:rsidRPr="00910BAA" w:rsidRDefault="00E874CD" w:rsidP="00B147BF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TRYRUB</w:t>
            </w:r>
            <w:r w:rsidRPr="00910BAA">
              <w:rPr>
                <w:b/>
              </w:rPr>
              <w:t>_T</w:t>
            </w:r>
            <w:r w:rsidRPr="00910BAA">
              <w:rPr>
                <w:b/>
                <w:lang w:val="en-US"/>
              </w:rPr>
              <w:t>DS</w:t>
            </w:r>
          </w:p>
        </w:tc>
        <w:tc>
          <w:tcPr>
            <w:tcW w:w="357" w:type="pct"/>
            <w:vAlign w:val="center"/>
          </w:tcPr>
          <w:p w14:paraId="14BB7B2C" w14:textId="11033097" w:rsidR="00E874CD" w:rsidRPr="00910BAA" w:rsidRDefault="00E874CD" w:rsidP="00B147BF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TRY</w:t>
            </w:r>
          </w:p>
        </w:tc>
        <w:tc>
          <w:tcPr>
            <w:tcW w:w="580" w:type="pct"/>
            <w:vAlign w:val="center"/>
          </w:tcPr>
          <w:p w14:paraId="7770FE34" w14:textId="426BD963" w:rsidR="00E874CD" w:rsidRPr="00910BAA" w:rsidRDefault="00E874CD" w:rsidP="00B147BF">
            <w:pPr>
              <w:jc w:val="center"/>
            </w:pPr>
            <w:r w:rsidRPr="00910BAA">
              <w:t>Турецкая лира</w:t>
            </w:r>
          </w:p>
        </w:tc>
        <w:tc>
          <w:tcPr>
            <w:tcW w:w="580" w:type="pct"/>
            <w:vAlign w:val="center"/>
          </w:tcPr>
          <w:p w14:paraId="44D50C13" w14:textId="3E7F7E36" w:rsidR="00E874CD" w:rsidRPr="00910BAA" w:rsidRDefault="00E874CD" w:rsidP="00B147BF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3C3D000E" w14:textId="3C19AFE4" w:rsidR="00E874CD" w:rsidRPr="00910BAA" w:rsidRDefault="00E874CD" w:rsidP="00B147BF">
            <w:pPr>
              <w:jc w:val="center"/>
            </w:pPr>
            <w:r w:rsidRPr="00910BAA">
              <w:t>для внесистемных сделок – 0,01 турецкой лиры</w:t>
            </w:r>
          </w:p>
        </w:tc>
        <w:tc>
          <w:tcPr>
            <w:tcW w:w="676" w:type="pct"/>
            <w:vAlign w:val="center"/>
          </w:tcPr>
          <w:p w14:paraId="0B37FA0C" w14:textId="407D823D" w:rsidR="00E874CD" w:rsidRPr="00910BAA" w:rsidRDefault="00E874CD" w:rsidP="00B147BF">
            <w:pPr>
              <w:jc w:val="center"/>
            </w:pPr>
            <w:r w:rsidRPr="00910BAA">
              <w:t>0,0001 руб.</w:t>
            </w:r>
          </w:p>
        </w:tc>
        <w:tc>
          <w:tcPr>
            <w:tcW w:w="536" w:type="pct"/>
            <w:vAlign w:val="center"/>
          </w:tcPr>
          <w:p w14:paraId="113CB312" w14:textId="0F57B539" w:rsidR="00E874CD" w:rsidRPr="00910BAA" w:rsidRDefault="009018DB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714" w:type="pct"/>
            <w:vAlign w:val="center"/>
          </w:tcPr>
          <w:p w14:paraId="7D80537B" w14:textId="46038CC8" w:rsidR="00E874CD" w:rsidRPr="00910BAA" w:rsidRDefault="00E874CD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755AF3" w:rsidRPr="00910BAA" w14:paraId="448E7E11" w14:textId="77777777" w:rsidTr="008D79C7">
        <w:trPr>
          <w:trHeight w:val="648"/>
        </w:trPr>
        <w:tc>
          <w:tcPr>
            <w:tcW w:w="179" w:type="pct"/>
            <w:vAlign w:val="center"/>
          </w:tcPr>
          <w:p w14:paraId="2C5860CF" w14:textId="77777777" w:rsidR="00E874CD" w:rsidRPr="00910BAA" w:rsidRDefault="00E874CD" w:rsidP="00B147BF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5586B872" w14:textId="3B902E0C" w:rsidR="00E874CD" w:rsidRPr="00910BAA" w:rsidRDefault="00E874CD" w:rsidP="00B147BF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TRYRUB_TMS</w:t>
            </w:r>
          </w:p>
        </w:tc>
        <w:tc>
          <w:tcPr>
            <w:tcW w:w="357" w:type="pct"/>
            <w:vAlign w:val="center"/>
          </w:tcPr>
          <w:p w14:paraId="2C5EBFB0" w14:textId="2543541C" w:rsidR="00E874CD" w:rsidRPr="00910BAA" w:rsidRDefault="00E874CD" w:rsidP="00B147BF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TRY</w:t>
            </w:r>
          </w:p>
        </w:tc>
        <w:tc>
          <w:tcPr>
            <w:tcW w:w="580" w:type="pct"/>
            <w:vAlign w:val="center"/>
          </w:tcPr>
          <w:p w14:paraId="49EC8759" w14:textId="22FE702B" w:rsidR="00E874CD" w:rsidRPr="00910BAA" w:rsidRDefault="00E874CD" w:rsidP="00B147BF">
            <w:pPr>
              <w:jc w:val="center"/>
            </w:pPr>
            <w:r w:rsidRPr="00910BAA">
              <w:t>Турецкая лира</w:t>
            </w:r>
          </w:p>
        </w:tc>
        <w:tc>
          <w:tcPr>
            <w:tcW w:w="580" w:type="pct"/>
            <w:vAlign w:val="center"/>
          </w:tcPr>
          <w:p w14:paraId="121134F5" w14:textId="1621EBBA" w:rsidR="00E874CD" w:rsidRPr="00910BAA" w:rsidRDefault="00E874CD" w:rsidP="00B147BF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39294364" w14:textId="544948D1" w:rsidR="00E874CD" w:rsidRPr="00910BAA" w:rsidRDefault="00E874CD" w:rsidP="00B147BF">
            <w:pPr>
              <w:jc w:val="center"/>
            </w:pPr>
            <w:r w:rsidRPr="00910BAA">
              <w:t xml:space="preserve">0,01 турецкой лиры (минимальный </w:t>
            </w:r>
            <w:r w:rsidRPr="00910BAA">
              <w:lastRenderedPageBreak/>
              <w:t>размер заявки для системных сделок 1 турецкая лира, максимальный размер заявки для системных сделок 999,99 турецких лир)</w:t>
            </w:r>
          </w:p>
        </w:tc>
        <w:tc>
          <w:tcPr>
            <w:tcW w:w="676" w:type="pct"/>
            <w:vAlign w:val="center"/>
          </w:tcPr>
          <w:p w14:paraId="7F0B297E" w14:textId="42703D7C" w:rsidR="00E874CD" w:rsidRPr="00910BAA" w:rsidRDefault="00E874CD" w:rsidP="00B147BF">
            <w:pPr>
              <w:jc w:val="center"/>
            </w:pPr>
            <w:r w:rsidRPr="00910BAA">
              <w:lastRenderedPageBreak/>
              <w:t>0,0001 руб.</w:t>
            </w:r>
          </w:p>
        </w:tc>
        <w:tc>
          <w:tcPr>
            <w:tcW w:w="536" w:type="pct"/>
            <w:vAlign w:val="center"/>
          </w:tcPr>
          <w:p w14:paraId="1DD58CEC" w14:textId="70D97B9B" w:rsidR="00E874CD" w:rsidRPr="00910BAA" w:rsidRDefault="009018DB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714" w:type="pct"/>
            <w:vAlign w:val="center"/>
          </w:tcPr>
          <w:p w14:paraId="6A43C2A1" w14:textId="60AE67EB" w:rsidR="00E874CD" w:rsidRPr="00910BAA" w:rsidRDefault="00E874CD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755AF3" w:rsidRPr="00910BAA" w14:paraId="2B5B1B86" w14:textId="77777777" w:rsidTr="008D79C7">
        <w:trPr>
          <w:trHeight w:val="648"/>
        </w:trPr>
        <w:tc>
          <w:tcPr>
            <w:tcW w:w="179" w:type="pct"/>
            <w:vAlign w:val="center"/>
          </w:tcPr>
          <w:p w14:paraId="11A6D2F2" w14:textId="77777777" w:rsidR="00E874CD" w:rsidRPr="00910BAA" w:rsidRDefault="00E874CD" w:rsidP="00B147BF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47F74B94" w14:textId="4D819CAC" w:rsidR="00E874CD" w:rsidRPr="00910BAA" w:rsidRDefault="00E874CD" w:rsidP="00B147BF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KZTRUB_TDS</w:t>
            </w:r>
          </w:p>
        </w:tc>
        <w:tc>
          <w:tcPr>
            <w:tcW w:w="357" w:type="pct"/>
            <w:vAlign w:val="center"/>
          </w:tcPr>
          <w:p w14:paraId="751B5969" w14:textId="4C2171C0" w:rsidR="00E874CD" w:rsidRPr="00910BAA" w:rsidRDefault="00E874CD" w:rsidP="00B147BF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rPr>
                <w:lang w:val="en-US"/>
              </w:rPr>
              <w:t>KZT</w:t>
            </w:r>
          </w:p>
        </w:tc>
        <w:tc>
          <w:tcPr>
            <w:tcW w:w="580" w:type="pct"/>
            <w:vAlign w:val="center"/>
          </w:tcPr>
          <w:p w14:paraId="3541F985" w14:textId="007D6E9B" w:rsidR="00E874CD" w:rsidRPr="00910BAA" w:rsidRDefault="00E874CD" w:rsidP="00B147BF">
            <w:pPr>
              <w:jc w:val="center"/>
            </w:pPr>
            <w:r w:rsidRPr="00910BAA">
              <w:t>Казахстанский тенге</w:t>
            </w:r>
          </w:p>
        </w:tc>
        <w:tc>
          <w:tcPr>
            <w:tcW w:w="580" w:type="pct"/>
            <w:vAlign w:val="center"/>
          </w:tcPr>
          <w:p w14:paraId="3F0E3E34" w14:textId="705CD001" w:rsidR="00E874CD" w:rsidRPr="00910BAA" w:rsidRDefault="00E874CD" w:rsidP="00B147BF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20753765" w14:textId="67A351F9" w:rsidR="00E874CD" w:rsidRPr="00910BAA" w:rsidRDefault="00E874CD" w:rsidP="00B147BF">
            <w:pPr>
              <w:jc w:val="center"/>
            </w:pPr>
            <w:r w:rsidRPr="00910BAA">
              <w:t>для внесистемных сделок – 1 казахстанский тенге</w:t>
            </w:r>
          </w:p>
        </w:tc>
        <w:tc>
          <w:tcPr>
            <w:tcW w:w="676" w:type="pct"/>
            <w:vAlign w:val="center"/>
          </w:tcPr>
          <w:p w14:paraId="4BDAE3C0" w14:textId="4B977E51" w:rsidR="00E874CD" w:rsidRPr="00910BAA" w:rsidRDefault="00E874CD" w:rsidP="00B147BF">
            <w:pPr>
              <w:ind w:left="-108" w:right="-108"/>
              <w:jc w:val="center"/>
            </w:pPr>
            <w:r w:rsidRPr="00910BAA">
              <w:t>для внесистемных сделок – 0,0001 руб. (за 100 казахстанских тенге)</w:t>
            </w:r>
          </w:p>
        </w:tc>
        <w:tc>
          <w:tcPr>
            <w:tcW w:w="536" w:type="pct"/>
            <w:vAlign w:val="center"/>
          </w:tcPr>
          <w:p w14:paraId="51BF2BB4" w14:textId="3BD6122C" w:rsidR="00E874CD" w:rsidRPr="00910BAA" w:rsidRDefault="009018DB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714" w:type="pct"/>
            <w:vAlign w:val="center"/>
          </w:tcPr>
          <w:p w14:paraId="27601039" w14:textId="76FFE348" w:rsidR="00E874CD" w:rsidRPr="00910BAA" w:rsidRDefault="00E874CD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Т+0</w:t>
            </w:r>
          </w:p>
        </w:tc>
      </w:tr>
      <w:tr w:rsidR="00755AF3" w:rsidRPr="00910BAA" w14:paraId="380AFE70" w14:textId="77777777" w:rsidTr="008D79C7">
        <w:trPr>
          <w:trHeight w:val="648"/>
        </w:trPr>
        <w:tc>
          <w:tcPr>
            <w:tcW w:w="179" w:type="pct"/>
            <w:vAlign w:val="center"/>
          </w:tcPr>
          <w:p w14:paraId="09D992C4" w14:textId="77777777" w:rsidR="00E874CD" w:rsidRPr="00910BAA" w:rsidRDefault="00E874CD" w:rsidP="00B147BF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7AE0297D" w14:textId="50833A36" w:rsidR="00E874CD" w:rsidRPr="00910BAA" w:rsidRDefault="00E874CD" w:rsidP="00B147BF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KZTRUB_TMS</w:t>
            </w:r>
          </w:p>
        </w:tc>
        <w:tc>
          <w:tcPr>
            <w:tcW w:w="357" w:type="pct"/>
            <w:vAlign w:val="center"/>
          </w:tcPr>
          <w:p w14:paraId="04A49AC6" w14:textId="33B51114" w:rsidR="00E874CD" w:rsidRPr="00910BAA" w:rsidRDefault="00E874CD" w:rsidP="00B147BF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rPr>
                <w:sz w:val="22"/>
                <w:szCs w:val="22"/>
                <w:lang w:val="en-US"/>
              </w:rPr>
              <w:t>KZT</w:t>
            </w:r>
          </w:p>
        </w:tc>
        <w:tc>
          <w:tcPr>
            <w:tcW w:w="580" w:type="pct"/>
            <w:vAlign w:val="center"/>
          </w:tcPr>
          <w:p w14:paraId="39D242DF" w14:textId="1C9B988A" w:rsidR="00E874CD" w:rsidRPr="00910BAA" w:rsidRDefault="00E874CD" w:rsidP="00B147BF">
            <w:pPr>
              <w:jc w:val="center"/>
            </w:pPr>
            <w:r w:rsidRPr="00910BAA">
              <w:t>Казахстанский тенге</w:t>
            </w:r>
          </w:p>
        </w:tc>
        <w:tc>
          <w:tcPr>
            <w:tcW w:w="580" w:type="pct"/>
            <w:vAlign w:val="center"/>
          </w:tcPr>
          <w:p w14:paraId="525C2D8B" w14:textId="103FFC16" w:rsidR="00E874CD" w:rsidRPr="00910BAA" w:rsidRDefault="00E874CD" w:rsidP="00B147BF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354C00BE" w14:textId="64654FFB" w:rsidR="00E874CD" w:rsidRPr="00910BAA" w:rsidRDefault="00E874CD" w:rsidP="00B147BF">
            <w:pPr>
              <w:jc w:val="center"/>
            </w:pPr>
            <w:r w:rsidRPr="00910BAA">
              <w:t>1 казахстанский тенге (минимальный размер заявки для системных сделок 100 казахстанских тенге, максимальный размер заявки для системных сделок 9999 казахстанских тенге)</w:t>
            </w:r>
          </w:p>
        </w:tc>
        <w:tc>
          <w:tcPr>
            <w:tcW w:w="676" w:type="pct"/>
            <w:vAlign w:val="center"/>
          </w:tcPr>
          <w:p w14:paraId="53FD01A9" w14:textId="77777777" w:rsidR="00E874CD" w:rsidRPr="00910BAA" w:rsidRDefault="00E874CD" w:rsidP="00B147BF">
            <w:pPr>
              <w:ind w:left="-108" w:right="-108"/>
              <w:jc w:val="center"/>
            </w:pPr>
            <w:r w:rsidRPr="00910BAA">
              <w:t>0,0001 руб.</w:t>
            </w:r>
          </w:p>
          <w:p w14:paraId="3FC54B4C" w14:textId="0CD7D88D" w:rsidR="00E874CD" w:rsidRPr="00910BAA" w:rsidRDefault="00E874CD" w:rsidP="00B147BF">
            <w:pPr>
              <w:ind w:left="-108" w:right="-108"/>
              <w:jc w:val="center"/>
            </w:pPr>
            <w:r w:rsidRPr="00910BAA">
              <w:t>(за 100 казахстанских тенге)</w:t>
            </w:r>
          </w:p>
        </w:tc>
        <w:tc>
          <w:tcPr>
            <w:tcW w:w="536" w:type="pct"/>
            <w:vAlign w:val="center"/>
          </w:tcPr>
          <w:p w14:paraId="4A6BFF73" w14:textId="48779E4A" w:rsidR="00E874CD" w:rsidRPr="00910BAA" w:rsidRDefault="009018DB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714" w:type="pct"/>
            <w:vAlign w:val="center"/>
          </w:tcPr>
          <w:p w14:paraId="0EE66706" w14:textId="2DFC7D9F" w:rsidR="00E874CD" w:rsidRPr="00910BAA" w:rsidRDefault="00E874CD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A5028E" w:rsidRPr="00910BAA" w14:paraId="722DBF8A" w14:textId="77777777" w:rsidTr="008D79C7">
        <w:trPr>
          <w:trHeight w:val="648"/>
        </w:trPr>
        <w:tc>
          <w:tcPr>
            <w:tcW w:w="179" w:type="pct"/>
            <w:vAlign w:val="center"/>
          </w:tcPr>
          <w:p w14:paraId="4884C376" w14:textId="77777777" w:rsidR="00A5028E" w:rsidRPr="00910BAA" w:rsidRDefault="00A5028E" w:rsidP="00A5028E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284B6314" w14:textId="38B4E694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USDRUB_TMS</w:t>
            </w:r>
            <w:r w:rsidRPr="00910BAA">
              <w:rPr>
                <w:b/>
                <w:vertAlign w:val="superscript"/>
              </w:rPr>
              <w:t>5</w:t>
            </w:r>
          </w:p>
        </w:tc>
        <w:tc>
          <w:tcPr>
            <w:tcW w:w="357" w:type="pct"/>
            <w:vAlign w:val="center"/>
          </w:tcPr>
          <w:p w14:paraId="6F24CE9B" w14:textId="0EFE9828" w:rsidR="00A5028E" w:rsidRPr="00910BAA" w:rsidRDefault="00A5028E" w:rsidP="00A5028E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580" w:type="pct"/>
            <w:vAlign w:val="center"/>
          </w:tcPr>
          <w:p w14:paraId="7216F010" w14:textId="581FE895" w:rsidR="00A5028E" w:rsidRPr="00910BAA" w:rsidRDefault="00A5028E" w:rsidP="00A5028E">
            <w:pPr>
              <w:jc w:val="center"/>
            </w:pPr>
            <w:r w:rsidRPr="00910BAA">
              <w:t>Доллар США</w:t>
            </w:r>
          </w:p>
        </w:tc>
        <w:tc>
          <w:tcPr>
            <w:tcW w:w="580" w:type="pct"/>
            <w:vAlign w:val="center"/>
          </w:tcPr>
          <w:p w14:paraId="75049B68" w14:textId="5B2A82DB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4CCADFE3" w14:textId="3CDB51E3" w:rsidR="00A5028E" w:rsidRPr="00910BAA" w:rsidRDefault="00A5028E" w:rsidP="00A5028E">
            <w:pPr>
              <w:jc w:val="center"/>
            </w:pPr>
            <w:r w:rsidRPr="00910BAA">
              <w:t xml:space="preserve">0,01 доллара США </w:t>
            </w:r>
            <w:r w:rsidR="00952D4A">
              <w:t xml:space="preserve">(минимальный размер заявки для системных сделок 1 доллар США, максимальный размер заявки для </w:t>
            </w:r>
            <w:r w:rsidR="00952D4A">
              <w:lastRenderedPageBreak/>
              <w:t>системных сделок 999,99 долларов США)</w:t>
            </w:r>
          </w:p>
        </w:tc>
        <w:tc>
          <w:tcPr>
            <w:tcW w:w="676" w:type="pct"/>
            <w:vAlign w:val="center"/>
          </w:tcPr>
          <w:p w14:paraId="1DFBF217" w14:textId="1F688E40" w:rsidR="00A5028E" w:rsidRPr="00910BAA" w:rsidRDefault="00952D4A" w:rsidP="00A5028E">
            <w:pPr>
              <w:ind w:left="-108" w:right="-108"/>
              <w:jc w:val="center"/>
            </w:pPr>
            <w:r>
              <w:lastRenderedPageBreak/>
              <w:t xml:space="preserve">0,0025 руб., для внесистемных сделок – </w:t>
            </w:r>
            <w:r w:rsidR="00A5028E" w:rsidRPr="00910BAA">
              <w:t>0,0001 руб.</w:t>
            </w:r>
          </w:p>
        </w:tc>
        <w:tc>
          <w:tcPr>
            <w:tcW w:w="536" w:type="pct"/>
            <w:vAlign w:val="center"/>
          </w:tcPr>
          <w:p w14:paraId="65832209" w14:textId="5CD92C51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714" w:type="pct"/>
            <w:vAlign w:val="center"/>
          </w:tcPr>
          <w:p w14:paraId="72BDB09F" w14:textId="128619A3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A5028E" w:rsidRPr="00910BAA" w14:paraId="65148D01" w14:textId="77777777" w:rsidTr="008D79C7">
        <w:trPr>
          <w:trHeight w:val="648"/>
        </w:trPr>
        <w:tc>
          <w:tcPr>
            <w:tcW w:w="179" w:type="pct"/>
            <w:vAlign w:val="center"/>
          </w:tcPr>
          <w:p w14:paraId="4B871C4B" w14:textId="77777777" w:rsidR="00A5028E" w:rsidRPr="00910BAA" w:rsidRDefault="00A5028E" w:rsidP="00A5028E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195552E6" w14:textId="3D923F82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USDRUB_STS</w:t>
            </w:r>
            <w:r w:rsidRPr="00910BAA">
              <w:rPr>
                <w:b/>
                <w:vertAlign w:val="superscript"/>
              </w:rPr>
              <w:t>5</w:t>
            </w:r>
          </w:p>
        </w:tc>
        <w:tc>
          <w:tcPr>
            <w:tcW w:w="357" w:type="pct"/>
            <w:vAlign w:val="center"/>
          </w:tcPr>
          <w:p w14:paraId="7959F960" w14:textId="2E9B2808" w:rsidR="00A5028E" w:rsidRPr="00910BAA" w:rsidRDefault="00A5028E" w:rsidP="00A5028E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rPr>
                <w:sz w:val="22"/>
                <w:szCs w:val="22"/>
                <w:lang w:val="en-US"/>
              </w:rPr>
              <w:t>USD</w:t>
            </w:r>
          </w:p>
        </w:tc>
        <w:tc>
          <w:tcPr>
            <w:tcW w:w="580" w:type="pct"/>
            <w:vAlign w:val="center"/>
          </w:tcPr>
          <w:p w14:paraId="0BC0BE15" w14:textId="115B9187" w:rsidR="00A5028E" w:rsidRPr="00910BAA" w:rsidRDefault="00A5028E" w:rsidP="00A5028E">
            <w:pPr>
              <w:jc w:val="center"/>
            </w:pPr>
            <w:r w:rsidRPr="00910BAA">
              <w:t>Доллар США</w:t>
            </w:r>
          </w:p>
        </w:tc>
        <w:tc>
          <w:tcPr>
            <w:tcW w:w="580" w:type="pct"/>
            <w:vAlign w:val="center"/>
          </w:tcPr>
          <w:p w14:paraId="7C48D5CF" w14:textId="00EA9AA0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113F7085" w14:textId="76B5D9C5" w:rsidR="00A5028E" w:rsidRPr="00910BAA" w:rsidRDefault="00A5028E" w:rsidP="00A5028E">
            <w:pPr>
              <w:jc w:val="center"/>
            </w:pPr>
            <w:r w:rsidRPr="00910BAA">
              <w:t>0,01 доллара США</w:t>
            </w:r>
            <w:r w:rsidR="00B06576">
              <w:t xml:space="preserve"> (минимальный размер заявки для системных сделок 1 доллар США, максимальный размер заявки для системных сделок 999,99 долларов США)</w:t>
            </w:r>
            <w:r w:rsidRPr="00910BAA">
              <w:t xml:space="preserve"> </w:t>
            </w:r>
          </w:p>
        </w:tc>
        <w:tc>
          <w:tcPr>
            <w:tcW w:w="676" w:type="pct"/>
            <w:vAlign w:val="center"/>
          </w:tcPr>
          <w:p w14:paraId="49CC5DC8" w14:textId="422EA96A" w:rsidR="00A5028E" w:rsidRPr="00910BAA" w:rsidRDefault="00952D4A" w:rsidP="00A5028E">
            <w:pPr>
              <w:ind w:left="-108" w:right="-108"/>
              <w:jc w:val="center"/>
            </w:pPr>
            <w:r>
              <w:t xml:space="preserve">0,0025 руб., для внесистемных сделок – </w:t>
            </w:r>
            <w:r w:rsidR="00A5028E" w:rsidRPr="00910BAA">
              <w:t>0,0001 руб.</w:t>
            </w:r>
          </w:p>
        </w:tc>
        <w:tc>
          <w:tcPr>
            <w:tcW w:w="536" w:type="pct"/>
            <w:vAlign w:val="center"/>
          </w:tcPr>
          <w:p w14:paraId="403695BA" w14:textId="674D763A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714" w:type="pct"/>
            <w:vAlign w:val="center"/>
          </w:tcPr>
          <w:p w14:paraId="091AD2C5" w14:textId="21BD7D11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</w:t>
            </w:r>
            <w:r w:rsidRPr="00910BAA">
              <w:rPr>
                <w:lang w:val="en-US"/>
              </w:rPr>
              <w:t>2</w:t>
            </w:r>
          </w:p>
        </w:tc>
      </w:tr>
      <w:tr w:rsidR="00A5028E" w:rsidRPr="00910BAA" w14:paraId="1264B3CA" w14:textId="77777777" w:rsidTr="008D79C7">
        <w:trPr>
          <w:trHeight w:val="648"/>
        </w:trPr>
        <w:tc>
          <w:tcPr>
            <w:tcW w:w="179" w:type="pct"/>
            <w:vAlign w:val="center"/>
          </w:tcPr>
          <w:p w14:paraId="7F94632F" w14:textId="77777777" w:rsidR="00A5028E" w:rsidRPr="00910BAA" w:rsidRDefault="00A5028E" w:rsidP="00A5028E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7AAE001A" w14:textId="7D73C186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HHHRUB_TMS</w:t>
            </w:r>
            <w:r w:rsidRPr="00910BAA">
              <w:rPr>
                <w:b/>
                <w:vertAlign w:val="superscript"/>
              </w:rPr>
              <w:t>6</w:t>
            </w:r>
          </w:p>
        </w:tc>
        <w:tc>
          <w:tcPr>
            <w:tcW w:w="357" w:type="pct"/>
            <w:vAlign w:val="center"/>
          </w:tcPr>
          <w:p w14:paraId="0046D35F" w14:textId="5CD43567" w:rsidR="00A5028E" w:rsidRPr="00910BAA" w:rsidRDefault="00A5028E" w:rsidP="00A5028E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rPr>
                <w:lang w:val="en-US"/>
              </w:rPr>
              <w:t>HHH</w:t>
            </w:r>
          </w:p>
        </w:tc>
        <w:tc>
          <w:tcPr>
            <w:tcW w:w="580" w:type="pct"/>
            <w:vAlign w:val="center"/>
          </w:tcPr>
          <w:p w14:paraId="3827829C" w14:textId="541196D8" w:rsidR="00A5028E" w:rsidRPr="00910BAA" w:rsidRDefault="00A5028E" w:rsidP="00A5028E">
            <w:pPr>
              <w:jc w:val="center"/>
            </w:pPr>
            <w:r w:rsidRPr="00910BAA">
              <w:t>Базис исполнения</w:t>
            </w:r>
            <w:r w:rsidRPr="00910BAA">
              <w:rPr>
                <w:vertAlign w:val="superscript"/>
              </w:rPr>
              <w:t>6</w:t>
            </w:r>
            <w:r w:rsidRPr="00910BAA">
              <w:t xml:space="preserve"> </w:t>
            </w:r>
          </w:p>
        </w:tc>
        <w:tc>
          <w:tcPr>
            <w:tcW w:w="580" w:type="pct"/>
            <w:vAlign w:val="center"/>
          </w:tcPr>
          <w:p w14:paraId="5ECA5CC2" w14:textId="41D4C1EC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14556EA6" w14:textId="1A205254" w:rsidR="00A5028E" w:rsidRPr="00910BAA" w:rsidRDefault="00A5028E" w:rsidP="00A5028E">
            <w:pPr>
              <w:jc w:val="center"/>
            </w:pPr>
            <w:r w:rsidRPr="00910BAA">
              <w:t>для внесистемных сделок – 0,01 лот валюты</w:t>
            </w:r>
            <w:r w:rsidRPr="00910BAA">
              <w:rPr>
                <w:lang w:val="en-US"/>
              </w:rPr>
              <w:t> </w:t>
            </w:r>
            <w:r w:rsidRPr="00910BAA">
              <w:t>Базиса</w:t>
            </w:r>
          </w:p>
        </w:tc>
        <w:tc>
          <w:tcPr>
            <w:tcW w:w="676" w:type="pct"/>
            <w:vAlign w:val="center"/>
          </w:tcPr>
          <w:p w14:paraId="2C82868F" w14:textId="650320F4" w:rsidR="00A5028E" w:rsidRPr="00910BAA" w:rsidRDefault="00A5028E" w:rsidP="00A5028E">
            <w:pPr>
              <w:ind w:left="-108" w:right="-108"/>
              <w:jc w:val="center"/>
            </w:pPr>
            <w:r w:rsidRPr="00910BAA">
              <w:t>0,0001 руб.</w:t>
            </w:r>
          </w:p>
        </w:tc>
        <w:tc>
          <w:tcPr>
            <w:tcW w:w="536" w:type="pct"/>
            <w:vAlign w:val="center"/>
          </w:tcPr>
          <w:p w14:paraId="2670F4E4" w14:textId="44141292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714" w:type="pct"/>
            <w:vAlign w:val="center"/>
          </w:tcPr>
          <w:p w14:paraId="566F999B" w14:textId="51195463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Т+1</w:t>
            </w:r>
          </w:p>
        </w:tc>
      </w:tr>
      <w:tr w:rsidR="00A5028E" w:rsidRPr="00910BAA" w14:paraId="02874F7F" w14:textId="77777777" w:rsidTr="00DC21E3">
        <w:trPr>
          <w:trHeight w:val="648"/>
        </w:trPr>
        <w:tc>
          <w:tcPr>
            <w:tcW w:w="179" w:type="pct"/>
            <w:vAlign w:val="center"/>
          </w:tcPr>
          <w:p w14:paraId="15AA3E3E" w14:textId="77777777" w:rsidR="00A5028E" w:rsidRPr="00910BAA" w:rsidRDefault="00A5028E" w:rsidP="00A5028E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3F227FF4" w14:textId="09122129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</w:rPr>
              <w:t>GLDRUB_TDS</w:t>
            </w:r>
          </w:p>
        </w:tc>
        <w:tc>
          <w:tcPr>
            <w:tcW w:w="357" w:type="pct"/>
            <w:vAlign w:val="center"/>
          </w:tcPr>
          <w:p w14:paraId="29938CA8" w14:textId="178EC470" w:rsidR="00A5028E" w:rsidRPr="00910BAA" w:rsidRDefault="00A5028E" w:rsidP="00A5028E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t>GLD</w:t>
            </w:r>
          </w:p>
        </w:tc>
        <w:tc>
          <w:tcPr>
            <w:tcW w:w="580" w:type="pct"/>
            <w:vAlign w:val="center"/>
          </w:tcPr>
          <w:p w14:paraId="1C87DAC8" w14:textId="79621D95" w:rsidR="00A5028E" w:rsidRPr="00910BAA" w:rsidRDefault="00A5028E" w:rsidP="00A5028E">
            <w:pPr>
              <w:jc w:val="center"/>
            </w:pPr>
            <w:r w:rsidRPr="00910BAA">
              <w:t>Золото</w:t>
            </w:r>
          </w:p>
        </w:tc>
        <w:tc>
          <w:tcPr>
            <w:tcW w:w="580" w:type="pct"/>
            <w:vAlign w:val="center"/>
          </w:tcPr>
          <w:p w14:paraId="22E0E4A7" w14:textId="7E1453DB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2E711F25" w14:textId="77777777" w:rsidR="00A5028E" w:rsidRPr="00910BAA" w:rsidRDefault="00A5028E" w:rsidP="00A5028E">
            <w:pPr>
              <w:jc w:val="center"/>
            </w:pPr>
            <w:r w:rsidRPr="00910BAA">
              <w:t>0,1 грамма золота</w:t>
            </w:r>
          </w:p>
          <w:p w14:paraId="588F6731" w14:textId="77777777" w:rsidR="00A5028E" w:rsidRPr="00910BAA" w:rsidRDefault="00A5028E" w:rsidP="00A5028E">
            <w:pPr>
              <w:jc w:val="center"/>
            </w:pPr>
            <w:r w:rsidRPr="00910BAA">
              <w:t xml:space="preserve">(максимальный размер </w:t>
            </w:r>
          </w:p>
          <w:p w14:paraId="1076979F" w14:textId="77777777" w:rsidR="00A5028E" w:rsidRPr="00910BAA" w:rsidRDefault="00A5028E" w:rsidP="00A5028E">
            <w:pPr>
              <w:jc w:val="center"/>
            </w:pPr>
            <w:r w:rsidRPr="00910BAA">
              <w:t xml:space="preserve">заявки – 3 000 000,0 грамм </w:t>
            </w:r>
          </w:p>
          <w:p w14:paraId="28B0A4C6" w14:textId="4D81831C" w:rsidR="00A5028E" w:rsidRPr="00910BAA" w:rsidRDefault="00A5028E" w:rsidP="00A5028E">
            <w:pPr>
              <w:jc w:val="center"/>
            </w:pPr>
            <w:r w:rsidRPr="00910BAA">
              <w:t>золота)</w:t>
            </w:r>
          </w:p>
        </w:tc>
        <w:tc>
          <w:tcPr>
            <w:tcW w:w="676" w:type="pct"/>
            <w:vAlign w:val="center"/>
          </w:tcPr>
          <w:p w14:paraId="1BAE0C0F" w14:textId="3D2B9904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7F1163E7" w14:textId="4C99F0D7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714" w:type="pct"/>
            <w:vAlign w:val="center"/>
          </w:tcPr>
          <w:p w14:paraId="5932878F" w14:textId="48B93F66" w:rsidR="00A5028E" w:rsidRPr="00910BAA" w:rsidRDefault="00A5028E" w:rsidP="00A5028E">
            <w:pPr>
              <w:jc w:val="center"/>
            </w:pPr>
            <w:r w:rsidRPr="00910BAA">
              <w:t>T+0</w:t>
            </w:r>
          </w:p>
        </w:tc>
      </w:tr>
      <w:tr w:rsidR="00A5028E" w:rsidRPr="00910BAA" w14:paraId="2D04212B" w14:textId="77777777" w:rsidTr="00DC21E3">
        <w:trPr>
          <w:trHeight w:val="648"/>
        </w:trPr>
        <w:tc>
          <w:tcPr>
            <w:tcW w:w="179" w:type="pct"/>
            <w:vAlign w:val="center"/>
          </w:tcPr>
          <w:p w14:paraId="1C0166BF" w14:textId="77777777" w:rsidR="00A5028E" w:rsidRPr="00910BAA" w:rsidRDefault="00A5028E" w:rsidP="00A5028E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7CCF7C49" w14:textId="248BF1A8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</w:rPr>
              <w:t>GLDRUB_TMS</w:t>
            </w:r>
          </w:p>
        </w:tc>
        <w:tc>
          <w:tcPr>
            <w:tcW w:w="357" w:type="pct"/>
            <w:vAlign w:val="center"/>
          </w:tcPr>
          <w:p w14:paraId="3EDFF7A1" w14:textId="27C272E7" w:rsidR="00A5028E" w:rsidRPr="00910BAA" w:rsidRDefault="00A5028E" w:rsidP="00A5028E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t>GLD</w:t>
            </w:r>
          </w:p>
        </w:tc>
        <w:tc>
          <w:tcPr>
            <w:tcW w:w="580" w:type="pct"/>
            <w:vAlign w:val="center"/>
          </w:tcPr>
          <w:p w14:paraId="312B9FC0" w14:textId="760DE926" w:rsidR="00A5028E" w:rsidRPr="00910BAA" w:rsidRDefault="00A5028E" w:rsidP="00A5028E">
            <w:pPr>
              <w:jc w:val="center"/>
            </w:pPr>
            <w:r w:rsidRPr="00910BAA">
              <w:t>Золото</w:t>
            </w:r>
          </w:p>
        </w:tc>
        <w:tc>
          <w:tcPr>
            <w:tcW w:w="580" w:type="pct"/>
            <w:vAlign w:val="center"/>
          </w:tcPr>
          <w:p w14:paraId="719C4E6E" w14:textId="34983C96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563ADF52" w14:textId="77777777" w:rsidR="00A5028E" w:rsidRPr="00910BAA" w:rsidRDefault="00A5028E" w:rsidP="00A5028E">
            <w:pPr>
              <w:jc w:val="center"/>
            </w:pPr>
            <w:r w:rsidRPr="00910BAA">
              <w:t>0,1 грамма золота</w:t>
            </w:r>
          </w:p>
          <w:p w14:paraId="2B9626EE" w14:textId="77777777" w:rsidR="00A5028E" w:rsidRPr="00910BAA" w:rsidRDefault="00A5028E" w:rsidP="00A5028E">
            <w:pPr>
              <w:jc w:val="center"/>
            </w:pPr>
            <w:r w:rsidRPr="00910BAA">
              <w:t xml:space="preserve">(максимальный размер </w:t>
            </w:r>
          </w:p>
          <w:p w14:paraId="3A603FA5" w14:textId="77777777" w:rsidR="00A5028E" w:rsidRPr="00910BAA" w:rsidRDefault="00A5028E" w:rsidP="00A5028E">
            <w:pPr>
              <w:jc w:val="center"/>
            </w:pPr>
            <w:r w:rsidRPr="00910BAA">
              <w:t xml:space="preserve">заявки – 3 000 000,0 грамм </w:t>
            </w:r>
          </w:p>
          <w:p w14:paraId="1479CF52" w14:textId="197665D9" w:rsidR="00A5028E" w:rsidRPr="00910BAA" w:rsidRDefault="00A5028E" w:rsidP="00A5028E">
            <w:pPr>
              <w:jc w:val="center"/>
            </w:pPr>
            <w:r w:rsidRPr="00910BAA">
              <w:t>золота)</w:t>
            </w:r>
          </w:p>
        </w:tc>
        <w:tc>
          <w:tcPr>
            <w:tcW w:w="676" w:type="pct"/>
            <w:vAlign w:val="center"/>
          </w:tcPr>
          <w:p w14:paraId="20132BEC" w14:textId="4E9B9666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1A88B9E1" w14:textId="41E59F9F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714" w:type="pct"/>
            <w:vAlign w:val="center"/>
          </w:tcPr>
          <w:p w14:paraId="0A4FA89C" w14:textId="21296510" w:rsidR="00A5028E" w:rsidRPr="00910BAA" w:rsidRDefault="00A5028E" w:rsidP="00A5028E">
            <w:pPr>
              <w:jc w:val="center"/>
            </w:pPr>
            <w:r w:rsidRPr="00910BAA">
              <w:t>T+1</w:t>
            </w:r>
          </w:p>
        </w:tc>
      </w:tr>
      <w:tr w:rsidR="00A5028E" w:rsidRPr="00910BAA" w14:paraId="63AC0B33" w14:textId="77777777" w:rsidTr="00DC21E3">
        <w:trPr>
          <w:trHeight w:val="648"/>
        </w:trPr>
        <w:tc>
          <w:tcPr>
            <w:tcW w:w="179" w:type="pct"/>
            <w:vAlign w:val="center"/>
          </w:tcPr>
          <w:p w14:paraId="127946D1" w14:textId="77777777" w:rsidR="00A5028E" w:rsidRPr="00910BAA" w:rsidRDefault="00A5028E" w:rsidP="00A5028E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519E6B62" w14:textId="58457F4A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</w:rPr>
              <w:t>SLVRUB_TDS</w:t>
            </w:r>
          </w:p>
        </w:tc>
        <w:tc>
          <w:tcPr>
            <w:tcW w:w="357" w:type="pct"/>
            <w:vAlign w:val="center"/>
          </w:tcPr>
          <w:p w14:paraId="458A75ED" w14:textId="7D312FAB" w:rsidR="00A5028E" w:rsidRPr="00910BAA" w:rsidRDefault="00A5028E" w:rsidP="00A5028E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t>SLV</w:t>
            </w:r>
          </w:p>
        </w:tc>
        <w:tc>
          <w:tcPr>
            <w:tcW w:w="580" w:type="pct"/>
            <w:vAlign w:val="center"/>
          </w:tcPr>
          <w:p w14:paraId="6BDAF171" w14:textId="205D9068" w:rsidR="00A5028E" w:rsidRPr="00910BAA" w:rsidRDefault="00A5028E" w:rsidP="00A5028E">
            <w:pPr>
              <w:jc w:val="center"/>
            </w:pPr>
            <w:r w:rsidRPr="00910BAA">
              <w:t>Серебро</w:t>
            </w:r>
          </w:p>
        </w:tc>
        <w:tc>
          <w:tcPr>
            <w:tcW w:w="580" w:type="pct"/>
            <w:vAlign w:val="center"/>
          </w:tcPr>
          <w:p w14:paraId="496D6EEA" w14:textId="253ADC98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34152E33" w14:textId="77777777" w:rsidR="00A5028E" w:rsidRPr="00910BAA" w:rsidRDefault="00A5028E" w:rsidP="00A5028E">
            <w:pPr>
              <w:jc w:val="center"/>
            </w:pPr>
            <w:r w:rsidRPr="00910BAA">
              <w:t>0,1 грамма серебра</w:t>
            </w:r>
          </w:p>
          <w:p w14:paraId="13D86179" w14:textId="77777777" w:rsidR="00A5028E" w:rsidRPr="00910BAA" w:rsidRDefault="00A5028E" w:rsidP="00A5028E">
            <w:pPr>
              <w:jc w:val="center"/>
            </w:pPr>
            <w:r w:rsidRPr="00910BAA">
              <w:t xml:space="preserve">(максимальный размер </w:t>
            </w:r>
          </w:p>
          <w:p w14:paraId="6F201EF1" w14:textId="6F80ECD4" w:rsidR="00A5028E" w:rsidRPr="00910BAA" w:rsidRDefault="00A5028E" w:rsidP="00A5028E">
            <w:pPr>
              <w:jc w:val="center"/>
            </w:pPr>
            <w:r w:rsidRPr="00910BAA">
              <w:lastRenderedPageBreak/>
              <w:t xml:space="preserve">заявки – 50 000 000,0 грамм </w:t>
            </w:r>
          </w:p>
          <w:p w14:paraId="0644F262" w14:textId="781D2EBF" w:rsidR="00A5028E" w:rsidRPr="00910BAA" w:rsidRDefault="00A5028E" w:rsidP="00A5028E">
            <w:pPr>
              <w:jc w:val="center"/>
            </w:pPr>
            <w:r w:rsidRPr="00910BAA">
              <w:t>серебра)</w:t>
            </w:r>
          </w:p>
        </w:tc>
        <w:tc>
          <w:tcPr>
            <w:tcW w:w="676" w:type="pct"/>
            <w:vAlign w:val="center"/>
          </w:tcPr>
          <w:p w14:paraId="1E13583E" w14:textId="56950E42" w:rsidR="00A5028E" w:rsidRPr="00910BAA" w:rsidRDefault="00A5028E" w:rsidP="00A5028E">
            <w:pPr>
              <w:jc w:val="center"/>
            </w:pPr>
            <w:r w:rsidRPr="00910BAA">
              <w:lastRenderedPageBreak/>
              <w:t>0,01 руб.</w:t>
            </w:r>
          </w:p>
        </w:tc>
        <w:tc>
          <w:tcPr>
            <w:tcW w:w="536" w:type="pct"/>
            <w:vAlign w:val="center"/>
          </w:tcPr>
          <w:p w14:paraId="672D16AA" w14:textId="2F50DF95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714" w:type="pct"/>
            <w:vAlign w:val="center"/>
          </w:tcPr>
          <w:p w14:paraId="47CB7749" w14:textId="4C9E164B" w:rsidR="00A5028E" w:rsidRPr="00910BAA" w:rsidRDefault="00A5028E" w:rsidP="00A5028E">
            <w:pPr>
              <w:jc w:val="center"/>
            </w:pPr>
            <w:r w:rsidRPr="00910BAA">
              <w:t>T+0</w:t>
            </w:r>
          </w:p>
        </w:tc>
      </w:tr>
      <w:tr w:rsidR="00A5028E" w:rsidRPr="00910BAA" w14:paraId="61B9503A" w14:textId="77777777" w:rsidTr="00DC21E3">
        <w:trPr>
          <w:trHeight w:val="648"/>
        </w:trPr>
        <w:tc>
          <w:tcPr>
            <w:tcW w:w="179" w:type="pct"/>
            <w:vAlign w:val="center"/>
          </w:tcPr>
          <w:p w14:paraId="5A36A201" w14:textId="77777777" w:rsidR="00A5028E" w:rsidRPr="00910BAA" w:rsidRDefault="00A5028E" w:rsidP="00A5028E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7CF1F194" w14:textId="390098D4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</w:rPr>
              <w:t>SLVRUB_TMS</w:t>
            </w:r>
          </w:p>
        </w:tc>
        <w:tc>
          <w:tcPr>
            <w:tcW w:w="357" w:type="pct"/>
            <w:vAlign w:val="center"/>
          </w:tcPr>
          <w:p w14:paraId="68CDA636" w14:textId="66F3DF18" w:rsidR="00A5028E" w:rsidRPr="00910BAA" w:rsidRDefault="00A5028E" w:rsidP="00A5028E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t>SLV</w:t>
            </w:r>
          </w:p>
        </w:tc>
        <w:tc>
          <w:tcPr>
            <w:tcW w:w="580" w:type="pct"/>
            <w:vAlign w:val="center"/>
          </w:tcPr>
          <w:p w14:paraId="346E51BD" w14:textId="64F94DC0" w:rsidR="00A5028E" w:rsidRPr="00910BAA" w:rsidRDefault="00A5028E" w:rsidP="00A5028E">
            <w:pPr>
              <w:jc w:val="center"/>
            </w:pPr>
            <w:r w:rsidRPr="00910BAA">
              <w:t>Серебро</w:t>
            </w:r>
          </w:p>
        </w:tc>
        <w:tc>
          <w:tcPr>
            <w:tcW w:w="580" w:type="pct"/>
            <w:vAlign w:val="center"/>
          </w:tcPr>
          <w:p w14:paraId="07429DA0" w14:textId="101CBD14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530EAFC7" w14:textId="77777777" w:rsidR="00A5028E" w:rsidRPr="00910BAA" w:rsidRDefault="00A5028E" w:rsidP="00A5028E">
            <w:pPr>
              <w:jc w:val="center"/>
            </w:pPr>
            <w:r w:rsidRPr="00910BAA">
              <w:t>0,1 грамма серебра</w:t>
            </w:r>
          </w:p>
          <w:p w14:paraId="757A3A42" w14:textId="77777777" w:rsidR="00A5028E" w:rsidRPr="00910BAA" w:rsidRDefault="00A5028E" w:rsidP="00A5028E">
            <w:pPr>
              <w:jc w:val="center"/>
            </w:pPr>
            <w:r w:rsidRPr="00910BAA">
              <w:t xml:space="preserve">(максимальный размер </w:t>
            </w:r>
          </w:p>
          <w:p w14:paraId="6D19F56D" w14:textId="009D1CA9" w:rsidR="00A5028E" w:rsidRPr="00910BAA" w:rsidRDefault="00A5028E" w:rsidP="00A5028E">
            <w:pPr>
              <w:jc w:val="center"/>
            </w:pPr>
            <w:r w:rsidRPr="00910BAA">
              <w:t xml:space="preserve">заявки – 50 000 000,0 грамм </w:t>
            </w:r>
          </w:p>
          <w:p w14:paraId="21A5AE10" w14:textId="15096A19" w:rsidR="00A5028E" w:rsidRPr="00910BAA" w:rsidRDefault="00A5028E" w:rsidP="00A5028E">
            <w:pPr>
              <w:jc w:val="center"/>
            </w:pPr>
            <w:r w:rsidRPr="00910BAA">
              <w:t>серебра)</w:t>
            </w:r>
          </w:p>
        </w:tc>
        <w:tc>
          <w:tcPr>
            <w:tcW w:w="676" w:type="pct"/>
            <w:vAlign w:val="center"/>
          </w:tcPr>
          <w:p w14:paraId="6C13525C" w14:textId="72D55F14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3C4B7641" w14:textId="7EAD7175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714" w:type="pct"/>
            <w:vAlign w:val="center"/>
          </w:tcPr>
          <w:p w14:paraId="36046592" w14:textId="5EE6849F" w:rsidR="00A5028E" w:rsidRPr="00910BAA" w:rsidRDefault="00A5028E" w:rsidP="00A5028E">
            <w:pPr>
              <w:jc w:val="center"/>
            </w:pPr>
            <w:r w:rsidRPr="00910BAA">
              <w:t>T+1</w:t>
            </w:r>
          </w:p>
        </w:tc>
      </w:tr>
      <w:tr w:rsidR="00A5028E" w:rsidRPr="00910BAA" w14:paraId="5D4CA939" w14:textId="77777777" w:rsidTr="00DC21E3">
        <w:trPr>
          <w:trHeight w:val="648"/>
        </w:trPr>
        <w:tc>
          <w:tcPr>
            <w:tcW w:w="179" w:type="pct"/>
            <w:vAlign w:val="center"/>
          </w:tcPr>
          <w:p w14:paraId="1D47B822" w14:textId="77777777" w:rsidR="00A5028E" w:rsidRPr="00910BAA" w:rsidRDefault="00A5028E" w:rsidP="00A5028E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636FBBE1" w14:textId="4526713C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</w:rPr>
              <w:t>PLTRUB_TDS</w:t>
            </w:r>
          </w:p>
        </w:tc>
        <w:tc>
          <w:tcPr>
            <w:tcW w:w="357" w:type="pct"/>
            <w:vAlign w:val="center"/>
          </w:tcPr>
          <w:p w14:paraId="5087842C" w14:textId="6ED2EC93" w:rsidR="00A5028E" w:rsidRPr="00910BAA" w:rsidRDefault="00A5028E" w:rsidP="00A5028E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t>PLT</w:t>
            </w:r>
          </w:p>
        </w:tc>
        <w:tc>
          <w:tcPr>
            <w:tcW w:w="580" w:type="pct"/>
            <w:vAlign w:val="center"/>
          </w:tcPr>
          <w:p w14:paraId="79E6793A" w14:textId="6AAC253D" w:rsidR="00A5028E" w:rsidRPr="00910BAA" w:rsidRDefault="00A5028E" w:rsidP="00A5028E">
            <w:pPr>
              <w:jc w:val="center"/>
            </w:pPr>
            <w:r w:rsidRPr="00910BAA">
              <w:t>Платина</w:t>
            </w:r>
          </w:p>
        </w:tc>
        <w:tc>
          <w:tcPr>
            <w:tcW w:w="580" w:type="pct"/>
            <w:vAlign w:val="center"/>
          </w:tcPr>
          <w:p w14:paraId="19C59FD5" w14:textId="272E4501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7697FC9D" w14:textId="77777777" w:rsidR="00A5028E" w:rsidRPr="00910BAA" w:rsidRDefault="00A5028E" w:rsidP="00A5028E">
            <w:pPr>
              <w:jc w:val="center"/>
            </w:pPr>
            <w:r w:rsidRPr="00910BAA">
              <w:t>0,1 грамма платины</w:t>
            </w:r>
          </w:p>
          <w:p w14:paraId="3FC2FFC2" w14:textId="77777777" w:rsidR="00A5028E" w:rsidRPr="00910BAA" w:rsidRDefault="00A5028E" w:rsidP="00A5028E">
            <w:pPr>
              <w:jc w:val="center"/>
            </w:pPr>
            <w:r w:rsidRPr="00910BAA">
              <w:t xml:space="preserve">(максимальный размер </w:t>
            </w:r>
          </w:p>
          <w:p w14:paraId="36DA7E88" w14:textId="77777777" w:rsidR="00A5028E" w:rsidRPr="00910BAA" w:rsidRDefault="00A5028E" w:rsidP="00A5028E">
            <w:pPr>
              <w:jc w:val="center"/>
            </w:pPr>
            <w:r w:rsidRPr="00910BAA">
              <w:t xml:space="preserve">заявки – 3 000 000,0 грамм </w:t>
            </w:r>
          </w:p>
          <w:p w14:paraId="4D91684C" w14:textId="04EE1CC4" w:rsidR="00A5028E" w:rsidRPr="00910BAA" w:rsidRDefault="00A5028E" w:rsidP="00A5028E">
            <w:pPr>
              <w:jc w:val="center"/>
            </w:pPr>
            <w:r w:rsidRPr="00910BAA">
              <w:t>платины)</w:t>
            </w:r>
          </w:p>
        </w:tc>
        <w:tc>
          <w:tcPr>
            <w:tcW w:w="676" w:type="pct"/>
            <w:vAlign w:val="center"/>
          </w:tcPr>
          <w:p w14:paraId="5E5B151B" w14:textId="60F7BA09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6745A36B" w14:textId="1AA8C7BC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714" w:type="pct"/>
            <w:vAlign w:val="center"/>
          </w:tcPr>
          <w:p w14:paraId="759B2E50" w14:textId="58033051" w:rsidR="00A5028E" w:rsidRPr="00910BAA" w:rsidRDefault="00A5028E" w:rsidP="00A5028E">
            <w:pPr>
              <w:jc w:val="center"/>
            </w:pPr>
            <w:r w:rsidRPr="00910BAA">
              <w:t>T+0</w:t>
            </w:r>
          </w:p>
        </w:tc>
      </w:tr>
      <w:tr w:rsidR="00A5028E" w:rsidRPr="00910BAA" w14:paraId="1A9D9375" w14:textId="77777777" w:rsidTr="00DC21E3">
        <w:trPr>
          <w:trHeight w:val="648"/>
        </w:trPr>
        <w:tc>
          <w:tcPr>
            <w:tcW w:w="179" w:type="pct"/>
            <w:vAlign w:val="center"/>
          </w:tcPr>
          <w:p w14:paraId="6104DAC7" w14:textId="77777777" w:rsidR="00A5028E" w:rsidRPr="00910BAA" w:rsidRDefault="00A5028E" w:rsidP="00A5028E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1249F3CA" w14:textId="67D8076A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</w:rPr>
              <w:br/>
              <w:t>PLTRUB_TMS</w:t>
            </w:r>
          </w:p>
        </w:tc>
        <w:tc>
          <w:tcPr>
            <w:tcW w:w="357" w:type="pct"/>
            <w:vAlign w:val="center"/>
          </w:tcPr>
          <w:p w14:paraId="3A1A4AA6" w14:textId="65A15176" w:rsidR="00A5028E" w:rsidRPr="00910BAA" w:rsidRDefault="00A5028E" w:rsidP="00A5028E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t>PLT</w:t>
            </w:r>
          </w:p>
        </w:tc>
        <w:tc>
          <w:tcPr>
            <w:tcW w:w="580" w:type="pct"/>
            <w:vAlign w:val="center"/>
          </w:tcPr>
          <w:p w14:paraId="1DAE99F9" w14:textId="3998EF88" w:rsidR="00A5028E" w:rsidRPr="00910BAA" w:rsidRDefault="00A5028E" w:rsidP="00A5028E">
            <w:pPr>
              <w:jc w:val="center"/>
            </w:pPr>
            <w:r w:rsidRPr="00910BAA">
              <w:t>Платина</w:t>
            </w:r>
          </w:p>
        </w:tc>
        <w:tc>
          <w:tcPr>
            <w:tcW w:w="580" w:type="pct"/>
            <w:vAlign w:val="center"/>
          </w:tcPr>
          <w:p w14:paraId="4E55ACDD" w14:textId="42ED96C1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6108DC0A" w14:textId="77777777" w:rsidR="00A5028E" w:rsidRPr="00910BAA" w:rsidRDefault="00A5028E" w:rsidP="00A5028E">
            <w:pPr>
              <w:jc w:val="center"/>
            </w:pPr>
            <w:r w:rsidRPr="00910BAA">
              <w:t>0,1 грамма платины</w:t>
            </w:r>
          </w:p>
          <w:p w14:paraId="2BEE5FB3" w14:textId="77777777" w:rsidR="00A5028E" w:rsidRPr="00910BAA" w:rsidRDefault="00A5028E" w:rsidP="00A5028E">
            <w:pPr>
              <w:jc w:val="center"/>
            </w:pPr>
            <w:r w:rsidRPr="00910BAA">
              <w:t xml:space="preserve">(максимальный размер </w:t>
            </w:r>
          </w:p>
          <w:p w14:paraId="72DA175D" w14:textId="77777777" w:rsidR="00A5028E" w:rsidRPr="00910BAA" w:rsidRDefault="00A5028E" w:rsidP="00A5028E">
            <w:pPr>
              <w:jc w:val="center"/>
            </w:pPr>
            <w:r w:rsidRPr="00910BAA">
              <w:t xml:space="preserve">заявки – 3 000 000,0 грамм </w:t>
            </w:r>
          </w:p>
          <w:p w14:paraId="47D57818" w14:textId="33BF339C" w:rsidR="00A5028E" w:rsidRPr="00910BAA" w:rsidRDefault="00A5028E" w:rsidP="00A5028E">
            <w:pPr>
              <w:jc w:val="center"/>
            </w:pPr>
            <w:r w:rsidRPr="00910BAA">
              <w:t>платины)</w:t>
            </w:r>
          </w:p>
        </w:tc>
        <w:tc>
          <w:tcPr>
            <w:tcW w:w="676" w:type="pct"/>
            <w:vAlign w:val="center"/>
          </w:tcPr>
          <w:p w14:paraId="636D1A71" w14:textId="6B25F02C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6B9C4634" w14:textId="297BA6C5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714" w:type="pct"/>
            <w:vAlign w:val="center"/>
          </w:tcPr>
          <w:p w14:paraId="653E1AF8" w14:textId="07B9A4DE" w:rsidR="00A5028E" w:rsidRPr="00910BAA" w:rsidRDefault="00A5028E" w:rsidP="00A5028E">
            <w:pPr>
              <w:jc w:val="center"/>
            </w:pPr>
            <w:r w:rsidRPr="00910BAA">
              <w:t>T+1</w:t>
            </w:r>
          </w:p>
        </w:tc>
      </w:tr>
      <w:tr w:rsidR="00A5028E" w:rsidRPr="00910BAA" w14:paraId="72198348" w14:textId="77777777" w:rsidTr="00DC21E3">
        <w:trPr>
          <w:trHeight w:val="648"/>
        </w:trPr>
        <w:tc>
          <w:tcPr>
            <w:tcW w:w="179" w:type="pct"/>
            <w:vAlign w:val="center"/>
          </w:tcPr>
          <w:p w14:paraId="2A2EB08B" w14:textId="77777777" w:rsidR="00A5028E" w:rsidRPr="00910BAA" w:rsidRDefault="00A5028E" w:rsidP="00A5028E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5C379172" w14:textId="1AE66711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</w:rPr>
              <w:t>PLDRUB_TDS</w:t>
            </w:r>
          </w:p>
        </w:tc>
        <w:tc>
          <w:tcPr>
            <w:tcW w:w="357" w:type="pct"/>
            <w:vAlign w:val="center"/>
          </w:tcPr>
          <w:p w14:paraId="5AD3B128" w14:textId="140CBA04" w:rsidR="00A5028E" w:rsidRPr="00910BAA" w:rsidRDefault="00A5028E" w:rsidP="00A5028E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t>PLD</w:t>
            </w:r>
          </w:p>
        </w:tc>
        <w:tc>
          <w:tcPr>
            <w:tcW w:w="580" w:type="pct"/>
            <w:vAlign w:val="center"/>
          </w:tcPr>
          <w:p w14:paraId="06403735" w14:textId="34B7E765" w:rsidR="00A5028E" w:rsidRPr="00910BAA" w:rsidRDefault="00A5028E" w:rsidP="00A5028E">
            <w:pPr>
              <w:jc w:val="center"/>
            </w:pPr>
            <w:r w:rsidRPr="00910BAA">
              <w:t>Палладий</w:t>
            </w:r>
          </w:p>
        </w:tc>
        <w:tc>
          <w:tcPr>
            <w:tcW w:w="580" w:type="pct"/>
            <w:vAlign w:val="center"/>
          </w:tcPr>
          <w:p w14:paraId="6892A067" w14:textId="0A943CF0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4F2030FD" w14:textId="77777777" w:rsidR="00A5028E" w:rsidRPr="00910BAA" w:rsidRDefault="00A5028E" w:rsidP="00A5028E">
            <w:pPr>
              <w:jc w:val="center"/>
            </w:pPr>
            <w:r w:rsidRPr="00910BAA">
              <w:t>0,1 грамма палладия</w:t>
            </w:r>
          </w:p>
          <w:p w14:paraId="492BC602" w14:textId="77777777" w:rsidR="00A5028E" w:rsidRPr="00910BAA" w:rsidRDefault="00A5028E" w:rsidP="00A5028E">
            <w:pPr>
              <w:jc w:val="center"/>
            </w:pPr>
            <w:r w:rsidRPr="00910BAA">
              <w:t xml:space="preserve">(максимальный размер </w:t>
            </w:r>
          </w:p>
          <w:p w14:paraId="2F580881" w14:textId="77777777" w:rsidR="00A5028E" w:rsidRPr="00910BAA" w:rsidRDefault="00A5028E" w:rsidP="00A5028E">
            <w:pPr>
              <w:jc w:val="center"/>
            </w:pPr>
            <w:r w:rsidRPr="00910BAA">
              <w:t xml:space="preserve">заявки – 3 000 000,0 грамм </w:t>
            </w:r>
          </w:p>
          <w:p w14:paraId="5C207971" w14:textId="07205A92" w:rsidR="00A5028E" w:rsidRPr="00910BAA" w:rsidRDefault="00A5028E" w:rsidP="00A5028E">
            <w:pPr>
              <w:jc w:val="center"/>
            </w:pPr>
            <w:r w:rsidRPr="00910BAA">
              <w:t>палладия)</w:t>
            </w:r>
          </w:p>
        </w:tc>
        <w:tc>
          <w:tcPr>
            <w:tcW w:w="676" w:type="pct"/>
            <w:vAlign w:val="center"/>
          </w:tcPr>
          <w:p w14:paraId="64DFBEB6" w14:textId="368148AF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536" w:type="pct"/>
            <w:vAlign w:val="center"/>
          </w:tcPr>
          <w:p w14:paraId="76A44413" w14:textId="18CE296F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714" w:type="pct"/>
            <w:vAlign w:val="center"/>
          </w:tcPr>
          <w:p w14:paraId="16D485B1" w14:textId="38184238" w:rsidR="00A5028E" w:rsidRPr="00910BAA" w:rsidRDefault="00A5028E" w:rsidP="00A5028E">
            <w:pPr>
              <w:jc w:val="center"/>
            </w:pPr>
            <w:r w:rsidRPr="00910BAA">
              <w:t>T+0</w:t>
            </w:r>
          </w:p>
        </w:tc>
      </w:tr>
      <w:tr w:rsidR="00A5028E" w:rsidRPr="00910BAA" w14:paraId="38116559" w14:textId="77777777" w:rsidTr="00DC21E3">
        <w:trPr>
          <w:trHeight w:val="648"/>
        </w:trPr>
        <w:tc>
          <w:tcPr>
            <w:tcW w:w="179" w:type="pct"/>
            <w:vAlign w:val="center"/>
          </w:tcPr>
          <w:p w14:paraId="57CE52E5" w14:textId="77777777" w:rsidR="00A5028E" w:rsidRPr="00910BAA" w:rsidRDefault="00A5028E" w:rsidP="00A5028E">
            <w:pPr>
              <w:numPr>
                <w:ilvl w:val="0"/>
                <w:numId w:val="16"/>
              </w:numPr>
            </w:pPr>
          </w:p>
        </w:tc>
        <w:tc>
          <w:tcPr>
            <w:tcW w:w="625" w:type="pct"/>
            <w:vAlign w:val="center"/>
          </w:tcPr>
          <w:p w14:paraId="214F1135" w14:textId="47BAF07D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</w:rPr>
              <w:t>PLDRUB_TMS</w:t>
            </w:r>
          </w:p>
        </w:tc>
        <w:tc>
          <w:tcPr>
            <w:tcW w:w="357" w:type="pct"/>
            <w:vAlign w:val="center"/>
          </w:tcPr>
          <w:p w14:paraId="7153D4F3" w14:textId="69A8C342" w:rsidR="00A5028E" w:rsidRPr="00910BAA" w:rsidRDefault="00A5028E" w:rsidP="00A5028E">
            <w:pPr>
              <w:jc w:val="center"/>
              <w:rPr>
                <w:sz w:val="22"/>
                <w:szCs w:val="22"/>
                <w:lang w:val="en-US"/>
              </w:rPr>
            </w:pPr>
            <w:r w:rsidRPr="00910BAA">
              <w:t>PLD</w:t>
            </w:r>
          </w:p>
        </w:tc>
        <w:tc>
          <w:tcPr>
            <w:tcW w:w="580" w:type="pct"/>
            <w:vAlign w:val="center"/>
          </w:tcPr>
          <w:p w14:paraId="381D5F0C" w14:textId="4DB62ABA" w:rsidR="00A5028E" w:rsidRPr="00910BAA" w:rsidRDefault="00A5028E" w:rsidP="00A5028E">
            <w:pPr>
              <w:jc w:val="center"/>
            </w:pPr>
            <w:r w:rsidRPr="00910BAA">
              <w:t>Палладий</w:t>
            </w:r>
          </w:p>
        </w:tc>
        <w:tc>
          <w:tcPr>
            <w:tcW w:w="580" w:type="pct"/>
            <w:vAlign w:val="center"/>
          </w:tcPr>
          <w:p w14:paraId="59D41112" w14:textId="37B969B0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753" w:type="pct"/>
            <w:vAlign w:val="center"/>
          </w:tcPr>
          <w:p w14:paraId="3F7B79CA" w14:textId="77777777" w:rsidR="00A5028E" w:rsidRPr="00910BAA" w:rsidRDefault="00A5028E" w:rsidP="00A5028E">
            <w:pPr>
              <w:jc w:val="center"/>
            </w:pPr>
            <w:r w:rsidRPr="00910BAA">
              <w:t>0,1 грамма палладия</w:t>
            </w:r>
          </w:p>
          <w:p w14:paraId="7EFBFDAA" w14:textId="77777777" w:rsidR="00A5028E" w:rsidRPr="00910BAA" w:rsidRDefault="00A5028E" w:rsidP="00A5028E">
            <w:pPr>
              <w:jc w:val="center"/>
            </w:pPr>
            <w:r w:rsidRPr="00910BAA">
              <w:t xml:space="preserve">(максимальный размер </w:t>
            </w:r>
          </w:p>
          <w:p w14:paraId="243F674F" w14:textId="77777777" w:rsidR="00A5028E" w:rsidRPr="00910BAA" w:rsidRDefault="00A5028E" w:rsidP="00A5028E">
            <w:pPr>
              <w:jc w:val="center"/>
            </w:pPr>
            <w:r w:rsidRPr="00910BAA">
              <w:lastRenderedPageBreak/>
              <w:t xml:space="preserve">заявки – 3 000 000,0 грамм </w:t>
            </w:r>
          </w:p>
          <w:p w14:paraId="379FC4D8" w14:textId="5F7A00C9" w:rsidR="00A5028E" w:rsidRPr="00910BAA" w:rsidRDefault="00A5028E" w:rsidP="00A5028E">
            <w:pPr>
              <w:jc w:val="center"/>
            </w:pPr>
            <w:r w:rsidRPr="00910BAA">
              <w:t>палладия)</w:t>
            </w:r>
          </w:p>
        </w:tc>
        <w:tc>
          <w:tcPr>
            <w:tcW w:w="676" w:type="pct"/>
            <w:vAlign w:val="center"/>
          </w:tcPr>
          <w:p w14:paraId="074F5C21" w14:textId="3B719846" w:rsidR="00A5028E" w:rsidRPr="00910BAA" w:rsidRDefault="00A5028E" w:rsidP="00A5028E">
            <w:pPr>
              <w:jc w:val="center"/>
            </w:pPr>
            <w:r w:rsidRPr="00910BAA">
              <w:lastRenderedPageBreak/>
              <w:t>0,01 руб.</w:t>
            </w:r>
          </w:p>
        </w:tc>
        <w:tc>
          <w:tcPr>
            <w:tcW w:w="536" w:type="pct"/>
            <w:vAlign w:val="center"/>
          </w:tcPr>
          <w:p w14:paraId="0A8E004F" w14:textId="0FEB836F" w:rsidR="00A5028E" w:rsidRPr="00910BAA" w:rsidRDefault="00A5028E" w:rsidP="00A5028E">
            <w:pPr>
              <w:jc w:val="center"/>
            </w:pPr>
            <w:r w:rsidRPr="00910BAA">
              <w:t>0,01 руб.</w:t>
            </w:r>
          </w:p>
        </w:tc>
        <w:tc>
          <w:tcPr>
            <w:tcW w:w="714" w:type="pct"/>
            <w:vAlign w:val="center"/>
          </w:tcPr>
          <w:p w14:paraId="04AE9186" w14:textId="591DF02C" w:rsidR="00A5028E" w:rsidRPr="00910BAA" w:rsidRDefault="00A5028E" w:rsidP="00A5028E">
            <w:pPr>
              <w:jc w:val="center"/>
            </w:pPr>
            <w:r w:rsidRPr="00910BAA">
              <w:t>T+1</w:t>
            </w:r>
          </w:p>
        </w:tc>
      </w:tr>
    </w:tbl>
    <w:p w14:paraId="78EF0A85" w14:textId="77777777" w:rsidR="00A0419C" w:rsidRPr="00910BAA" w:rsidRDefault="00A0419C" w:rsidP="00B147BF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</w:p>
    <w:p w14:paraId="24484673" w14:textId="77777777" w:rsidR="00F551F4" w:rsidRPr="00910BAA" w:rsidRDefault="00F551F4" w:rsidP="00B147BF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</w:p>
    <w:p w14:paraId="0767559F" w14:textId="77777777" w:rsidR="00A5028E" w:rsidRPr="00910BAA" w:rsidRDefault="00A5028E" w:rsidP="00A5028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910BA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0BAA">
        <w:rPr>
          <w:rFonts w:ascii="Times New Roman" w:hAnsi="Times New Roman" w:cs="Times New Roman"/>
          <w:sz w:val="24"/>
          <w:szCs w:val="24"/>
          <w:lang w:val="ru-RU"/>
        </w:rPr>
        <w:t>T+n</w:t>
      </w:r>
      <w:proofErr w:type="spellEnd"/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заключения сделки (Т) на соответствующее количество календарных дней (n).</w:t>
      </w:r>
    </w:p>
    <w:p w14:paraId="224C7A5F" w14:textId="77777777" w:rsidR="00A5028E" w:rsidRPr="00910BAA" w:rsidRDefault="00A5028E" w:rsidP="00A5028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910BAA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T+0 приходится на день, не являющийся расчетным днем по соответствующим валютам, то торги по инструменту T+0 в такой день не проводятся (за исключением случаев, когда такие сделки заключаются НКО НКЦ (АО) в соответствии с Правилами клиринга в целях урегулирования обязательств участников клиринга).</w:t>
      </w:r>
    </w:p>
    <w:p w14:paraId="6AFF5E88" w14:textId="77777777" w:rsidR="00A5028E" w:rsidRPr="00910BAA" w:rsidRDefault="00A5028E" w:rsidP="00A5028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910BAA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T+1 или Т+2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61DA874F" w14:textId="77777777" w:rsidR="00A5028E" w:rsidRPr="00910BAA" w:rsidRDefault="00A5028E" w:rsidP="00A5028E">
      <w:pPr>
        <w:pStyle w:val="ac"/>
        <w:spacing w:before="0"/>
        <w:ind w:left="360" w:right="0"/>
        <w:rPr>
          <w:rFonts w:ascii="Times New Roman" w:hAnsi="Times New Roman" w:cs="Times New Roman"/>
          <w:sz w:val="12"/>
          <w:szCs w:val="12"/>
          <w:lang w:val="ru-RU"/>
        </w:rPr>
      </w:pPr>
    </w:p>
    <w:p w14:paraId="1785BDF0" w14:textId="77777777" w:rsidR="00A5028E" w:rsidRPr="00910BAA" w:rsidRDefault="00A5028E" w:rsidP="00A5028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910BA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4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По данным сделкам спот допускается заключение только внесистемных сделок, а также сделок, входящих в сделку своп.</w:t>
      </w:r>
    </w:p>
    <w:p w14:paraId="00D46AAC" w14:textId="77777777" w:rsidR="00A5028E" w:rsidRPr="00910BAA" w:rsidRDefault="00A5028E" w:rsidP="00A5028E">
      <w:pPr>
        <w:pStyle w:val="ac"/>
        <w:spacing w:before="0"/>
        <w:ind w:left="360" w:right="0"/>
        <w:rPr>
          <w:rFonts w:ascii="Times New Roman" w:hAnsi="Times New Roman" w:cs="Times New Roman"/>
          <w:sz w:val="12"/>
          <w:szCs w:val="12"/>
          <w:lang w:val="ru-RU"/>
        </w:rPr>
      </w:pPr>
    </w:p>
    <w:p w14:paraId="700CEAB9" w14:textId="77777777" w:rsidR="00A5028E" w:rsidRPr="00910BAA" w:rsidRDefault="00A5028E" w:rsidP="00A5028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910BA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5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По данным инструментам заключаются Специализированные сделки, за исключением Специализированных сделок на Базисе.</w:t>
      </w:r>
    </w:p>
    <w:p w14:paraId="3A95BBC9" w14:textId="77777777" w:rsidR="00A5028E" w:rsidRPr="00910BAA" w:rsidRDefault="00A5028E" w:rsidP="00A5028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D51E7B6" w14:textId="09EA6E47" w:rsidR="00A5028E" w:rsidRPr="00910BAA" w:rsidRDefault="00A5028E" w:rsidP="00A5028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910BAA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6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Код Базиса исполнения (</w:t>
      </w:r>
      <w:r w:rsidRPr="00910BAA">
        <w:rPr>
          <w:rFonts w:ascii="Times New Roman" w:hAnsi="Times New Roman" w:cs="Times New Roman"/>
          <w:sz w:val="24"/>
          <w:szCs w:val="24"/>
        </w:rPr>
        <w:t>HHH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>), Базис исполнения определя</w:t>
      </w:r>
      <w:r w:rsidR="009F0F2B" w:rsidRPr="00910BA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>тся согласно документации Клиринговой организации.</w:t>
      </w:r>
    </w:p>
    <w:p w14:paraId="6BDDF054" w14:textId="77777777" w:rsidR="00C17DAC" w:rsidRPr="00910BAA" w:rsidRDefault="00C17DAC" w:rsidP="00B147BF">
      <w:pPr>
        <w:jc w:val="both"/>
        <w:rPr>
          <w:color w:val="000000"/>
          <w:sz w:val="12"/>
          <w:szCs w:val="12"/>
        </w:rPr>
      </w:pPr>
    </w:p>
    <w:p w14:paraId="04A6B70C" w14:textId="7E505BC7" w:rsidR="00C17DAC" w:rsidRPr="00910BAA" w:rsidRDefault="00AE770B" w:rsidP="00B147BF">
      <w:pPr>
        <w:jc w:val="both"/>
        <w:rPr>
          <w:b/>
          <w:bCs/>
          <w:color w:val="000000"/>
          <w:sz w:val="22"/>
          <w:szCs w:val="22"/>
        </w:rPr>
      </w:pPr>
      <w:r w:rsidRPr="00910BAA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14:paraId="7E8535EA" w14:textId="1E42D309" w:rsidR="008A0C5A" w:rsidRPr="00910BAA" w:rsidRDefault="00BA01AF" w:rsidP="00B147BF">
      <w:pPr>
        <w:pStyle w:val="affa"/>
        <w:numPr>
          <w:ilvl w:val="0"/>
          <w:numId w:val="11"/>
        </w:numPr>
        <w:spacing w:afterLines="60" w:after="144"/>
        <w:rPr>
          <w:b/>
          <w:bCs/>
          <w:color w:val="000000"/>
          <w:sz w:val="22"/>
          <w:szCs w:val="22"/>
        </w:rPr>
      </w:pPr>
      <w:r w:rsidRPr="00910BAA">
        <w:rPr>
          <w:color w:val="000000"/>
        </w:rPr>
        <w:br w:type="column"/>
      </w:r>
      <w:r w:rsidR="008A0C5A" w:rsidRPr="00910BAA">
        <w:rPr>
          <w:b/>
          <w:bCs/>
          <w:color w:val="000000"/>
          <w:sz w:val="22"/>
          <w:szCs w:val="22"/>
        </w:rPr>
        <w:lastRenderedPageBreak/>
        <w:t>Сделки фикс</w:t>
      </w:r>
    </w:p>
    <w:tbl>
      <w:tblPr>
        <w:tblStyle w:val="14"/>
        <w:tblW w:w="155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"/>
        <w:gridCol w:w="1836"/>
        <w:gridCol w:w="1133"/>
        <w:gridCol w:w="1472"/>
        <w:gridCol w:w="1939"/>
        <w:gridCol w:w="1460"/>
        <w:gridCol w:w="2039"/>
        <w:gridCol w:w="5212"/>
      </w:tblGrid>
      <w:tr w:rsidR="00C73C44" w:rsidRPr="00910BAA" w14:paraId="17F2A089" w14:textId="77777777" w:rsidTr="00952D4A">
        <w:trPr>
          <w:trHeight w:val="796"/>
        </w:trPr>
        <w:tc>
          <w:tcPr>
            <w:tcW w:w="453" w:type="dxa"/>
            <w:shd w:val="clear" w:color="auto" w:fill="F2F2F2" w:themeFill="background1" w:themeFillShade="F2"/>
            <w:vAlign w:val="center"/>
          </w:tcPr>
          <w:p w14:paraId="5772495E" w14:textId="77777777" w:rsidR="00C73C44" w:rsidRPr="00910BAA" w:rsidRDefault="00C73C44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№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567582A0" w14:textId="77777777" w:rsidR="00C73C44" w:rsidRPr="00910BAA" w:rsidRDefault="00C73C44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Код сделки фикс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7521080B" w14:textId="77777777" w:rsidR="00C73C44" w:rsidRPr="00910BAA" w:rsidRDefault="00C73C44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Код валюты лота</w:t>
            </w:r>
          </w:p>
        </w:tc>
        <w:tc>
          <w:tcPr>
            <w:tcW w:w="1472" w:type="dxa"/>
            <w:shd w:val="clear" w:color="auto" w:fill="F2F2F2" w:themeFill="background1" w:themeFillShade="F2"/>
            <w:vAlign w:val="center"/>
          </w:tcPr>
          <w:p w14:paraId="0F3E789F" w14:textId="77777777" w:rsidR="00C73C44" w:rsidRPr="00910BAA" w:rsidRDefault="00C73C44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Наименование валюты лота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14:paraId="6AA63185" w14:textId="77777777" w:rsidR="00C73C44" w:rsidRPr="00910BAA" w:rsidRDefault="00C73C44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Наименование сопряженной валюты</w:t>
            </w:r>
          </w:p>
        </w:tc>
        <w:tc>
          <w:tcPr>
            <w:tcW w:w="1460" w:type="dxa"/>
            <w:shd w:val="clear" w:color="auto" w:fill="F2F2F2" w:themeFill="background1" w:themeFillShade="F2"/>
            <w:vAlign w:val="center"/>
          </w:tcPr>
          <w:p w14:paraId="04C69948" w14:textId="747A5A2F" w:rsidR="00C73C44" w:rsidRPr="00910BAA" w:rsidRDefault="00C73C44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Лот сделки фикс</w:t>
            </w:r>
          </w:p>
        </w:tc>
        <w:tc>
          <w:tcPr>
            <w:tcW w:w="2039" w:type="dxa"/>
            <w:shd w:val="clear" w:color="auto" w:fill="F2F2F2" w:themeFill="background1" w:themeFillShade="F2"/>
            <w:vAlign w:val="center"/>
          </w:tcPr>
          <w:p w14:paraId="1B39A6C6" w14:textId="7105625E" w:rsidR="00C73C44" w:rsidRPr="00910BAA" w:rsidRDefault="00C73C44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Точность определения курса</w:t>
            </w:r>
          </w:p>
        </w:tc>
        <w:tc>
          <w:tcPr>
            <w:tcW w:w="5212" w:type="dxa"/>
            <w:shd w:val="clear" w:color="auto" w:fill="F2F2F2" w:themeFill="background1" w:themeFillShade="F2"/>
            <w:vAlign w:val="center"/>
          </w:tcPr>
          <w:p w14:paraId="73D6F144" w14:textId="78BA396B" w:rsidR="00C73C44" w:rsidRPr="00910BAA" w:rsidRDefault="00C73C44" w:rsidP="00B147BF">
            <w:pPr>
              <w:jc w:val="center"/>
              <w:rPr>
                <w:b/>
              </w:rPr>
            </w:pPr>
            <w:r w:rsidRPr="00910BAA">
              <w:rPr>
                <w:b/>
              </w:rPr>
              <w:t>Количество торговых дней, на которое дата заключения сделки фикс предшествует дате определения курса фиксинга, по которому заключается сделка</w:t>
            </w:r>
            <w:r w:rsidRPr="00910BAA">
              <w:rPr>
                <w:b/>
                <w:vertAlign w:val="superscript"/>
              </w:rPr>
              <w:t>1</w:t>
            </w:r>
          </w:p>
        </w:tc>
      </w:tr>
      <w:tr w:rsidR="000A3676" w:rsidRPr="00910BAA" w14:paraId="2843DC21" w14:textId="77777777" w:rsidTr="00952D4A">
        <w:trPr>
          <w:trHeight w:val="612"/>
        </w:trPr>
        <w:tc>
          <w:tcPr>
            <w:tcW w:w="453" w:type="dxa"/>
            <w:vAlign w:val="center"/>
          </w:tcPr>
          <w:p w14:paraId="7EC5121E" w14:textId="77777777" w:rsidR="000A3676" w:rsidRPr="00910BAA" w:rsidRDefault="000A3676" w:rsidP="00B147BF">
            <w:pPr>
              <w:numPr>
                <w:ilvl w:val="0"/>
                <w:numId w:val="12"/>
              </w:numPr>
            </w:pPr>
          </w:p>
        </w:tc>
        <w:tc>
          <w:tcPr>
            <w:tcW w:w="1836" w:type="dxa"/>
            <w:vAlign w:val="center"/>
          </w:tcPr>
          <w:p w14:paraId="69550AAC" w14:textId="49B8729D" w:rsidR="000A3676" w:rsidRPr="00910BAA" w:rsidRDefault="000A3676" w:rsidP="00B147BF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CNYRUBFIX0</w:t>
            </w:r>
          </w:p>
        </w:tc>
        <w:tc>
          <w:tcPr>
            <w:tcW w:w="1133" w:type="dxa"/>
            <w:vAlign w:val="center"/>
          </w:tcPr>
          <w:p w14:paraId="7E875966" w14:textId="47599AD7" w:rsidR="000A3676" w:rsidRPr="00910BAA" w:rsidRDefault="000A3676" w:rsidP="00B147BF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CNY</w:t>
            </w:r>
          </w:p>
        </w:tc>
        <w:tc>
          <w:tcPr>
            <w:tcW w:w="1472" w:type="dxa"/>
            <w:vAlign w:val="center"/>
          </w:tcPr>
          <w:p w14:paraId="297D93FE" w14:textId="245C3A9E" w:rsidR="000A3676" w:rsidRPr="00910BAA" w:rsidRDefault="000A3676" w:rsidP="00B147BF">
            <w:pPr>
              <w:jc w:val="center"/>
            </w:pPr>
            <w:r w:rsidRPr="00910BAA">
              <w:t>Китайский юань</w:t>
            </w:r>
          </w:p>
        </w:tc>
        <w:tc>
          <w:tcPr>
            <w:tcW w:w="1939" w:type="dxa"/>
            <w:vAlign w:val="center"/>
          </w:tcPr>
          <w:p w14:paraId="51A34D84" w14:textId="2396CC5C" w:rsidR="000A3676" w:rsidRPr="00910BAA" w:rsidRDefault="000A3676" w:rsidP="00B147BF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1460" w:type="dxa"/>
            <w:vAlign w:val="center"/>
          </w:tcPr>
          <w:p w14:paraId="011142D4" w14:textId="64F9AD7B" w:rsidR="000A3676" w:rsidRPr="00910BAA" w:rsidRDefault="000A3676" w:rsidP="00B147BF">
            <w:pPr>
              <w:jc w:val="center"/>
              <w:rPr>
                <w:lang w:val="en-US"/>
              </w:rPr>
            </w:pPr>
            <w:r w:rsidRPr="00910BAA">
              <w:t>1 000 </w:t>
            </w:r>
            <w:r w:rsidRPr="00910BAA">
              <w:rPr>
                <w:lang w:val="en-US"/>
              </w:rPr>
              <w:t>000</w:t>
            </w:r>
          </w:p>
          <w:p w14:paraId="00E19D6B" w14:textId="03B924B8" w:rsidR="000A3676" w:rsidRPr="00910BAA" w:rsidRDefault="000A3676" w:rsidP="00B147BF">
            <w:pPr>
              <w:jc w:val="center"/>
            </w:pPr>
            <w:r w:rsidRPr="00910BAA">
              <w:t>Китайских юаней</w:t>
            </w:r>
          </w:p>
        </w:tc>
        <w:tc>
          <w:tcPr>
            <w:tcW w:w="2039" w:type="dxa"/>
            <w:vAlign w:val="center"/>
          </w:tcPr>
          <w:p w14:paraId="6A60CAE4" w14:textId="1973606D" w:rsidR="000A3676" w:rsidRPr="00910BAA" w:rsidRDefault="000A3676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5212" w:type="dxa"/>
            <w:vAlign w:val="center"/>
          </w:tcPr>
          <w:p w14:paraId="1E546F70" w14:textId="7A4704CB" w:rsidR="000A3676" w:rsidRPr="00910BAA" w:rsidRDefault="000A3676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>0</w:t>
            </w:r>
          </w:p>
        </w:tc>
      </w:tr>
    </w:tbl>
    <w:p w14:paraId="0FAAF02A" w14:textId="77777777" w:rsidR="008A0C5A" w:rsidRPr="00910BAA" w:rsidRDefault="008A0C5A" w:rsidP="00B147BF">
      <w:pPr>
        <w:rPr>
          <w:b/>
          <w:bCs/>
          <w:color w:val="000000"/>
          <w:sz w:val="22"/>
          <w:szCs w:val="22"/>
        </w:rPr>
      </w:pPr>
    </w:p>
    <w:p w14:paraId="2BCC4523" w14:textId="61DCB586" w:rsidR="003638A1" w:rsidRPr="00910BAA" w:rsidRDefault="00420059" w:rsidP="00B147BF">
      <w:pPr>
        <w:jc w:val="both"/>
        <w:rPr>
          <w:bCs/>
          <w:color w:val="000000"/>
        </w:rPr>
      </w:pPr>
      <w:r w:rsidRPr="00910BAA">
        <w:rPr>
          <w:bCs/>
          <w:color w:val="000000"/>
          <w:vertAlign w:val="superscript"/>
        </w:rPr>
        <w:t>1</w:t>
      </w:r>
      <w:r w:rsidR="003638A1" w:rsidRPr="00910BAA">
        <w:rPr>
          <w:bCs/>
          <w:color w:val="000000"/>
        </w:rPr>
        <w:t xml:space="preserve"> </w:t>
      </w:r>
      <w:r w:rsidR="0061077E" w:rsidRPr="00910BAA">
        <w:t>Датой исполнения обязательств по сделке фикс</w:t>
      </w:r>
      <w:r w:rsidR="00474510" w:rsidRPr="00910BAA">
        <w:t xml:space="preserve"> или по средневзвешенной сделке</w:t>
      </w:r>
      <w:r w:rsidR="0061077E" w:rsidRPr="00910BAA">
        <w:t xml:space="preserve"> является </w:t>
      </w:r>
      <w:r w:rsidR="003638A1" w:rsidRPr="00910BAA">
        <w:rPr>
          <w:bCs/>
          <w:color w:val="000000"/>
        </w:rPr>
        <w:t xml:space="preserve">дата, отстоящая от даты </w:t>
      </w:r>
      <w:r w:rsidR="00F22EA4" w:rsidRPr="00910BAA">
        <w:rPr>
          <w:bCs/>
          <w:color w:val="000000"/>
        </w:rPr>
        <w:t xml:space="preserve">определения </w:t>
      </w:r>
      <w:r w:rsidR="00503030" w:rsidRPr="00910BAA">
        <w:rPr>
          <w:bCs/>
          <w:color w:val="000000"/>
        </w:rPr>
        <w:t>курса</w:t>
      </w:r>
      <w:r w:rsidR="00F22EA4" w:rsidRPr="00910BAA">
        <w:rPr>
          <w:bCs/>
          <w:color w:val="000000"/>
        </w:rPr>
        <w:t xml:space="preserve"> фиксинга</w:t>
      </w:r>
      <w:r w:rsidR="00474510" w:rsidRPr="00910BAA">
        <w:rPr>
          <w:bCs/>
          <w:color w:val="000000"/>
        </w:rPr>
        <w:t xml:space="preserve"> или средневзвешенного курса на 1</w:t>
      </w:r>
      <w:r w:rsidR="00D50553" w:rsidRPr="00910BAA">
        <w:rPr>
          <w:bCs/>
          <w:color w:val="000000"/>
        </w:rPr>
        <w:t>5</w:t>
      </w:r>
      <w:r w:rsidR="00474510" w:rsidRPr="00910BAA">
        <w:rPr>
          <w:bCs/>
          <w:color w:val="000000"/>
        </w:rPr>
        <w:t xml:space="preserve">:30 </w:t>
      </w:r>
      <w:proofErr w:type="spellStart"/>
      <w:r w:rsidR="00474510" w:rsidRPr="00910BAA">
        <w:rPr>
          <w:bCs/>
          <w:color w:val="000000"/>
        </w:rPr>
        <w:t>мск</w:t>
      </w:r>
      <w:proofErr w:type="spellEnd"/>
      <w:r w:rsidR="00474510" w:rsidRPr="00910BAA">
        <w:rPr>
          <w:bCs/>
          <w:color w:val="000000"/>
        </w:rPr>
        <w:t>.</w:t>
      </w:r>
      <w:r w:rsidR="00FB3EFE" w:rsidRPr="00910BAA">
        <w:rPr>
          <w:bCs/>
          <w:color w:val="000000"/>
        </w:rPr>
        <w:t>, по которому заключается сделка фикс</w:t>
      </w:r>
      <w:r w:rsidR="00474510" w:rsidRPr="00910BAA">
        <w:rPr>
          <w:bCs/>
          <w:color w:val="000000"/>
        </w:rPr>
        <w:t xml:space="preserve"> или</w:t>
      </w:r>
      <w:r w:rsidR="008C5D65" w:rsidRPr="00910BAA">
        <w:rPr>
          <w:bCs/>
          <w:color w:val="000000"/>
        </w:rPr>
        <w:t>, соответственно,</w:t>
      </w:r>
      <w:r w:rsidR="00474510" w:rsidRPr="00910BAA">
        <w:rPr>
          <w:bCs/>
          <w:color w:val="000000"/>
        </w:rPr>
        <w:t xml:space="preserve"> средневзвешенная сделка</w:t>
      </w:r>
      <w:r w:rsidR="00B34534" w:rsidRPr="00910BAA">
        <w:rPr>
          <w:bCs/>
          <w:color w:val="000000"/>
        </w:rPr>
        <w:t>,</w:t>
      </w:r>
      <w:r w:rsidR="00F22EA4" w:rsidRPr="00910BAA">
        <w:rPr>
          <w:bCs/>
          <w:color w:val="000000"/>
        </w:rPr>
        <w:t xml:space="preserve"> </w:t>
      </w:r>
      <w:r w:rsidR="003638A1" w:rsidRPr="00910BAA">
        <w:rPr>
          <w:bCs/>
          <w:color w:val="000000"/>
        </w:rPr>
        <w:t xml:space="preserve">на </w:t>
      </w:r>
      <w:r w:rsidR="00534CC5" w:rsidRPr="00910BAA">
        <w:rPr>
          <w:bCs/>
          <w:color w:val="000000"/>
        </w:rPr>
        <w:t>1 (</w:t>
      </w:r>
      <w:r w:rsidR="0061077E" w:rsidRPr="00910BAA">
        <w:rPr>
          <w:bCs/>
          <w:color w:val="000000"/>
        </w:rPr>
        <w:t>один</w:t>
      </w:r>
      <w:r w:rsidR="00534CC5" w:rsidRPr="00910BAA">
        <w:rPr>
          <w:bCs/>
          <w:color w:val="000000"/>
        </w:rPr>
        <w:t>)</w:t>
      </w:r>
      <w:r w:rsidR="003638A1" w:rsidRPr="00910BAA">
        <w:rPr>
          <w:bCs/>
          <w:color w:val="000000"/>
        </w:rPr>
        <w:t xml:space="preserve"> календарны</w:t>
      </w:r>
      <w:r w:rsidR="0061077E" w:rsidRPr="00910BAA">
        <w:rPr>
          <w:bCs/>
          <w:color w:val="000000"/>
        </w:rPr>
        <w:t>й</w:t>
      </w:r>
      <w:r w:rsidR="003638A1" w:rsidRPr="00910BAA">
        <w:rPr>
          <w:bCs/>
          <w:color w:val="000000"/>
        </w:rPr>
        <w:t xml:space="preserve"> д</w:t>
      </w:r>
      <w:r w:rsidR="0061077E" w:rsidRPr="00910BAA">
        <w:rPr>
          <w:bCs/>
          <w:color w:val="000000"/>
        </w:rPr>
        <w:t>е</w:t>
      </w:r>
      <w:r w:rsidR="003638A1" w:rsidRPr="00910BAA">
        <w:rPr>
          <w:bCs/>
          <w:color w:val="000000"/>
        </w:rPr>
        <w:t>н</w:t>
      </w:r>
      <w:r w:rsidR="0061077E" w:rsidRPr="00910BAA">
        <w:rPr>
          <w:bCs/>
          <w:color w:val="000000"/>
        </w:rPr>
        <w:t>ь</w:t>
      </w:r>
      <w:r w:rsidR="003638A1" w:rsidRPr="00910BAA">
        <w:rPr>
          <w:bCs/>
          <w:color w:val="000000"/>
        </w:rPr>
        <w:t>.</w:t>
      </w:r>
    </w:p>
    <w:p w14:paraId="1ED98723" w14:textId="5BC7702F" w:rsidR="00291094" w:rsidRPr="00910BAA" w:rsidRDefault="00291094" w:rsidP="00B147BF">
      <w:pPr>
        <w:jc w:val="both"/>
      </w:pPr>
      <w:r w:rsidRPr="00910BAA">
        <w:t>В случае если день исполнения обязательств по сделке фикс</w:t>
      </w:r>
      <w:r w:rsidR="00474510" w:rsidRPr="00910BAA">
        <w:t xml:space="preserve"> или средневзвешенной сделке</w:t>
      </w:r>
      <w:r w:rsidRPr="00910BAA">
        <w:t xml:space="preserve">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2AE76BF8" w14:textId="77777777" w:rsidR="00427D1A" w:rsidRPr="00910BAA" w:rsidRDefault="00427D1A" w:rsidP="00B147BF">
      <w:pPr>
        <w:jc w:val="both"/>
      </w:pPr>
    </w:p>
    <w:p w14:paraId="1C2FA584" w14:textId="4EF92346" w:rsidR="008A0C5A" w:rsidRPr="00910BAA" w:rsidRDefault="008A0C5A" w:rsidP="00B147BF">
      <w:pPr>
        <w:autoSpaceDE/>
        <w:autoSpaceDN/>
        <w:spacing w:after="200" w:line="276" w:lineRule="auto"/>
        <w:rPr>
          <w:b/>
          <w:bCs/>
          <w:color w:val="000000"/>
          <w:sz w:val="22"/>
          <w:szCs w:val="22"/>
        </w:rPr>
      </w:pPr>
      <w:r w:rsidRPr="00910BAA">
        <w:rPr>
          <w:b/>
          <w:bCs/>
          <w:color w:val="000000"/>
          <w:sz w:val="22"/>
          <w:szCs w:val="22"/>
        </w:rPr>
        <w:br w:type="page"/>
      </w:r>
    </w:p>
    <w:p w14:paraId="31A4C6CA" w14:textId="00EFCC61" w:rsidR="00CA4355" w:rsidRPr="00910BAA" w:rsidRDefault="00B42244" w:rsidP="00B147BF">
      <w:pPr>
        <w:pStyle w:val="affa"/>
        <w:numPr>
          <w:ilvl w:val="0"/>
          <w:numId w:val="11"/>
        </w:numPr>
        <w:spacing w:afterLines="60" w:after="144"/>
        <w:rPr>
          <w:b/>
          <w:bCs/>
          <w:color w:val="000000"/>
          <w:sz w:val="22"/>
          <w:szCs w:val="22"/>
        </w:rPr>
      </w:pPr>
      <w:r w:rsidRPr="00910BAA">
        <w:rPr>
          <w:b/>
          <w:bCs/>
          <w:color w:val="000000"/>
          <w:sz w:val="22"/>
          <w:szCs w:val="22"/>
        </w:rPr>
        <w:lastRenderedPageBreak/>
        <w:t>Сделки своп</w:t>
      </w:r>
    </w:p>
    <w:tbl>
      <w:tblPr>
        <w:tblStyle w:val="14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021"/>
        <w:gridCol w:w="1701"/>
        <w:gridCol w:w="1701"/>
        <w:gridCol w:w="2552"/>
        <w:gridCol w:w="1701"/>
        <w:gridCol w:w="1701"/>
        <w:gridCol w:w="1701"/>
        <w:gridCol w:w="1417"/>
      </w:tblGrid>
      <w:tr w:rsidR="00686005" w:rsidRPr="00910BAA" w14:paraId="196E1130" w14:textId="77777777" w:rsidTr="00F004F7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96AFED7" w14:textId="77777777" w:rsidR="00B246B0" w:rsidRPr="00910BAA" w:rsidRDefault="00B246B0" w:rsidP="00B147BF">
            <w:pPr>
              <w:jc w:val="center"/>
              <w:rPr>
                <w:b/>
                <w:sz w:val="22"/>
                <w:szCs w:val="22"/>
              </w:rPr>
            </w:pPr>
            <w:bookmarkStart w:id="2" w:name="_Hlk189472266"/>
            <w:r w:rsidRPr="00910BA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8BF2E36" w14:textId="77777777" w:rsidR="00B246B0" w:rsidRPr="00910BAA" w:rsidRDefault="00B246B0" w:rsidP="00B147BF">
            <w:pPr>
              <w:jc w:val="center"/>
              <w:rPr>
                <w:b/>
                <w:sz w:val="22"/>
                <w:szCs w:val="22"/>
              </w:rPr>
            </w:pPr>
            <w:r w:rsidRPr="00910BAA">
              <w:rPr>
                <w:b/>
                <w:sz w:val="22"/>
                <w:szCs w:val="22"/>
              </w:rPr>
              <w:t>Код сделки своп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195C98A0" w14:textId="77777777" w:rsidR="00B246B0" w:rsidRPr="00910BAA" w:rsidRDefault="00B246B0" w:rsidP="00B147BF">
            <w:pPr>
              <w:jc w:val="center"/>
              <w:rPr>
                <w:b/>
                <w:sz w:val="22"/>
                <w:szCs w:val="22"/>
              </w:rPr>
            </w:pPr>
            <w:r w:rsidRPr="00910BAA">
              <w:rPr>
                <w:b/>
                <w:sz w:val="22"/>
                <w:szCs w:val="22"/>
              </w:rPr>
              <w:t>Код валюты лота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057DEC9" w14:textId="77777777" w:rsidR="00B246B0" w:rsidRPr="00910BAA" w:rsidRDefault="00B246B0" w:rsidP="00B147BF">
            <w:pPr>
              <w:jc w:val="center"/>
              <w:rPr>
                <w:b/>
                <w:sz w:val="22"/>
                <w:szCs w:val="22"/>
              </w:rPr>
            </w:pPr>
            <w:r w:rsidRPr="00910BAA">
              <w:rPr>
                <w:b/>
                <w:sz w:val="22"/>
                <w:szCs w:val="22"/>
              </w:rPr>
              <w:t>Наименование валюты лота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60A8264" w14:textId="77777777" w:rsidR="00B246B0" w:rsidRPr="00910BAA" w:rsidRDefault="00B246B0" w:rsidP="00B147BF">
            <w:pPr>
              <w:jc w:val="center"/>
              <w:rPr>
                <w:b/>
                <w:sz w:val="22"/>
                <w:szCs w:val="22"/>
              </w:rPr>
            </w:pPr>
            <w:r w:rsidRPr="00910BAA">
              <w:rPr>
                <w:b/>
                <w:sz w:val="22"/>
                <w:szCs w:val="22"/>
              </w:rPr>
              <w:t>Наименование сопряженной валюты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C38E0BD" w14:textId="77777777" w:rsidR="00B246B0" w:rsidRPr="00910BAA" w:rsidRDefault="00B246B0" w:rsidP="00B147BF">
            <w:pPr>
              <w:jc w:val="center"/>
              <w:rPr>
                <w:b/>
                <w:sz w:val="22"/>
                <w:szCs w:val="22"/>
              </w:rPr>
            </w:pPr>
            <w:r w:rsidRPr="00910BAA">
              <w:rPr>
                <w:b/>
                <w:sz w:val="22"/>
                <w:szCs w:val="22"/>
              </w:rPr>
              <w:t>Лот сделки своп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D128529" w14:textId="77777777" w:rsidR="00B246B0" w:rsidRPr="00910BAA" w:rsidRDefault="00B246B0" w:rsidP="00B147B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10BAA">
              <w:rPr>
                <w:b/>
                <w:sz w:val="22"/>
                <w:szCs w:val="22"/>
              </w:rPr>
              <w:t>Шаг цены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A8B28D8" w14:textId="77777777" w:rsidR="00B246B0" w:rsidRPr="00910BAA" w:rsidRDefault="00B246B0" w:rsidP="00B147BF">
            <w:pPr>
              <w:jc w:val="center"/>
              <w:rPr>
                <w:b/>
                <w:sz w:val="22"/>
                <w:szCs w:val="22"/>
              </w:rPr>
            </w:pPr>
            <w:r w:rsidRPr="00910BAA">
              <w:rPr>
                <w:b/>
                <w:sz w:val="22"/>
                <w:szCs w:val="22"/>
              </w:rPr>
              <w:t>Точность базового курса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7AAD416" w14:textId="77777777" w:rsidR="00B246B0" w:rsidRPr="00910BAA" w:rsidRDefault="00B246B0" w:rsidP="00B147BF">
            <w:pPr>
              <w:jc w:val="center"/>
              <w:rPr>
                <w:b/>
                <w:sz w:val="22"/>
                <w:szCs w:val="22"/>
              </w:rPr>
            </w:pPr>
            <w:r w:rsidRPr="00910BAA">
              <w:rPr>
                <w:b/>
                <w:sz w:val="22"/>
                <w:szCs w:val="22"/>
              </w:rPr>
              <w:t>Точность итогового курса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F97463A" w14:textId="4E5F72FB" w:rsidR="00B246B0" w:rsidRPr="00910BAA" w:rsidRDefault="00B246B0" w:rsidP="00B147BF">
            <w:pPr>
              <w:jc w:val="center"/>
              <w:rPr>
                <w:b/>
                <w:sz w:val="22"/>
                <w:szCs w:val="22"/>
              </w:rPr>
            </w:pPr>
            <w:r w:rsidRPr="00910BAA">
              <w:rPr>
                <w:b/>
                <w:sz w:val="22"/>
                <w:szCs w:val="22"/>
              </w:rPr>
              <w:t>Дата исполнения обязательств по первой и второй части сделки своп (</w:t>
            </w:r>
            <w:r w:rsidR="008602F6" w:rsidRPr="00910BAA">
              <w:rPr>
                <w:b/>
                <w:sz w:val="22"/>
                <w:szCs w:val="22"/>
                <w:lang w:val="en-US"/>
              </w:rPr>
              <w:t>T</w:t>
            </w:r>
            <w:r w:rsidR="008602F6" w:rsidRPr="00910BAA">
              <w:rPr>
                <w:b/>
                <w:sz w:val="22"/>
                <w:szCs w:val="22"/>
              </w:rPr>
              <w:t>+</w:t>
            </w:r>
            <w:r w:rsidR="008602F6" w:rsidRPr="00910BAA">
              <w:rPr>
                <w:b/>
                <w:sz w:val="22"/>
                <w:szCs w:val="22"/>
                <w:lang w:val="en-US"/>
              </w:rPr>
              <w:t>n</w:t>
            </w:r>
            <w:r w:rsidR="008602F6" w:rsidRPr="00910BAA">
              <w:rPr>
                <w:b/>
                <w:sz w:val="22"/>
                <w:szCs w:val="22"/>
              </w:rPr>
              <w:t>/</w:t>
            </w:r>
            <w:r w:rsidR="00C51E91" w:rsidRPr="00910BAA">
              <w:rPr>
                <w:b/>
                <w:sz w:val="22"/>
                <w:szCs w:val="22"/>
                <w:lang w:val="en-US"/>
              </w:rPr>
              <w:t>t</w:t>
            </w:r>
            <w:r w:rsidR="008602F6" w:rsidRPr="00910BAA">
              <w:rPr>
                <w:b/>
                <w:sz w:val="22"/>
                <w:szCs w:val="22"/>
              </w:rPr>
              <w:t>+</w:t>
            </w:r>
            <w:r w:rsidR="008602F6" w:rsidRPr="00910BAA">
              <w:rPr>
                <w:b/>
                <w:sz w:val="22"/>
                <w:szCs w:val="22"/>
                <w:lang w:val="en-US"/>
              </w:rPr>
              <w:t>d</w:t>
            </w:r>
            <w:r w:rsidR="008602F6" w:rsidRPr="00910BAA">
              <w:rPr>
                <w:b/>
                <w:sz w:val="22"/>
                <w:szCs w:val="22"/>
              </w:rPr>
              <w:t>)</w:t>
            </w:r>
            <w:r w:rsidR="002170DE" w:rsidRPr="00910BAA">
              <w:rPr>
                <w:b/>
                <w:sz w:val="22"/>
                <w:szCs w:val="22"/>
                <w:vertAlign w:val="superscript"/>
              </w:rPr>
              <w:t>1</w:t>
            </w:r>
          </w:p>
        </w:tc>
      </w:tr>
      <w:tr w:rsidR="001D49EF" w:rsidRPr="00910BAA" w14:paraId="66230DBE" w14:textId="77777777" w:rsidTr="00F004F7">
        <w:tc>
          <w:tcPr>
            <w:tcW w:w="567" w:type="dxa"/>
            <w:vAlign w:val="center"/>
          </w:tcPr>
          <w:p w14:paraId="311BAD1E" w14:textId="77777777" w:rsidR="001D49EF" w:rsidRPr="00910BAA" w:rsidRDefault="001D49EF" w:rsidP="00B147BF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DCD30C4" w14:textId="6CB97771" w:rsidR="001D49EF" w:rsidRPr="00910BAA" w:rsidRDefault="001D49EF" w:rsidP="00B147BF">
            <w:pPr>
              <w:rPr>
                <w:b/>
              </w:rPr>
            </w:pPr>
            <w:r w:rsidRPr="00910BAA">
              <w:rPr>
                <w:b/>
                <w:lang w:val="en-US"/>
              </w:rPr>
              <w:t>AED_TODTOM</w:t>
            </w:r>
          </w:p>
        </w:tc>
        <w:tc>
          <w:tcPr>
            <w:tcW w:w="1021" w:type="dxa"/>
            <w:vAlign w:val="center"/>
          </w:tcPr>
          <w:p w14:paraId="13D49304" w14:textId="22282D1D" w:rsidR="001D49EF" w:rsidRPr="00910BAA" w:rsidRDefault="001D49EF" w:rsidP="00B147BF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AED</w:t>
            </w:r>
          </w:p>
        </w:tc>
        <w:tc>
          <w:tcPr>
            <w:tcW w:w="1701" w:type="dxa"/>
            <w:vAlign w:val="center"/>
          </w:tcPr>
          <w:p w14:paraId="5D18C2B0" w14:textId="7A576874" w:rsidR="001D49EF" w:rsidRPr="00910BAA" w:rsidRDefault="001D49EF" w:rsidP="00B147BF">
            <w:pPr>
              <w:jc w:val="center"/>
            </w:pPr>
            <w:r w:rsidRPr="00910BAA">
              <w:t>Дирхам ОАЭ</w:t>
            </w:r>
          </w:p>
        </w:tc>
        <w:tc>
          <w:tcPr>
            <w:tcW w:w="1701" w:type="dxa"/>
            <w:vAlign w:val="center"/>
          </w:tcPr>
          <w:p w14:paraId="19F1C9A9" w14:textId="064F2FD1" w:rsidR="001D49EF" w:rsidRPr="00910BAA" w:rsidRDefault="001D49EF" w:rsidP="00B147BF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6BD20533" w14:textId="26EA1A34" w:rsidR="001D49EF" w:rsidRPr="00910BAA" w:rsidRDefault="001D49EF" w:rsidP="00B147BF">
            <w:pPr>
              <w:jc w:val="center"/>
            </w:pPr>
            <w:r w:rsidRPr="00910BAA">
              <w:t>для внесистемных сделок – 1 Дирхам ОАЭ</w:t>
            </w:r>
          </w:p>
        </w:tc>
        <w:tc>
          <w:tcPr>
            <w:tcW w:w="1701" w:type="dxa"/>
            <w:vAlign w:val="center"/>
          </w:tcPr>
          <w:p w14:paraId="731E6731" w14:textId="7DFBF5FC" w:rsidR="001D49EF" w:rsidRPr="00910BAA" w:rsidRDefault="001D49EF" w:rsidP="00B147BF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7069B1C4" w14:textId="4618AE1F" w:rsidR="001D49EF" w:rsidRPr="00910BAA" w:rsidRDefault="001D49EF" w:rsidP="00B147BF">
            <w:pPr>
              <w:tabs>
                <w:tab w:val="num" w:pos="1260"/>
              </w:tabs>
              <w:spacing w:before="60"/>
              <w:jc w:val="center"/>
            </w:pPr>
            <w:r w:rsidRPr="00910BAA">
              <w:t xml:space="preserve">0,0001 руб. </w:t>
            </w:r>
          </w:p>
        </w:tc>
        <w:tc>
          <w:tcPr>
            <w:tcW w:w="1701" w:type="dxa"/>
            <w:vAlign w:val="center"/>
          </w:tcPr>
          <w:p w14:paraId="21D5ACDB" w14:textId="3BDCB28E" w:rsidR="001D49EF" w:rsidRPr="00910BAA" w:rsidRDefault="001D49EF" w:rsidP="00B147BF">
            <w:pPr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1D5522C1" w14:textId="1CBABC84" w:rsidR="001D49EF" w:rsidRPr="00910BAA" w:rsidRDefault="001D49EF" w:rsidP="00B147BF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T+0/t</w:t>
            </w:r>
            <w:r w:rsidRPr="00910BAA">
              <w:t>+1</w:t>
            </w:r>
          </w:p>
        </w:tc>
      </w:tr>
      <w:tr w:rsidR="008A2A42" w:rsidRPr="00910BAA" w14:paraId="0C725695" w14:textId="77777777" w:rsidTr="00F004F7">
        <w:tc>
          <w:tcPr>
            <w:tcW w:w="567" w:type="dxa"/>
            <w:vAlign w:val="center"/>
          </w:tcPr>
          <w:p w14:paraId="6D051E02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785D32DA" w14:textId="1BEC0BF6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  <w:lang w:val="en-US"/>
              </w:rPr>
              <w:t>AED_TOMSPT</w:t>
            </w:r>
          </w:p>
        </w:tc>
        <w:tc>
          <w:tcPr>
            <w:tcW w:w="1021" w:type="dxa"/>
            <w:vAlign w:val="center"/>
          </w:tcPr>
          <w:p w14:paraId="2A74C66A" w14:textId="61461CF9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AED</w:t>
            </w:r>
          </w:p>
        </w:tc>
        <w:tc>
          <w:tcPr>
            <w:tcW w:w="1701" w:type="dxa"/>
            <w:vAlign w:val="center"/>
          </w:tcPr>
          <w:p w14:paraId="5CEC95AA" w14:textId="59D276E3" w:rsidR="008A2A42" w:rsidRPr="00910BAA" w:rsidRDefault="008A2A42" w:rsidP="008A2A42">
            <w:pPr>
              <w:jc w:val="center"/>
            </w:pPr>
            <w:r w:rsidRPr="00910BAA">
              <w:t>Дирхам ОАЭ</w:t>
            </w:r>
          </w:p>
        </w:tc>
        <w:tc>
          <w:tcPr>
            <w:tcW w:w="1701" w:type="dxa"/>
            <w:vAlign w:val="center"/>
          </w:tcPr>
          <w:p w14:paraId="7B368DB2" w14:textId="7A27DB05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76E6D7ED" w14:textId="660A58FB" w:rsidR="008A2A42" w:rsidRPr="00910BAA" w:rsidRDefault="008A2A42" w:rsidP="008A2A42">
            <w:pPr>
              <w:jc w:val="center"/>
            </w:pPr>
            <w:r w:rsidRPr="00910BAA">
              <w:t>для внесистемных сделок – 1 Дирхам ОАЭ</w:t>
            </w:r>
          </w:p>
        </w:tc>
        <w:tc>
          <w:tcPr>
            <w:tcW w:w="1701" w:type="dxa"/>
            <w:vAlign w:val="center"/>
          </w:tcPr>
          <w:p w14:paraId="10F69F74" w14:textId="3604934A" w:rsidR="008A2A42" w:rsidRPr="00910BAA" w:rsidRDefault="008A2A42" w:rsidP="008A2A42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604FDE76" w14:textId="68934C41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 xml:space="preserve">0,0001 руб. </w:t>
            </w:r>
          </w:p>
        </w:tc>
        <w:tc>
          <w:tcPr>
            <w:tcW w:w="1701" w:type="dxa"/>
            <w:vAlign w:val="center"/>
          </w:tcPr>
          <w:p w14:paraId="73162CFB" w14:textId="75E159AA" w:rsidR="008A2A42" w:rsidRPr="00910BAA" w:rsidRDefault="008A2A42" w:rsidP="008A2A42">
            <w:pPr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34C88A67" w14:textId="42048AD6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T+1/t</w:t>
            </w:r>
            <w:r w:rsidRPr="00910BAA">
              <w:t>+</w:t>
            </w:r>
            <w:r w:rsidRPr="00910BAA">
              <w:rPr>
                <w:lang w:val="en-US"/>
              </w:rPr>
              <w:t>2</w:t>
            </w:r>
          </w:p>
        </w:tc>
      </w:tr>
      <w:tr w:rsidR="008A2A42" w:rsidRPr="00910BAA" w14:paraId="0B15C379" w14:textId="77777777" w:rsidTr="00F004F7">
        <w:tc>
          <w:tcPr>
            <w:tcW w:w="567" w:type="dxa"/>
            <w:vAlign w:val="center"/>
          </w:tcPr>
          <w:p w14:paraId="51F5D09B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E50A007" w14:textId="77777777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</w:rPr>
              <w:t>CNY_TODTOM</w:t>
            </w:r>
          </w:p>
        </w:tc>
        <w:tc>
          <w:tcPr>
            <w:tcW w:w="1021" w:type="dxa"/>
            <w:vAlign w:val="center"/>
          </w:tcPr>
          <w:p w14:paraId="56181597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75013504" w14:textId="77777777" w:rsidR="008A2A42" w:rsidRPr="00910BAA" w:rsidRDefault="008A2A42" w:rsidP="008A2A42">
            <w:pPr>
              <w:jc w:val="center"/>
            </w:pPr>
            <w:r w:rsidRPr="00910BAA">
              <w:t>Китайский юань</w:t>
            </w:r>
          </w:p>
        </w:tc>
        <w:tc>
          <w:tcPr>
            <w:tcW w:w="1701" w:type="dxa"/>
            <w:vAlign w:val="center"/>
          </w:tcPr>
          <w:p w14:paraId="4A5BE1A0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41EB84AD" w14:textId="77777777" w:rsidR="008A2A42" w:rsidRPr="00910BAA" w:rsidRDefault="008A2A42" w:rsidP="008A2A42">
            <w:pPr>
              <w:jc w:val="center"/>
            </w:pPr>
            <w:r w:rsidRPr="00910BAA">
              <w:t>100 000 китайских юаней,</w:t>
            </w:r>
          </w:p>
          <w:p w14:paraId="034DBA9E" w14:textId="77777777" w:rsidR="008A2A42" w:rsidRPr="00910BAA" w:rsidRDefault="008A2A42" w:rsidP="008A2A42">
            <w:pPr>
              <w:jc w:val="center"/>
            </w:pPr>
            <w:r w:rsidRPr="00910BAA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57FCE3BD" w14:textId="5A18F0A1" w:rsidR="008A2A42" w:rsidRPr="00910BAA" w:rsidRDefault="008A2A42" w:rsidP="008A2A42">
            <w:pPr>
              <w:jc w:val="center"/>
            </w:pPr>
            <w:r w:rsidRPr="00910BAA">
              <w:t>0,00001 руб.</w:t>
            </w:r>
          </w:p>
        </w:tc>
        <w:tc>
          <w:tcPr>
            <w:tcW w:w="1701" w:type="dxa"/>
            <w:vAlign w:val="center"/>
          </w:tcPr>
          <w:p w14:paraId="1BB9A72D" w14:textId="09D43FAF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0,00001 руб.</w:t>
            </w:r>
          </w:p>
        </w:tc>
        <w:tc>
          <w:tcPr>
            <w:tcW w:w="1701" w:type="dxa"/>
            <w:vAlign w:val="center"/>
          </w:tcPr>
          <w:p w14:paraId="3C4F27D7" w14:textId="2E9BE555" w:rsidR="008A2A42" w:rsidRPr="00910BAA" w:rsidRDefault="008A2A42" w:rsidP="008A2A42">
            <w:pPr>
              <w:jc w:val="center"/>
            </w:pPr>
            <w:r w:rsidRPr="00910BAA">
              <w:t>0,00001 руб.</w:t>
            </w:r>
          </w:p>
        </w:tc>
        <w:tc>
          <w:tcPr>
            <w:tcW w:w="1417" w:type="dxa"/>
            <w:vAlign w:val="center"/>
          </w:tcPr>
          <w:p w14:paraId="43B82950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rPr>
                <w:lang w:val="en-US"/>
              </w:rPr>
              <w:t>T+0/t</w:t>
            </w:r>
            <w:r w:rsidRPr="00910BAA">
              <w:t>+1</w:t>
            </w:r>
          </w:p>
        </w:tc>
      </w:tr>
      <w:tr w:rsidR="008A2A42" w:rsidRPr="00910BAA" w14:paraId="0E7B7678" w14:textId="77777777" w:rsidTr="002312A3">
        <w:tc>
          <w:tcPr>
            <w:tcW w:w="567" w:type="dxa"/>
            <w:vAlign w:val="center"/>
          </w:tcPr>
          <w:p w14:paraId="1F6CB2FB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81AF80A" w14:textId="55A17397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</w:rPr>
              <w:t>CNY_T</w:t>
            </w:r>
            <w:r w:rsidRPr="00910BAA">
              <w:rPr>
                <w:b/>
                <w:lang w:val="en-US"/>
              </w:rPr>
              <w:t>DSTMS</w:t>
            </w:r>
          </w:p>
        </w:tc>
        <w:tc>
          <w:tcPr>
            <w:tcW w:w="1021" w:type="dxa"/>
            <w:vAlign w:val="center"/>
          </w:tcPr>
          <w:p w14:paraId="2DAA5B98" w14:textId="2DDC550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7B88A664" w14:textId="78B6B9F7" w:rsidR="008A2A42" w:rsidRPr="00910BAA" w:rsidRDefault="008A2A42" w:rsidP="008A2A42">
            <w:pPr>
              <w:jc w:val="center"/>
            </w:pPr>
            <w:r w:rsidRPr="00910BAA">
              <w:t>Китайский юань</w:t>
            </w:r>
          </w:p>
        </w:tc>
        <w:tc>
          <w:tcPr>
            <w:tcW w:w="1701" w:type="dxa"/>
            <w:vAlign w:val="center"/>
          </w:tcPr>
          <w:p w14:paraId="446431CE" w14:textId="1509436D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52D77FD4" w14:textId="1F6C6878" w:rsidR="008A2A42" w:rsidRPr="00910BAA" w:rsidRDefault="008A2A42" w:rsidP="008A2A42">
            <w:pPr>
              <w:jc w:val="center"/>
            </w:pPr>
            <w:r w:rsidRPr="00910BAA">
              <w:t>для внесистемных сделок - 0,01 китайского юаня</w:t>
            </w:r>
          </w:p>
        </w:tc>
        <w:tc>
          <w:tcPr>
            <w:tcW w:w="1701" w:type="dxa"/>
            <w:vAlign w:val="center"/>
          </w:tcPr>
          <w:p w14:paraId="304FD99C" w14:textId="794F22B5" w:rsidR="008A2A42" w:rsidRPr="00910BAA" w:rsidRDefault="008A2A42" w:rsidP="008A2A42">
            <w:pPr>
              <w:jc w:val="center"/>
            </w:pPr>
            <w:r w:rsidRPr="00910BAA">
              <w:t>для внесистемных сделок - 0,000001 руб.</w:t>
            </w:r>
          </w:p>
        </w:tc>
        <w:tc>
          <w:tcPr>
            <w:tcW w:w="1701" w:type="dxa"/>
          </w:tcPr>
          <w:p w14:paraId="025BF73D" w14:textId="6BF37F46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для внесистемных сделок - 0,000001 руб.</w:t>
            </w:r>
          </w:p>
        </w:tc>
        <w:tc>
          <w:tcPr>
            <w:tcW w:w="1701" w:type="dxa"/>
          </w:tcPr>
          <w:p w14:paraId="1D28902A" w14:textId="7766A008" w:rsidR="008A2A42" w:rsidRPr="00910BAA" w:rsidRDefault="008A2A42" w:rsidP="008A2A42">
            <w:pPr>
              <w:jc w:val="center"/>
            </w:pPr>
            <w:r w:rsidRPr="00910BAA">
              <w:t>для внесистемных сделок - 0,000001 руб.</w:t>
            </w:r>
          </w:p>
        </w:tc>
        <w:tc>
          <w:tcPr>
            <w:tcW w:w="1417" w:type="dxa"/>
            <w:vAlign w:val="center"/>
          </w:tcPr>
          <w:p w14:paraId="382F6D28" w14:textId="1CB49C8A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T+0/t</w:t>
            </w:r>
            <w:r w:rsidRPr="00910BAA">
              <w:t>+1</w:t>
            </w:r>
          </w:p>
        </w:tc>
      </w:tr>
      <w:tr w:rsidR="008A2A42" w:rsidRPr="00910BAA" w14:paraId="2379A5F8" w14:textId="77777777" w:rsidTr="00F004F7">
        <w:tc>
          <w:tcPr>
            <w:tcW w:w="567" w:type="dxa"/>
            <w:vAlign w:val="center"/>
          </w:tcPr>
          <w:p w14:paraId="5CF8B187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BBF6734" w14:textId="77777777" w:rsidR="008A2A42" w:rsidRPr="00910BAA" w:rsidRDefault="008A2A42" w:rsidP="008A2A42">
            <w:r w:rsidRPr="00910BAA">
              <w:rPr>
                <w:b/>
              </w:rPr>
              <w:t>CNY_TOMSPT</w:t>
            </w:r>
          </w:p>
        </w:tc>
        <w:tc>
          <w:tcPr>
            <w:tcW w:w="1021" w:type="dxa"/>
            <w:vAlign w:val="center"/>
          </w:tcPr>
          <w:p w14:paraId="08E70398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14:paraId="21819F8F" w14:textId="77777777" w:rsidR="008A2A42" w:rsidRPr="00910BAA" w:rsidRDefault="008A2A42" w:rsidP="008A2A42">
            <w:pPr>
              <w:jc w:val="center"/>
            </w:pPr>
            <w:r w:rsidRPr="00910BAA">
              <w:t>Китайский юань</w:t>
            </w:r>
          </w:p>
        </w:tc>
        <w:tc>
          <w:tcPr>
            <w:tcW w:w="1701" w:type="dxa"/>
            <w:vAlign w:val="center"/>
          </w:tcPr>
          <w:p w14:paraId="04D2F36A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2BD0E168" w14:textId="77777777" w:rsidR="008A2A42" w:rsidRPr="00910BAA" w:rsidRDefault="008A2A42" w:rsidP="008A2A42">
            <w:pPr>
              <w:jc w:val="center"/>
            </w:pPr>
            <w:r w:rsidRPr="00910BAA">
              <w:t>100 000 китайских юаней,</w:t>
            </w:r>
          </w:p>
          <w:p w14:paraId="07641998" w14:textId="77777777" w:rsidR="008A2A42" w:rsidRPr="00910BAA" w:rsidRDefault="008A2A42" w:rsidP="008A2A42">
            <w:pPr>
              <w:jc w:val="center"/>
            </w:pPr>
            <w:r w:rsidRPr="00910BAA">
              <w:t>для внесистемных сделок – 1 китайский юань</w:t>
            </w:r>
          </w:p>
        </w:tc>
        <w:tc>
          <w:tcPr>
            <w:tcW w:w="1701" w:type="dxa"/>
            <w:vAlign w:val="center"/>
          </w:tcPr>
          <w:p w14:paraId="26368249" w14:textId="2DB9AFAB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0,00001 руб.</w:t>
            </w:r>
          </w:p>
        </w:tc>
        <w:tc>
          <w:tcPr>
            <w:tcW w:w="1701" w:type="dxa"/>
            <w:vAlign w:val="center"/>
          </w:tcPr>
          <w:p w14:paraId="1430E87D" w14:textId="4794F90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0,00001 руб.</w:t>
            </w:r>
          </w:p>
        </w:tc>
        <w:tc>
          <w:tcPr>
            <w:tcW w:w="1701" w:type="dxa"/>
            <w:vAlign w:val="center"/>
          </w:tcPr>
          <w:p w14:paraId="3353BF34" w14:textId="39226D71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0,00001 руб.</w:t>
            </w:r>
          </w:p>
        </w:tc>
        <w:tc>
          <w:tcPr>
            <w:tcW w:w="1417" w:type="dxa"/>
            <w:vAlign w:val="center"/>
          </w:tcPr>
          <w:p w14:paraId="2EDB05C8" w14:textId="21D7526C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rPr>
                <w:lang w:val="en-US"/>
              </w:rPr>
              <w:t>T+1/t</w:t>
            </w:r>
            <w:r w:rsidRPr="00910BAA">
              <w:t>+1</w:t>
            </w:r>
          </w:p>
        </w:tc>
      </w:tr>
      <w:tr w:rsidR="008A2A42" w:rsidRPr="00910BAA" w14:paraId="4A9315F4" w14:textId="77777777" w:rsidTr="00405E20">
        <w:trPr>
          <w:trHeight w:val="690"/>
        </w:trPr>
        <w:tc>
          <w:tcPr>
            <w:tcW w:w="567" w:type="dxa"/>
            <w:vAlign w:val="center"/>
          </w:tcPr>
          <w:p w14:paraId="3511FC25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E02F927" w14:textId="64D0FBBD" w:rsidR="008A2A42" w:rsidRPr="00910BAA" w:rsidRDefault="008A2A42" w:rsidP="008A2A42">
            <w:pPr>
              <w:rPr>
                <w:b/>
                <w:color w:val="000000" w:themeColor="text1"/>
              </w:rPr>
            </w:pPr>
            <w:r w:rsidRPr="00910BAA">
              <w:rPr>
                <w:b/>
                <w:color w:val="000000" w:themeColor="text1"/>
              </w:rPr>
              <w:t>C</w:t>
            </w:r>
            <w:r w:rsidRPr="00910BAA">
              <w:rPr>
                <w:b/>
                <w:color w:val="000000" w:themeColor="text1"/>
                <w:lang w:val="en-US"/>
              </w:rPr>
              <w:t>H</w:t>
            </w:r>
            <w:r w:rsidRPr="00910BAA">
              <w:rPr>
                <w:b/>
                <w:color w:val="000000" w:themeColor="text1"/>
              </w:rPr>
              <w:t>Y_TODTOM</w:t>
            </w:r>
          </w:p>
        </w:tc>
        <w:tc>
          <w:tcPr>
            <w:tcW w:w="1021" w:type="dxa"/>
            <w:vAlign w:val="center"/>
          </w:tcPr>
          <w:p w14:paraId="231CFB40" w14:textId="51A9CDFE" w:rsidR="008A2A42" w:rsidRPr="00910BAA" w:rsidRDefault="008A2A42" w:rsidP="008A2A42">
            <w:pPr>
              <w:jc w:val="center"/>
              <w:rPr>
                <w:color w:val="000000" w:themeColor="text1"/>
                <w:lang w:val="en-US"/>
              </w:rPr>
            </w:pPr>
            <w:r w:rsidRPr="00910BAA">
              <w:rPr>
                <w:color w:val="000000" w:themeColor="text1"/>
                <w:lang w:val="en-US"/>
              </w:rPr>
              <w:t>CHY</w:t>
            </w:r>
          </w:p>
        </w:tc>
        <w:tc>
          <w:tcPr>
            <w:tcW w:w="1701" w:type="dxa"/>
            <w:vAlign w:val="center"/>
          </w:tcPr>
          <w:p w14:paraId="29DF94ED" w14:textId="16652639" w:rsidR="008A2A42" w:rsidRPr="00910BAA" w:rsidRDefault="008A2A42" w:rsidP="008A2A42">
            <w:pPr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Китайский юань (</w:t>
            </w:r>
            <w:r w:rsidRPr="00910BAA">
              <w:rPr>
                <w:color w:val="000000" w:themeColor="text1"/>
                <w:lang w:val="en-US"/>
              </w:rPr>
              <w:t>CHY</w:t>
            </w:r>
            <w:r w:rsidRPr="00910BAA">
              <w:rPr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0161174D" w14:textId="010C3FB0" w:rsidR="008A2A42" w:rsidRPr="00910BAA" w:rsidRDefault="008A2A42" w:rsidP="008A2A42">
            <w:pPr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Российский рубль</w:t>
            </w:r>
          </w:p>
        </w:tc>
        <w:tc>
          <w:tcPr>
            <w:tcW w:w="2552" w:type="dxa"/>
            <w:vAlign w:val="center"/>
          </w:tcPr>
          <w:p w14:paraId="04C7983A" w14:textId="4178134D" w:rsidR="008A2A42" w:rsidRPr="00910BAA" w:rsidRDefault="008A2A42" w:rsidP="008A2A42">
            <w:pPr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для внесистемных сделок – 1 китайский юань (</w:t>
            </w:r>
            <w:r w:rsidRPr="00910BAA">
              <w:rPr>
                <w:color w:val="000000" w:themeColor="text1"/>
                <w:lang w:val="en-US"/>
              </w:rPr>
              <w:t>CHY</w:t>
            </w:r>
            <w:r w:rsidRPr="00910BAA">
              <w:rPr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14:paraId="7827A5D6" w14:textId="4B9C183C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0,00001 руб.</w:t>
            </w:r>
          </w:p>
        </w:tc>
        <w:tc>
          <w:tcPr>
            <w:tcW w:w="1701" w:type="dxa"/>
            <w:vAlign w:val="center"/>
          </w:tcPr>
          <w:p w14:paraId="2411F3FE" w14:textId="3E5A8B84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0,00001 руб.</w:t>
            </w:r>
          </w:p>
        </w:tc>
        <w:tc>
          <w:tcPr>
            <w:tcW w:w="1701" w:type="dxa"/>
            <w:vAlign w:val="center"/>
          </w:tcPr>
          <w:p w14:paraId="5FCA2B6B" w14:textId="32A71900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color w:val="000000" w:themeColor="text1"/>
              </w:rPr>
            </w:pPr>
            <w:r w:rsidRPr="00910BAA">
              <w:rPr>
                <w:color w:val="000000" w:themeColor="text1"/>
              </w:rPr>
              <w:t>0,00001 руб.</w:t>
            </w:r>
          </w:p>
        </w:tc>
        <w:tc>
          <w:tcPr>
            <w:tcW w:w="1417" w:type="dxa"/>
            <w:vAlign w:val="center"/>
          </w:tcPr>
          <w:p w14:paraId="69F08109" w14:textId="4F76EADE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color w:val="000000" w:themeColor="text1"/>
                <w:lang w:val="en-US"/>
              </w:rPr>
            </w:pPr>
            <w:r w:rsidRPr="00910BAA">
              <w:rPr>
                <w:color w:val="000000" w:themeColor="text1"/>
                <w:lang w:val="en-US"/>
              </w:rPr>
              <w:t>T+0/t</w:t>
            </w:r>
            <w:r w:rsidRPr="00910BAA">
              <w:rPr>
                <w:color w:val="000000" w:themeColor="text1"/>
              </w:rPr>
              <w:t>+1</w:t>
            </w:r>
          </w:p>
        </w:tc>
      </w:tr>
      <w:tr w:rsidR="008A2A42" w:rsidRPr="00910BAA" w14:paraId="7DD23A43" w14:textId="77777777" w:rsidTr="00F004F7">
        <w:tc>
          <w:tcPr>
            <w:tcW w:w="567" w:type="dxa"/>
            <w:vAlign w:val="center"/>
          </w:tcPr>
          <w:p w14:paraId="22019F19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34140A6" w14:textId="77777777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  <w:lang w:val="en-US"/>
              </w:rPr>
              <w:t>BYN</w:t>
            </w:r>
            <w:r w:rsidRPr="00910BAA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6959ED7B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BYN</w:t>
            </w:r>
          </w:p>
        </w:tc>
        <w:tc>
          <w:tcPr>
            <w:tcW w:w="1701" w:type="dxa"/>
            <w:vAlign w:val="center"/>
          </w:tcPr>
          <w:p w14:paraId="39F864F8" w14:textId="77777777" w:rsidR="008A2A42" w:rsidRPr="00910BAA" w:rsidRDefault="008A2A42" w:rsidP="008A2A42">
            <w:pPr>
              <w:jc w:val="center"/>
            </w:pPr>
            <w:r w:rsidRPr="00910BAA">
              <w:t>Белорусский рубль</w:t>
            </w:r>
          </w:p>
        </w:tc>
        <w:tc>
          <w:tcPr>
            <w:tcW w:w="1701" w:type="dxa"/>
            <w:vAlign w:val="center"/>
          </w:tcPr>
          <w:p w14:paraId="09465D68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6B7A140E" w14:textId="0B0B546C" w:rsidR="008A2A42" w:rsidRPr="00910BAA" w:rsidRDefault="008A2A42" w:rsidP="008A2A42">
            <w:pPr>
              <w:jc w:val="center"/>
            </w:pPr>
            <w:r w:rsidRPr="00910BAA">
              <w:t xml:space="preserve">100 000 белорусских рублей, для </w:t>
            </w:r>
            <w:r w:rsidRPr="00910BAA">
              <w:lastRenderedPageBreak/>
              <w:t>внесистемных сделок – 1 белорусский рубль</w:t>
            </w:r>
          </w:p>
        </w:tc>
        <w:tc>
          <w:tcPr>
            <w:tcW w:w="1701" w:type="dxa"/>
            <w:vAlign w:val="center"/>
          </w:tcPr>
          <w:p w14:paraId="45603C8B" w14:textId="77777777" w:rsidR="008A2A42" w:rsidRPr="00910BAA" w:rsidRDefault="008A2A42" w:rsidP="008A2A42">
            <w:pPr>
              <w:jc w:val="center"/>
            </w:pPr>
            <w:r w:rsidRPr="00910BAA">
              <w:lastRenderedPageBreak/>
              <w:t>0,0001 руб.</w:t>
            </w:r>
          </w:p>
        </w:tc>
        <w:tc>
          <w:tcPr>
            <w:tcW w:w="1701" w:type="dxa"/>
            <w:vAlign w:val="center"/>
          </w:tcPr>
          <w:p w14:paraId="17FF8A39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41666B7F" w14:textId="77777777" w:rsidR="008A2A42" w:rsidRPr="00910BAA" w:rsidRDefault="008A2A42" w:rsidP="008A2A42">
            <w:pPr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1136C939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T+0/t</w:t>
            </w:r>
            <w:r w:rsidRPr="00910BAA">
              <w:t>+1</w:t>
            </w:r>
          </w:p>
        </w:tc>
      </w:tr>
      <w:tr w:rsidR="008A2A42" w:rsidRPr="00910BAA" w14:paraId="6E6247CC" w14:textId="77777777" w:rsidTr="00DA69FB">
        <w:trPr>
          <w:trHeight w:val="1503"/>
        </w:trPr>
        <w:tc>
          <w:tcPr>
            <w:tcW w:w="567" w:type="dxa"/>
            <w:vAlign w:val="center"/>
          </w:tcPr>
          <w:p w14:paraId="53100EF4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A1A759E" w14:textId="53209019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BYN</w:t>
            </w:r>
            <w:r w:rsidRPr="00910BAA">
              <w:rPr>
                <w:b/>
              </w:rPr>
              <w:t>_T</w:t>
            </w:r>
            <w:r w:rsidRPr="00910BAA">
              <w:rPr>
                <w:b/>
                <w:lang w:val="en-US"/>
              </w:rPr>
              <w:t>DSTMS</w:t>
            </w:r>
          </w:p>
        </w:tc>
        <w:tc>
          <w:tcPr>
            <w:tcW w:w="1021" w:type="dxa"/>
            <w:vAlign w:val="center"/>
          </w:tcPr>
          <w:p w14:paraId="541EF31B" w14:textId="2344FE34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BYN</w:t>
            </w:r>
          </w:p>
        </w:tc>
        <w:tc>
          <w:tcPr>
            <w:tcW w:w="1701" w:type="dxa"/>
            <w:vAlign w:val="center"/>
          </w:tcPr>
          <w:p w14:paraId="4261424D" w14:textId="28D8D2AE" w:rsidR="008A2A42" w:rsidRPr="00910BAA" w:rsidRDefault="008A2A42" w:rsidP="008A2A42">
            <w:pPr>
              <w:jc w:val="center"/>
            </w:pPr>
            <w:r w:rsidRPr="00910BAA">
              <w:t>Белорусский рубль</w:t>
            </w:r>
          </w:p>
        </w:tc>
        <w:tc>
          <w:tcPr>
            <w:tcW w:w="1701" w:type="dxa"/>
            <w:vAlign w:val="center"/>
          </w:tcPr>
          <w:p w14:paraId="2839689A" w14:textId="2117231F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3D6EB39D" w14:textId="0FAB21CC" w:rsidR="008A2A42" w:rsidRPr="00910BAA" w:rsidRDefault="008A2A42" w:rsidP="008A2A42">
            <w:pPr>
              <w:jc w:val="center"/>
            </w:pPr>
            <w:r w:rsidRPr="00910BAA">
              <w:t>для внесистемных сделок - 0,01 белорусского рубля</w:t>
            </w:r>
          </w:p>
        </w:tc>
        <w:tc>
          <w:tcPr>
            <w:tcW w:w="1701" w:type="dxa"/>
            <w:vAlign w:val="center"/>
          </w:tcPr>
          <w:p w14:paraId="5AED5571" w14:textId="333C582A" w:rsidR="008A2A42" w:rsidRPr="00910BAA" w:rsidRDefault="008A2A42" w:rsidP="008A2A42">
            <w:pPr>
              <w:jc w:val="center"/>
            </w:pPr>
            <w:r w:rsidRPr="00910BAA">
              <w:t>для внесистемных сделок - 0,0001 руб.</w:t>
            </w:r>
          </w:p>
        </w:tc>
        <w:tc>
          <w:tcPr>
            <w:tcW w:w="1701" w:type="dxa"/>
          </w:tcPr>
          <w:p w14:paraId="5DF3ADDC" w14:textId="2D0F20EB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для внесистемных сделок - 0,0001 руб.</w:t>
            </w:r>
          </w:p>
        </w:tc>
        <w:tc>
          <w:tcPr>
            <w:tcW w:w="1701" w:type="dxa"/>
          </w:tcPr>
          <w:p w14:paraId="6861BAA5" w14:textId="386EB329" w:rsidR="008A2A42" w:rsidRPr="00910BAA" w:rsidRDefault="008A2A42" w:rsidP="008A2A42">
            <w:pPr>
              <w:jc w:val="center"/>
            </w:pPr>
            <w:r w:rsidRPr="00910BAA">
              <w:t>для внесистемных сделок - 0,0001 руб.</w:t>
            </w:r>
          </w:p>
        </w:tc>
        <w:tc>
          <w:tcPr>
            <w:tcW w:w="1417" w:type="dxa"/>
            <w:vAlign w:val="center"/>
          </w:tcPr>
          <w:p w14:paraId="08423119" w14:textId="09DBF2EE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T+0/t</w:t>
            </w:r>
            <w:r w:rsidRPr="00910BAA">
              <w:t>+1</w:t>
            </w:r>
          </w:p>
        </w:tc>
      </w:tr>
      <w:tr w:rsidR="008A2A42" w:rsidRPr="00910BAA" w14:paraId="2B0F92EA" w14:textId="77777777" w:rsidTr="00DA69FB">
        <w:trPr>
          <w:trHeight w:val="1681"/>
        </w:trPr>
        <w:tc>
          <w:tcPr>
            <w:tcW w:w="567" w:type="dxa"/>
            <w:vAlign w:val="center"/>
          </w:tcPr>
          <w:p w14:paraId="6EE4965F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2699BFE" w14:textId="183A3226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  <w:lang w:val="en-US"/>
              </w:rPr>
              <w:t>KZT_TODTOM</w:t>
            </w:r>
          </w:p>
        </w:tc>
        <w:tc>
          <w:tcPr>
            <w:tcW w:w="1021" w:type="dxa"/>
            <w:vAlign w:val="center"/>
          </w:tcPr>
          <w:p w14:paraId="38924540" w14:textId="75515AFB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KZT</w:t>
            </w:r>
          </w:p>
        </w:tc>
        <w:tc>
          <w:tcPr>
            <w:tcW w:w="1701" w:type="dxa"/>
            <w:vAlign w:val="center"/>
          </w:tcPr>
          <w:p w14:paraId="5E778A41" w14:textId="393CE74A" w:rsidR="008A2A42" w:rsidRPr="00910BAA" w:rsidRDefault="008A2A42" w:rsidP="008A2A42">
            <w:pPr>
              <w:jc w:val="center"/>
            </w:pPr>
            <w:r w:rsidRPr="00910BAA">
              <w:t>Казахстанский тенге</w:t>
            </w:r>
          </w:p>
        </w:tc>
        <w:tc>
          <w:tcPr>
            <w:tcW w:w="1701" w:type="dxa"/>
            <w:vAlign w:val="center"/>
          </w:tcPr>
          <w:p w14:paraId="2AFFCFEF" w14:textId="421ECB23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32D8C204" w14:textId="7DAA5DA1" w:rsidR="008A2A42" w:rsidRPr="00910BAA" w:rsidRDefault="008A2A42" w:rsidP="008A2A42">
            <w:pPr>
              <w:jc w:val="center"/>
            </w:pPr>
            <w:r w:rsidRPr="00910BAA">
              <w:t>1</w:t>
            </w:r>
            <w:r w:rsidRPr="00910BAA">
              <w:rPr>
                <w:lang w:val="en-US"/>
              </w:rPr>
              <w:t> </w:t>
            </w:r>
            <w:r w:rsidRPr="00910BAA">
              <w:t>000</w:t>
            </w:r>
            <w:r w:rsidRPr="00910BAA">
              <w:rPr>
                <w:lang w:val="en-US"/>
              </w:rPr>
              <w:t> </w:t>
            </w:r>
            <w:r w:rsidRPr="00910BAA">
              <w:t>000 казахстанских тенге, для внесистемных сделок – 10 000 казахстанских тенге</w:t>
            </w:r>
          </w:p>
        </w:tc>
        <w:tc>
          <w:tcPr>
            <w:tcW w:w="1701" w:type="dxa"/>
            <w:vAlign w:val="center"/>
          </w:tcPr>
          <w:p w14:paraId="38693557" w14:textId="77777777" w:rsidR="008A2A42" w:rsidRPr="00910BAA" w:rsidRDefault="008A2A42" w:rsidP="008A2A42">
            <w:pPr>
              <w:jc w:val="center"/>
            </w:pPr>
            <w:r w:rsidRPr="00910BAA">
              <w:t xml:space="preserve">0,0001 руб. </w:t>
            </w:r>
          </w:p>
          <w:p w14:paraId="4097E427" w14:textId="373021BF" w:rsidR="008A2A42" w:rsidRPr="00910BAA" w:rsidRDefault="008A2A42" w:rsidP="008A2A42">
            <w:pPr>
              <w:jc w:val="center"/>
            </w:pPr>
            <w:r w:rsidRPr="00910BAA">
              <w:t>(за 100 казахстанских тенге)</w:t>
            </w:r>
          </w:p>
        </w:tc>
        <w:tc>
          <w:tcPr>
            <w:tcW w:w="1701" w:type="dxa"/>
            <w:vAlign w:val="center"/>
          </w:tcPr>
          <w:p w14:paraId="4C8B7FBE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 xml:space="preserve">0,0001 руб. </w:t>
            </w:r>
          </w:p>
          <w:p w14:paraId="1E1877B3" w14:textId="1EB07052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(за 100 казахстанских тенге)</w:t>
            </w:r>
          </w:p>
        </w:tc>
        <w:tc>
          <w:tcPr>
            <w:tcW w:w="1701" w:type="dxa"/>
            <w:vAlign w:val="center"/>
          </w:tcPr>
          <w:p w14:paraId="71D1BA86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 xml:space="preserve">0,0001 руб. </w:t>
            </w:r>
          </w:p>
          <w:p w14:paraId="2BB4C51A" w14:textId="15EDA47D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(за 100 казахстанских тенге)</w:t>
            </w:r>
          </w:p>
        </w:tc>
        <w:tc>
          <w:tcPr>
            <w:tcW w:w="1417" w:type="dxa"/>
            <w:vAlign w:val="center"/>
          </w:tcPr>
          <w:p w14:paraId="50FA3D54" w14:textId="52216EC9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t>T+0/t+1</w:t>
            </w:r>
          </w:p>
        </w:tc>
      </w:tr>
      <w:tr w:rsidR="008A2A42" w:rsidRPr="00910BAA" w14:paraId="26193768" w14:textId="77777777" w:rsidTr="009F4A2A">
        <w:tc>
          <w:tcPr>
            <w:tcW w:w="567" w:type="dxa"/>
            <w:vAlign w:val="center"/>
          </w:tcPr>
          <w:p w14:paraId="6BFDF0C3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80A6167" w14:textId="1A609D5A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KZT_TDSTMS</w:t>
            </w:r>
          </w:p>
        </w:tc>
        <w:tc>
          <w:tcPr>
            <w:tcW w:w="1021" w:type="dxa"/>
            <w:vAlign w:val="center"/>
          </w:tcPr>
          <w:p w14:paraId="114769F0" w14:textId="612716C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KZT</w:t>
            </w:r>
          </w:p>
        </w:tc>
        <w:tc>
          <w:tcPr>
            <w:tcW w:w="1701" w:type="dxa"/>
            <w:vAlign w:val="center"/>
          </w:tcPr>
          <w:p w14:paraId="7BB7D488" w14:textId="33A1CD80" w:rsidR="008A2A42" w:rsidRPr="00910BAA" w:rsidRDefault="008A2A42" w:rsidP="008A2A42">
            <w:pPr>
              <w:jc w:val="center"/>
            </w:pPr>
            <w:r w:rsidRPr="00910BAA">
              <w:t>Казахстанский тенге</w:t>
            </w:r>
          </w:p>
        </w:tc>
        <w:tc>
          <w:tcPr>
            <w:tcW w:w="1701" w:type="dxa"/>
            <w:vAlign w:val="center"/>
          </w:tcPr>
          <w:p w14:paraId="56615606" w14:textId="61556EFB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6F2DFE51" w14:textId="293280BF" w:rsidR="008A2A42" w:rsidRPr="00910BAA" w:rsidRDefault="008A2A42" w:rsidP="008A2A42">
            <w:pPr>
              <w:jc w:val="center"/>
            </w:pPr>
            <w:r w:rsidRPr="00910BAA">
              <w:t>для внесистемных сделок – 1 казахстанский тенге</w:t>
            </w:r>
          </w:p>
        </w:tc>
        <w:tc>
          <w:tcPr>
            <w:tcW w:w="1701" w:type="dxa"/>
            <w:vAlign w:val="center"/>
          </w:tcPr>
          <w:p w14:paraId="528256F8" w14:textId="6713E170" w:rsidR="008A2A42" w:rsidRPr="00910BAA" w:rsidRDefault="008A2A42" w:rsidP="008A2A42">
            <w:pPr>
              <w:jc w:val="center"/>
            </w:pPr>
            <w:r w:rsidRPr="00910BAA">
              <w:t>для внесистемных сделок - 0,0001 руб. (за 100 казахстанских тенге)</w:t>
            </w:r>
          </w:p>
        </w:tc>
        <w:tc>
          <w:tcPr>
            <w:tcW w:w="1701" w:type="dxa"/>
          </w:tcPr>
          <w:p w14:paraId="6D4F5782" w14:textId="1ADA655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для внесистемных сделок - 0,0001 руб.</w:t>
            </w:r>
          </w:p>
        </w:tc>
        <w:tc>
          <w:tcPr>
            <w:tcW w:w="1701" w:type="dxa"/>
          </w:tcPr>
          <w:p w14:paraId="17DD1A41" w14:textId="5447BB86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для внесистемных сделок - 0,0001 руб.</w:t>
            </w:r>
          </w:p>
        </w:tc>
        <w:tc>
          <w:tcPr>
            <w:tcW w:w="1417" w:type="dxa"/>
            <w:vAlign w:val="center"/>
          </w:tcPr>
          <w:p w14:paraId="1844E531" w14:textId="7F562E49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rPr>
                <w:lang w:val="en-US"/>
              </w:rPr>
              <w:t>T+0/t</w:t>
            </w:r>
            <w:r w:rsidRPr="00910BAA">
              <w:t>+1</w:t>
            </w:r>
          </w:p>
        </w:tc>
      </w:tr>
      <w:tr w:rsidR="008A2A42" w:rsidRPr="00910BAA" w14:paraId="05D80B7F" w14:textId="77777777" w:rsidTr="00F004F7">
        <w:trPr>
          <w:trHeight w:val="925"/>
        </w:trPr>
        <w:tc>
          <w:tcPr>
            <w:tcW w:w="567" w:type="dxa"/>
            <w:vAlign w:val="center"/>
          </w:tcPr>
          <w:p w14:paraId="6D792DD8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CE0AB62" w14:textId="6AC2CBBF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</w:rPr>
              <w:t>KZT_TOMSPT</w:t>
            </w:r>
          </w:p>
        </w:tc>
        <w:tc>
          <w:tcPr>
            <w:tcW w:w="1021" w:type="dxa"/>
            <w:vAlign w:val="center"/>
          </w:tcPr>
          <w:p w14:paraId="321BA871" w14:textId="5CCE0F01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KZT</w:t>
            </w:r>
          </w:p>
        </w:tc>
        <w:tc>
          <w:tcPr>
            <w:tcW w:w="1701" w:type="dxa"/>
            <w:vAlign w:val="center"/>
          </w:tcPr>
          <w:p w14:paraId="6A19C8B8" w14:textId="682271DA" w:rsidR="008A2A42" w:rsidRPr="00910BAA" w:rsidRDefault="008A2A42" w:rsidP="008A2A42">
            <w:pPr>
              <w:jc w:val="center"/>
            </w:pPr>
            <w:r w:rsidRPr="00910BAA">
              <w:t>Казахстанский тенге</w:t>
            </w:r>
          </w:p>
        </w:tc>
        <w:tc>
          <w:tcPr>
            <w:tcW w:w="1701" w:type="dxa"/>
            <w:vAlign w:val="center"/>
          </w:tcPr>
          <w:p w14:paraId="7A363A98" w14:textId="0C76A5E5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0D72CDD0" w14:textId="3EC6F2AC" w:rsidR="008A2A42" w:rsidRPr="00910BAA" w:rsidRDefault="008A2A42" w:rsidP="008A2A42">
            <w:pPr>
              <w:jc w:val="center"/>
            </w:pPr>
            <w:r w:rsidRPr="00910BAA">
              <w:t>1 000 000 казахстанских тенге, для внесистемных сделок – 10 000 казахстанских тенге</w:t>
            </w:r>
          </w:p>
        </w:tc>
        <w:tc>
          <w:tcPr>
            <w:tcW w:w="1701" w:type="dxa"/>
            <w:vAlign w:val="center"/>
          </w:tcPr>
          <w:p w14:paraId="0A285B0B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t>0,0001 руб.</w:t>
            </w:r>
            <w:r w:rsidRPr="00910BAA">
              <w:rPr>
                <w:lang w:val="en-US"/>
              </w:rPr>
              <w:t xml:space="preserve"> </w:t>
            </w:r>
          </w:p>
          <w:p w14:paraId="084E49F5" w14:textId="50A5F803" w:rsidR="008A2A42" w:rsidRPr="00910BAA" w:rsidRDefault="008A2A42" w:rsidP="008A2A42">
            <w:pPr>
              <w:jc w:val="center"/>
            </w:pPr>
            <w:r w:rsidRPr="00910BAA">
              <w:t>(за 100 казахстанских тенге)</w:t>
            </w:r>
          </w:p>
        </w:tc>
        <w:tc>
          <w:tcPr>
            <w:tcW w:w="1701" w:type="dxa"/>
            <w:vAlign w:val="center"/>
          </w:tcPr>
          <w:p w14:paraId="5F5A1BB0" w14:textId="77777777" w:rsidR="008A2A42" w:rsidRPr="00910BAA" w:rsidRDefault="008A2A42" w:rsidP="008A2A42">
            <w:pPr>
              <w:jc w:val="center"/>
            </w:pPr>
            <w:r w:rsidRPr="00910BAA">
              <w:t xml:space="preserve">0,0001 руб. </w:t>
            </w:r>
          </w:p>
          <w:p w14:paraId="3E77E19E" w14:textId="1EE52B65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(за 100 казахстанских тенге)</w:t>
            </w:r>
          </w:p>
        </w:tc>
        <w:tc>
          <w:tcPr>
            <w:tcW w:w="1701" w:type="dxa"/>
            <w:vAlign w:val="center"/>
          </w:tcPr>
          <w:p w14:paraId="21AF759C" w14:textId="77777777" w:rsidR="008A2A42" w:rsidRPr="00910BAA" w:rsidRDefault="008A2A42" w:rsidP="008A2A42">
            <w:pPr>
              <w:jc w:val="center"/>
            </w:pPr>
            <w:r w:rsidRPr="00910BAA">
              <w:t xml:space="preserve">0,0001 руб. </w:t>
            </w:r>
          </w:p>
          <w:p w14:paraId="18174B49" w14:textId="633F9D2A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(за 100 казахстанских тенге)</w:t>
            </w:r>
          </w:p>
        </w:tc>
        <w:tc>
          <w:tcPr>
            <w:tcW w:w="1417" w:type="dxa"/>
            <w:vAlign w:val="center"/>
          </w:tcPr>
          <w:p w14:paraId="50AFDDAD" w14:textId="782178E3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T+1/t+1</w:t>
            </w:r>
          </w:p>
        </w:tc>
      </w:tr>
      <w:tr w:rsidR="008A2A42" w:rsidRPr="00910BAA" w14:paraId="5B78CDB0" w14:textId="77777777" w:rsidTr="00F004F7">
        <w:trPr>
          <w:trHeight w:val="70"/>
        </w:trPr>
        <w:tc>
          <w:tcPr>
            <w:tcW w:w="567" w:type="dxa"/>
            <w:vAlign w:val="center"/>
          </w:tcPr>
          <w:p w14:paraId="70F3F262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9A67E9B" w14:textId="4868D22B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  <w:lang w:val="en-US"/>
              </w:rPr>
              <w:t>TRY_TODTOM</w:t>
            </w:r>
          </w:p>
        </w:tc>
        <w:tc>
          <w:tcPr>
            <w:tcW w:w="1021" w:type="dxa"/>
            <w:vAlign w:val="center"/>
          </w:tcPr>
          <w:p w14:paraId="6353D474" w14:textId="78538592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TRY</w:t>
            </w:r>
          </w:p>
        </w:tc>
        <w:tc>
          <w:tcPr>
            <w:tcW w:w="1701" w:type="dxa"/>
            <w:vAlign w:val="center"/>
          </w:tcPr>
          <w:p w14:paraId="220A3F4F" w14:textId="37383CF5" w:rsidR="008A2A42" w:rsidRPr="00910BAA" w:rsidRDefault="008A2A42" w:rsidP="008A2A42">
            <w:pPr>
              <w:jc w:val="center"/>
            </w:pPr>
            <w:r w:rsidRPr="00910BAA">
              <w:t>Турецкая лира</w:t>
            </w:r>
          </w:p>
        </w:tc>
        <w:tc>
          <w:tcPr>
            <w:tcW w:w="1701" w:type="dxa"/>
            <w:vAlign w:val="center"/>
          </w:tcPr>
          <w:p w14:paraId="7E2B7304" w14:textId="038753DB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79A8ABA8" w14:textId="77777777" w:rsidR="008A2A42" w:rsidRPr="00910BAA" w:rsidRDefault="008A2A42" w:rsidP="008A2A42">
            <w:pPr>
              <w:jc w:val="center"/>
            </w:pPr>
            <w:r w:rsidRPr="00910BAA">
              <w:t>100 000 турецких лир,</w:t>
            </w:r>
          </w:p>
          <w:p w14:paraId="63E85EEE" w14:textId="56CE4796" w:rsidR="008A2A42" w:rsidRPr="00910BAA" w:rsidRDefault="008A2A42" w:rsidP="008A2A42">
            <w:pPr>
              <w:jc w:val="center"/>
            </w:pPr>
            <w:r w:rsidRPr="00910BAA">
              <w:t>для внесистемных сделок – 1 турецкая лира</w:t>
            </w:r>
          </w:p>
        </w:tc>
        <w:tc>
          <w:tcPr>
            <w:tcW w:w="1701" w:type="dxa"/>
            <w:vAlign w:val="center"/>
          </w:tcPr>
          <w:p w14:paraId="648EC1AD" w14:textId="429D3390" w:rsidR="008A2A42" w:rsidRPr="00910BAA" w:rsidRDefault="008A2A42" w:rsidP="008A2A42">
            <w:pPr>
              <w:jc w:val="center"/>
            </w:pPr>
            <w:r w:rsidRPr="00910BAA">
              <w:t>0,000001 руб.</w:t>
            </w:r>
          </w:p>
        </w:tc>
        <w:tc>
          <w:tcPr>
            <w:tcW w:w="1701" w:type="dxa"/>
            <w:vAlign w:val="center"/>
          </w:tcPr>
          <w:p w14:paraId="53A8F54B" w14:textId="462A6F49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0,000001 руб.</w:t>
            </w:r>
          </w:p>
        </w:tc>
        <w:tc>
          <w:tcPr>
            <w:tcW w:w="1701" w:type="dxa"/>
            <w:vAlign w:val="center"/>
          </w:tcPr>
          <w:p w14:paraId="13D72A39" w14:textId="7B029616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0,000001 руб.</w:t>
            </w:r>
          </w:p>
        </w:tc>
        <w:tc>
          <w:tcPr>
            <w:tcW w:w="1417" w:type="dxa"/>
            <w:vAlign w:val="center"/>
          </w:tcPr>
          <w:p w14:paraId="407B765E" w14:textId="2D44D702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T+0/t</w:t>
            </w:r>
            <w:r w:rsidRPr="00910BAA">
              <w:t>+1</w:t>
            </w:r>
          </w:p>
        </w:tc>
      </w:tr>
      <w:tr w:rsidR="008A2A42" w:rsidRPr="00910BAA" w14:paraId="79E3E35C" w14:textId="77777777" w:rsidTr="002312A3">
        <w:trPr>
          <w:trHeight w:val="70"/>
        </w:trPr>
        <w:tc>
          <w:tcPr>
            <w:tcW w:w="567" w:type="dxa"/>
            <w:vAlign w:val="center"/>
          </w:tcPr>
          <w:p w14:paraId="39937D04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A2FCCDB" w14:textId="56636FC5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TRY_TDSTMS</w:t>
            </w:r>
          </w:p>
        </w:tc>
        <w:tc>
          <w:tcPr>
            <w:tcW w:w="1021" w:type="dxa"/>
            <w:vAlign w:val="center"/>
          </w:tcPr>
          <w:p w14:paraId="46D2D58F" w14:textId="3FC3B81A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TRY</w:t>
            </w:r>
          </w:p>
        </w:tc>
        <w:tc>
          <w:tcPr>
            <w:tcW w:w="1701" w:type="dxa"/>
            <w:vAlign w:val="center"/>
          </w:tcPr>
          <w:p w14:paraId="2157AD49" w14:textId="527A87A0" w:rsidR="008A2A42" w:rsidRPr="00910BAA" w:rsidRDefault="008A2A42" w:rsidP="008A2A42">
            <w:pPr>
              <w:jc w:val="center"/>
            </w:pPr>
            <w:r w:rsidRPr="00910BAA">
              <w:t>Турецкая лира</w:t>
            </w:r>
          </w:p>
        </w:tc>
        <w:tc>
          <w:tcPr>
            <w:tcW w:w="1701" w:type="dxa"/>
            <w:vAlign w:val="center"/>
          </w:tcPr>
          <w:p w14:paraId="3B9F974C" w14:textId="41B1D838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747C06EA" w14:textId="5EC0C70A" w:rsidR="008A2A42" w:rsidRPr="00910BAA" w:rsidRDefault="008A2A42" w:rsidP="008A2A42">
            <w:pPr>
              <w:jc w:val="center"/>
            </w:pPr>
            <w:r w:rsidRPr="00910BAA">
              <w:t>для внесистемных сделок - 0,01 турецкой лиры</w:t>
            </w:r>
          </w:p>
        </w:tc>
        <w:tc>
          <w:tcPr>
            <w:tcW w:w="1701" w:type="dxa"/>
            <w:vAlign w:val="center"/>
          </w:tcPr>
          <w:p w14:paraId="552223B6" w14:textId="24A0BDA6" w:rsidR="008A2A42" w:rsidRPr="00910BAA" w:rsidRDefault="008A2A42" w:rsidP="008A2A42">
            <w:pPr>
              <w:jc w:val="center"/>
            </w:pPr>
            <w:r w:rsidRPr="00910BAA">
              <w:t>для внесистемных сделок - 0,000001 руб.</w:t>
            </w:r>
          </w:p>
        </w:tc>
        <w:tc>
          <w:tcPr>
            <w:tcW w:w="1701" w:type="dxa"/>
          </w:tcPr>
          <w:p w14:paraId="19C0DBC1" w14:textId="45985C2D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для внесистемных сделок - 0,000001 руб.</w:t>
            </w:r>
          </w:p>
        </w:tc>
        <w:tc>
          <w:tcPr>
            <w:tcW w:w="1701" w:type="dxa"/>
          </w:tcPr>
          <w:p w14:paraId="16BB3E67" w14:textId="01150025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для внесистемных сделок - 0,000001 руб.</w:t>
            </w:r>
          </w:p>
        </w:tc>
        <w:tc>
          <w:tcPr>
            <w:tcW w:w="1417" w:type="dxa"/>
            <w:vAlign w:val="center"/>
          </w:tcPr>
          <w:p w14:paraId="2855AD3E" w14:textId="1DB33E18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T+0/t</w:t>
            </w:r>
            <w:r w:rsidRPr="00910BAA">
              <w:t>+1</w:t>
            </w:r>
          </w:p>
        </w:tc>
      </w:tr>
      <w:tr w:rsidR="008A2A42" w:rsidRPr="00910BAA" w14:paraId="5A8A10A0" w14:textId="77777777" w:rsidTr="00F004F7">
        <w:trPr>
          <w:trHeight w:val="1544"/>
        </w:trPr>
        <w:tc>
          <w:tcPr>
            <w:tcW w:w="567" w:type="dxa"/>
            <w:vAlign w:val="center"/>
          </w:tcPr>
          <w:p w14:paraId="1585C93F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488639FF" w14:textId="56CBE22D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UZS_TODTOM</w:t>
            </w:r>
          </w:p>
        </w:tc>
        <w:tc>
          <w:tcPr>
            <w:tcW w:w="1021" w:type="dxa"/>
            <w:vAlign w:val="center"/>
          </w:tcPr>
          <w:p w14:paraId="606BC9BF" w14:textId="0239A1FC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UZS</w:t>
            </w:r>
          </w:p>
        </w:tc>
        <w:tc>
          <w:tcPr>
            <w:tcW w:w="1701" w:type="dxa"/>
            <w:vAlign w:val="center"/>
          </w:tcPr>
          <w:p w14:paraId="2227839F" w14:textId="62A583B7" w:rsidR="008A2A42" w:rsidRPr="00910BAA" w:rsidRDefault="008A2A42" w:rsidP="008A2A42">
            <w:pPr>
              <w:jc w:val="center"/>
            </w:pPr>
            <w:r w:rsidRPr="00910BAA">
              <w:t xml:space="preserve">Узбекский </w:t>
            </w:r>
            <w:proofErr w:type="spellStart"/>
            <w:r w:rsidRPr="00910BAA">
              <w:t>сум</w:t>
            </w:r>
            <w:proofErr w:type="spellEnd"/>
          </w:p>
        </w:tc>
        <w:tc>
          <w:tcPr>
            <w:tcW w:w="1701" w:type="dxa"/>
            <w:vAlign w:val="center"/>
          </w:tcPr>
          <w:p w14:paraId="60F13F6E" w14:textId="13BEB24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221B428B" w14:textId="6E9CA4A1" w:rsidR="008A2A42" w:rsidRPr="00910BAA" w:rsidRDefault="008A2A42" w:rsidP="008A2A42">
            <w:pPr>
              <w:jc w:val="center"/>
            </w:pPr>
            <w:r w:rsidRPr="00910BAA">
              <w:t xml:space="preserve">1 000 000 узбекских </w:t>
            </w:r>
            <w:proofErr w:type="spellStart"/>
            <w:r w:rsidRPr="00910BAA">
              <w:t>сумов</w:t>
            </w:r>
            <w:proofErr w:type="spellEnd"/>
            <w:r w:rsidRPr="00910BAA">
              <w:t xml:space="preserve">, для внесистемных сделок – 10 000 узбекских </w:t>
            </w:r>
            <w:proofErr w:type="spellStart"/>
            <w:r w:rsidRPr="00910BAA">
              <w:t>сумов</w:t>
            </w:r>
            <w:proofErr w:type="spellEnd"/>
          </w:p>
        </w:tc>
        <w:tc>
          <w:tcPr>
            <w:tcW w:w="1701" w:type="dxa"/>
            <w:vAlign w:val="center"/>
          </w:tcPr>
          <w:p w14:paraId="0AD49156" w14:textId="65F3F13E" w:rsidR="008A2A42" w:rsidRPr="00910BAA" w:rsidRDefault="008A2A42" w:rsidP="008A2A42">
            <w:pPr>
              <w:jc w:val="center"/>
            </w:pPr>
            <w:r w:rsidRPr="00910BAA">
              <w:t xml:space="preserve">0,0001 руб. (за 10 000 узбекских </w:t>
            </w:r>
            <w:proofErr w:type="spellStart"/>
            <w:r w:rsidRPr="00910BAA">
              <w:t>сумов</w:t>
            </w:r>
            <w:proofErr w:type="spellEnd"/>
            <w:r w:rsidRPr="00910BAA">
              <w:t>)</w:t>
            </w:r>
          </w:p>
        </w:tc>
        <w:tc>
          <w:tcPr>
            <w:tcW w:w="1701" w:type="dxa"/>
            <w:vAlign w:val="center"/>
          </w:tcPr>
          <w:p w14:paraId="17D8449F" w14:textId="76AA659D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5ECD39F6" w14:textId="5068156E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02358709" w14:textId="1686DA7D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rPr>
                <w:lang w:val="en-US"/>
              </w:rPr>
              <w:t>T+0/t+1</w:t>
            </w:r>
          </w:p>
        </w:tc>
      </w:tr>
      <w:tr w:rsidR="008A2A42" w:rsidRPr="00910BAA" w14:paraId="5BD5A8E6" w14:textId="77777777" w:rsidTr="00207B60">
        <w:trPr>
          <w:trHeight w:val="1988"/>
        </w:trPr>
        <w:tc>
          <w:tcPr>
            <w:tcW w:w="567" w:type="dxa"/>
            <w:vAlign w:val="center"/>
          </w:tcPr>
          <w:p w14:paraId="1D261E86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A6DB5A6" w14:textId="22E2AD7A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  <w:lang w:val="en-US"/>
              </w:rPr>
              <w:t>AMD_TODTOM</w:t>
            </w:r>
          </w:p>
        </w:tc>
        <w:tc>
          <w:tcPr>
            <w:tcW w:w="1021" w:type="dxa"/>
            <w:vAlign w:val="center"/>
          </w:tcPr>
          <w:p w14:paraId="3DDE7945" w14:textId="0363B6FC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AMD</w:t>
            </w:r>
          </w:p>
        </w:tc>
        <w:tc>
          <w:tcPr>
            <w:tcW w:w="1701" w:type="dxa"/>
            <w:vAlign w:val="center"/>
          </w:tcPr>
          <w:p w14:paraId="1ADF2F59" w14:textId="0A0F06A7" w:rsidR="008A2A42" w:rsidRPr="00910BAA" w:rsidRDefault="008A2A42" w:rsidP="008A2A42">
            <w:pPr>
              <w:jc w:val="center"/>
            </w:pPr>
            <w:r w:rsidRPr="00910BAA">
              <w:t>Армянский драм</w:t>
            </w:r>
          </w:p>
        </w:tc>
        <w:tc>
          <w:tcPr>
            <w:tcW w:w="1701" w:type="dxa"/>
            <w:vAlign w:val="center"/>
          </w:tcPr>
          <w:p w14:paraId="7F2836A8" w14:textId="37E62A0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44C5B641" w14:textId="75762400" w:rsidR="008A2A42" w:rsidRPr="00910BAA" w:rsidRDefault="008A2A42" w:rsidP="008A2A42">
            <w:pPr>
              <w:jc w:val="center"/>
            </w:pPr>
            <w:r w:rsidRPr="00910BAA">
              <w:t xml:space="preserve">1 000 000 армянских </w:t>
            </w:r>
            <w:proofErr w:type="spellStart"/>
            <w:r w:rsidRPr="00910BAA">
              <w:t>драмов</w:t>
            </w:r>
            <w:proofErr w:type="spellEnd"/>
            <w:r w:rsidRPr="00910BAA">
              <w:t>, для внесистемных сделок – 1 армянский драм</w:t>
            </w:r>
          </w:p>
        </w:tc>
        <w:tc>
          <w:tcPr>
            <w:tcW w:w="1701" w:type="dxa"/>
            <w:vAlign w:val="center"/>
          </w:tcPr>
          <w:p w14:paraId="6FEDB2C1" w14:textId="736F3969" w:rsidR="008A2A42" w:rsidRPr="00910BAA" w:rsidRDefault="008A2A42" w:rsidP="008A2A42">
            <w:pPr>
              <w:jc w:val="center"/>
            </w:pPr>
            <w:r w:rsidRPr="00910BAA">
              <w:t xml:space="preserve">0,0001 руб. (за 100 армянских </w:t>
            </w:r>
            <w:proofErr w:type="spellStart"/>
            <w:r w:rsidRPr="00910BAA">
              <w:t>драмов</w:t>
            </w:r>
            <w:proofErr w:type="spellEnd"/>
            <w:r w:rsidRPr="00910BAA">
              <w:t>)</w:t>
            </w:r>
          </w:p>
        </w:tc>
        <w:tc>
          <w:tcPr>
            <w:tcW w:w="1701" w:type="dxa"/>
            <w:vAlign w:val="center"/>
          </w:tcPr>
          <w:p w14:paraId="0CEF7979" w14:textId="74963188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 xml:space="preserve">0,0001 руб. </w:t>
            </w:r>
          </w:p>
        </w:tc>
        <w:tc>
          <w:tcPr>
            <w:tcW w:w="1701" w:type="dxa"/>
            <w:vAlign w:val="center"/>
          </w:tcPr>
          <w:p w14:paraId="5A13C509" w14:textId="6625A405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437ADF4F" w14:textId="02DBCF43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rPr>
                <w:lang w:val="en-US"/>
              </w:rPr>
              <w:t>T+0/t+1</w:t>
            </w:r>
          </w:p>
        </w:tc>
      </w:tr>
      <w:tr w:rsidR="008A2A42" w:rsidRPr="00910BAA" w14:paraId="5E89EFF5" w14:textId="77777777" w:rsidTr="00A26761">
        <w:trPr>
          <w:trHeight w:val="1557"/>
        </w:trPr>
        <w:tc>
          <w:tcPr>
            <w:tcW w:w="567" w:type="dxa"/>
            <w:vAlign w:val="center"/>
          </w:tcPr>
          <w:p w14:paraId="468648E1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8A6CA4A" w14:textId="4A26E90E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KGS_TODTOM</w:t>
            </w:r>
          </w:p>
        </w:tc>
        <w:tc>
          <w:tcPr>
            <w:tcW w:w="1021" w:type="dxa"/>
            <w:vAlign w:val="center"/>
          </w:tcPr>
          <w:p w14:paraId="21AB379A" w14:textId="36572BBC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KGS</w:t>
            </w:r>
          </w:p>
        </w:tc>
        <w:tc>
          <w:tcPr>
            <w:tcW w:w="1701" w:type="dxa"/>
            <w:vAlign w:val="center"/>
          </w:tcPr>
          <w:p w14:paraId="4080C3B2" w14:textId="594EC771" w:rsidR="008A2A42" w:rsidRPr="00910BAA" w:rsidRDefault="008A2A42" w:rsidP="008A2A42">
            <w:pPr>
              <w:jc w:val="center"/>
            </w:pPr>
            <w:r w:rsidRPr="00910BAA">
              <w:t>Киргизский сом</w:t>
            </w:r>
          </w:p>
        </w:tc>
        <w:tc>
          <w:tcPr>
            <w:tcW w:w="1701" w:type="dxa"/>
            <w:vAlign w:val="center"/>
          </w:tcPr>
          <w:p w14:paraId="26E058B6" w14:textId="3E46293F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07B7F7D1" w14:textId="67BBF4ED" w:rsidR="008A2A42" w:rsidRPr="00910BAA" w:rsidRDefault="008A2A42" w:rsidP="008A2A42">
            <w:pPr>
              <w:jc w:val="center"/>
            </w:pPr>
            <w:r w:rsidRPr="00910BAA">
              <w:t>100 000 киргизских сомов, для внесистемных сделок – 1 киргизский сом</w:t>
            </w:r>
          </w:p>
        </w:tc>
        <w:tc>
          <w:tcPr>
            <w:tcW w:w="1701" w:type="dxa"/>
            <w:vAlign w:val="center"/>
          </w:tcPr>
          <w:p w14:paraId="37AABB28" w14:textId="3EE62AF8" w:rsidR="008A2A42" w:rsidRPr="00910BAA" w:rsidRDefault="008A2A42" w:rsidP="008A2A42">
            <w:pPr>
              <w:jc w:val="center"/>
            </w:pPr>
            <w:r w:rsidRPr="00910BAA">
              <w:t>0,0001 руб. (за 100 киргизских сомов)</w:t>
            </w:r>
          </w:p>
        </w:tc>
        <w:tc>
          <w:tcPr>
            <w:tcW w:w="1701" w:type="dxa"/>
            <w:vAlign w:val="center"/>
          </w:tcPr>
          <w:p w14:paraId="2BDACA25" w14:textId="5EBFA41A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 xml:space="preserve">0,0001 руб. </w:t>
            </w:r>
          </w:p>
        </w:tc>
        <w:tc>
          <w:tcPr>
            <w:tcW w:w="1701" w:type="dxa"/>
            <w:vAlign w:val="center"/>
          </w:tcPr>
          <w:p w14:paraId="0389B467" w14:textId="790754EE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54DA876B" w14:textId="4F95EFC9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rPr>
                <w:lang w:val="en-US"/>
              </w:rPr>
              <w:t>T+0/t+1</w:t>
            </w:r>
          </w:p>
        </w:tc>
      </w:tr>
      <w:tr w:rsidR="008A2A42" w:rsidRPr="00910BAA" w14:paraId="774D8CC1" w14:textId="77777777" w:rsidTr="00A26761">
        <w:trPr>
          <w:trHeight w:val="1557"/>
        </w:trPr>
        <w:tc>
          <w:tcPr>
            <w:tcW w:w="567" w:type="dxa"/>
            <w:vAlign w:val="center"/>
          </w:tcPr>
          <w:p w14:paraId="7DCA600C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7D3975B" w14:textId="6E0A0C77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TJS_TODTOM</w:t>
            </w:r>
          </w:p>
        </w:tc>
        <w:tc>
          <w:tcPr>
            <w:tcW w:w="1021" w:type="dxa"/>
            <w:vAlign w:val="center"/>
          </w:tcPr>
          <w:p w14:paraId="6B626695" w14:textId="1203E1BC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TJS</w:t>
            </w:r>
          </w:p>
        </w:tc>
        <w:tc>
          <w:tcPr>
            <w:tcW w:w="1701" w:type="dxa"/>
            <w:vAlign w:val="center"/>
          </w:tcPr>
          <w:p w14:paraId="39064AE1" w14:textId="70C4560C" w:rsidR="008A2A42" w:rsidRPr="00910BAA" w:rsidRDefault="008A2A42" w:rsidP="008A2A42">
            <w:pPr>
              <w:jc w:val="center"/>
            </w:pPr>
            <w:r w:rsidRPr="00910BAA">
              <w:t>Таджикский сомони</w:t>
            </w:r>
          </w:p>
        </w:tc>
        <w:tc>
          <w:tcPr>
            <w:tcW w:w="1701" w:type="dxa"/>
            <w:vAlign w:val="center"/>
          </w:tcPr>
          <w:p w14:paraId="4173712E" w14:textId="3725F116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04C9CA94" w14:textId="137043CD" w:rsidR="008A2A42" w:rsidRPr="00910BAA" w:rsidRDefault="008A2A42" w:rsidP="008A2A42">
            <w:pPr>
              <w:jc w:val="center"/>
            </w:pPr>
            <w:r w:rsidRPr="00910BAA">
              <w:t>1 000 000 таджикских сомони, для внесистемных сделок – 1 таджикский сомони</w:t>
            </w:r>
          </w:p>
        </w:tc>
        <w:tc>
          <w:tcPr>
            <w:tcW w:w="1701" w:type="dxa"/>
            <w:vAlign w:val="center"/>
          </w:tcPr>
          <w:p w14:paraId="4C6D5393" w14:textId="1029915E" w:rsidR="008A2A42" w:rsidRPr="00910BAA" w:rsidRDefault="008A2A42" w:rsidP="008A2A42">
            <w:pPr>
              <w:jc w:val="center"/>
            </w:pPr>
            <w:r w:rsidRPr="00910BAA">
              <w:t>0,0001 руб. (за 10 таджикских сомони)</w:t>
            </w:r>
          </w:p>
        </w:tc>
        <w:tc>
          <w:tcPr>
            <w:tcW w:w="1701" w:type="dxa"/>
            <w:vAlign w:val="center"/>
          </w:tcPr>
          <w:p w14:paraId="192C1701" w14:textId="08A02F49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 xml:space="preserve">0,0001 руб. </w:t>
            </w:r>
          </w:p>
        </w:tc>
        <w:tc>
          <w:tcPr>
            <w:tcW w:w="1701" w:type="dxa"/>
            <w:vAlign w:val="center"/>
          </w:tcPr>
          <w:p w14:paraId="4B7B4AB8" w14:textId="0442C071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53EE4803" w14:textId="0FDD5604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rPr>
                <w:lang w:val="en-US"/>
              </w:rPr>
              <w:t>T+0/t+1</w:t>
            </w:r>
          </w:p>
        </w:tc>
      </w:tr>
      <w:tr w:rsidR="008A2A42" w:rsidRPr="00910BAA" w14:paraId="15CBF646" w14:textId="77777777" w:rsidTr="00F004F7">
        <w:trPr>
          <w:trHeight w:val="75"/>
        </w:trPr>
        <w:tc>
          <w:tcPr>
            <w:tcW w:w="567" w:type="dxa"/>
            <w:vAlign w:val="center"/>
          </w:tcPr>
          <w:p w14:paraId="05122324" w14:textId="5521A04E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3DAC6DD" w14:textId="77777777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</w:rPr>
              <w:t>GLD_TODTOM</w:t>
            </w:r>
          </w:p>
        </w:tc>
        <w:tc>
          <w:tcPr>
            <w:tcW w:w="1021" w:type="dxa"/>
            <w:vAlign w:val="center"/>
          </w:tcPr>
          <w:p w14:paraId="1B0BDB43" w14:textId="77777777" w:rsidR="008A2A42" w:rsidRPr="00910BAA" w:rsidRDefault="008A2A42" w:rsidP="008A2A42">
            <w:pPr>
              <w:jc w:val="center"/>
            </w:pPr>
            <w:r w:rsidRPr="00910BAA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30E75E0D" w14:textId="77777777" w:rsidR="008A2A42" w:rsidRPr="00910BAA" w:rsidRDefault="008A2A42" w:rsidP="008A2A42">
            <w:pPr>
              <w:jc w:val="center"/>
            </w:pPr>
            <w:r w:rsidRPr="00910BAA">
              <w:t>Золото</w:t>
            </w:r>
          </w:p>
        </w:tc>
        <w:tc>
          <w:tcPr>
            <w:tcW w:w="1701" w:type="dxa"/>
            <w:vAlign w:val="center"/>
          </w:tcPr>
          <w:p w14:paraId="370FE1DB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77584CD2" w14:textId="49C86E9B" w:rsidR="008A2A42" w:rsidRPr="00910BAA" w:rsidRDefault="008A2A42" w:rsidP="008A2A42">
            <w:pPr>
              <w:jc w:val="center"/>
            </w:pPr>
            <w:r w:rsidRPr="00910BAA">
              <w:t>100,0 грамм золота (максимальный размер заявки – 3 000 000,0 грамм золота), для внесистемных сделок – 1,0 грамм золота (максимальный размер заявки – 3 000 000,0 грамм золота)</w:t>
            </w:r>
          </w:p>
        </w:tc>
        <w:tc>
          <w:tcPr>
            <w:tcW w:w="1701" w:type="dxa"/>
            <w:vAlign w:val="center"/>
          </w:tcPr>
          <w:p w14:paraId="11881252" w14:textId="77777777" w:rsidR="008A2A42" w:rsidRPr="00910BAA" w:rsidRDefault="008A2A42" w:rsidP="008A2A42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2C339B59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52DB6AB7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4699CFF6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rPr>
                <w:lang w:val="en-US"/>
              </w:rPr>
              <w:t>T+0/t</w:t>
            </w:r>
            <w:r w:rsidRPr="00910BAA">
              <w:t>+1</w:t>
            </w:r>
          </w:p>
        </w:tc>
      </w:tr>
      <w:tr w:rsidR="008A2A42" w:rsidRPr="00910BAA" w14:paraId="36EBCA5E" w14:textId="77777777" w:rsidTr="001B1BBA">
        <w:trPr>
          <w:trHeight w:val="3619"/>
        </w:trPr>
        <w:tc>
          <w:tcPr>
            <w:tcW w:w="567" w:type="dxa"/>
            <w:vAlign w:val="center"/>
          </w:tcPr>
          <w:p w14:paraId="4CB3901B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FAC29E3" w14:textId="77777777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</w:rPr>
              <w:t>GLD_TOMSPT</w:t>
            </w:r>
          </w:p>
        </w:tc>
        <w:tc>
          <w:tcPr>
            <w:tcW w:w="1021" w:type="dxa"/>
            <w:vAlign w:val="center"/>
          </w:tcPr>
          <w:p w14:paraId="2ACFA748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7B51495F" w14:textId="77777777" w:rsidR="008A2A42" w:rsidRPr="00910BAA" w:rsidRDefault="008A2A42" w:rsidP="008A2A42">
            <w:pPr>
              <w:jc w:val="center"/>
            </w:pPr>
            <w:r w:rsidRPr="00910BAA">
              <w:t>Золото</w:t>
            </w:r>
          </w:p>
        </w:tc>
        <w:tc>
          <w:tcPr>
            <w:tcW w:w="1701" w:type="dxa"/>
            <w:vAlign w:val="center"/>
          </w:tcPr>
          <w:p w14:paraId="7878C801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4C9DD05D" w14:textId="29480D99" w:rsidR="008A2A42" w:rsidRPr="00910BAA" w:rsidRDefault="008A2A42" w:rsidP="008A2A42">
            <w:pPr>
              <w:jc w:val="center"/>
            </w:pPr>
            <w:r w:rsidRPr="00910BAA">
              <w:t>100,0 грамм золота (максимальный размер заявки – 3 000 000,0 грамм золота), для внесистемных сделок – 1,0 грамм золота (максимальный размер заявки – 3 000 000,0 грамм золота)</w:t>
            </w:r>
          </w:p>
        </w:tc>
        <w:tc>
          <w:tcPr>
            <w:tcW w:w="1701" w:type="dxa"/>
            <w:vAlign w:val="center"/>
          </w:tcPr>
          <w:p w14:paraId="5D4F5F51" w14:textId="77777777" w:rsidR="008A2A42" w:rsidRPr="00910BAA" w:rsidRDefault="008A2A42" w:rsidP="008A2A42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490896F8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69947B30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0046CB24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rPr>
                <w:lang w:val="en-US"/>
              </w:rPr>
              <w:t>T+1/t</w:t>
            </w:r>
            <w:r w:rsidRPr="00910BAA">
              <w:t>+1</w:t>
            </w:r>
          </w:p>
        </w:tc>
      </w:tr>
      <w:tr w:rsidR="008A2A42" w:rsidRPr="00910BAA" w14:paraId="34591851" w14:textId="77777777" w:rsidTr="001B1BBA">
        <w:trPr>
          <w:trHeight w:val="3671"/>
        </w:trPr>
        <w:tc>
          <w:tcPr>
            <w:tcW w:w="567" w:type="dxa"/>
            <w:vAlign w:val="center"/>
          </w:tcPr>
          <w:p w14:paraId="0EBF4B06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BADE2FF" w14:textId="77777777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  <w:lang w:val="en-US"/>
              </w:rPr>
              <w:t>SLV</w:t>
            </w:r>
            <w:r w:rsidRPr="00910BAA">
              <w:rPr>
                <w:b/>
              </w:rPr>
              <w:t>_TODTOM</w:t>
            </w:r>
          </w:p>
        </w:tc>
        <w:tc>
          <w:tcPr>
            <w:tcW w:w="1021" w:type="dxa"/>
            <w:vAlign w:val="center"/>
          </w:tcPr>
          <w:p w14:paraId="38EA24DB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0994C5B2" w14:textId="77777777" w:rsidR="008A2A42" w:rsidRPr="00910BAA" w:rsidRDefault="008A2A42" w:rsidP="008A2A42">
            <w:pPr>
              <w:jc w:val="center"/>
            </w:pPr>
            <w:r w:rsidRPr="00910BAA">
              <w:t>Серебро</w:t>
            </w:r>
          </w:p>
        </w:tc>
        <w:tc>
          <w:tcPr>
            <w:tcW w:w="1701" w:type="dxa"/>
            <w:vAlign w:val="center"/>
          </w:tcPr>
          <w:p w14:paraId="2B70F2DD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2721E0C7" w14:textId="4C3E5F87" w:rsidR="008A2A42" w:rsidRPr="00910BAA" w:rsidRDefault="008A2A42" w:rsidP="008A2A42">
            <w:pPr>
              <w:jc w:val="center"/>
            </w:pPr>
            <w:r w:rsidRPr="00910BAA">
              <w:t>5 000,0 грамм серебра (максимальный размер заявки 50 000 000,0 грамм серебра), для внесистемных сделок – 1,0 грамм серебра (максимальный размер заявки 50 000 000,0 грамм серебра)</w:t>
            </w:r>
          </w:p>
        </w:tc>
        <w:tc>
          <w:tcPr>
            <w:tcW w:w="1701" w:type="dxa"/>
            <w:vAlign w:val="center"/>
          </w:tcPr>
          <w:p w14:paraId="59B8F9A0" w14:textId="77777777" w:rsidR="008A2A42" w:rsidRPr="00910BAA" w:rsidRDefault="008A2A42" w:rsidP="008A2A42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284D45F8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37820294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11A9A62F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rPr>
                <w:lang w:val="en-US"/>
              </w:rPr>
              <w:t>T+0/t</w:t>
            </w:r>
            <w:r w:rsidRPr="00910BAA">
              <w:t>+1</w:t>
            </w:r>
          </w:p>
        </w:tc>
      </w:tr>
      <w:tr w:rsidR="008A2A42" w:rsidRPr="00910BAA" w14:paraId="4C683E09" w14:textId="77777777" w:rsidTr="00F004F7">
        <w:tc>
          <w:tcPr>
            <w:tcW w:w="567" w:type="dxa"/>
            <w:vAlign w:val="center"/>
          </w:tcPr>
          <w:p w14:paraId="59069A97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D65716A" w14:textId="77777777" w:rsidR="008A2A42" w:rsidRPr="00910BAA" w:rsidRDefault="008A2A42" w:rsidP="008A2A42">
            <w:pPr>
              <w:rPr>
                <w:b/>
              </w:rPr>
            </w:pPr>
            <w:r w:rsidRPr="00910BAA">
              <w:rPr>
                <w:b/>
                <w:lang w:val="en-US"/>
              </w:rPr>
              <w:t>SLV</w:t>
            </w:r>
            <w:r w:rsidRPr="00910BAA">
              <w:rPr>
                <w:b/>
              </w:rPr>
              <w:t>_TOMSPT</w:t>
            </w:r>
          </w:p>
        </w:tc>
        <w:tc>
          <w:tcPr>
            <w:tcW w:w="1021" w:type="dxa"/>
            <w:vAlign w:val="center"/>
          </w:tcPr>
          <w:p w14:paraId="67BCD230" w14:textId="7777777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51D85DD1" w14:textId="77777777" w:rsidR="008A2A42" w:rsidRPr="00910BAA" w:rsidRDefault="008A2A42" w:rsidP="008A2A42">
            <w:pPr>
              <w:jc w:val="center"/>
            </w:pPr>
            <w:r w:rsidRPr="00910BAA">
              <w:t>Серебро</w:t>
            </w:r>
          </w:p>
        </w:tc>
        <w:tc>
          <w:tcPr>
            <w:tcW w:w="1701" w:type="dxa"/>
            <w:vAlign w:val="center"/>
          </w:tcPr>
          <w:p w14:paraId="749407B8" w14:textId="7777777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6DF91427" w14:textId="0FE399AF" w:rsidR="008A2A42" w:rsidRPr="00910BAA" w:rsidRDefault="008A2A42" w:rsidP="008A2A42">
            <w:pPr>
              <w:jc w:val="center"/>
            </w:pPr>
            <w:r w:rsidRPr="00910BAA">
              <w:t>5 000,0 грамм серебра (максимальный размер заявки 50 000 000,0 грамм серебра), для внесистемных сделок – 1,0 грамм серебра (максимальный размер заявки 50 000 000,0 грамм серебра)</w:t>
            </w:r>
          </w:p>
        </w:tc>
        <w:tc>
          <w:tcPr>
            <w:tcW w:w="1701" w:type="dxa"/>
            <w:vAlign w:val="center"/>
          </w:tcPr>
          <w:p w14:paraId="0787152E" w14:textId="77777777" w:rsidR="008A2A42" w:rsidRPr="00910BAA" w:rsidRDefault="008A2A42" w:rsidP="008A2A42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644446AC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2A5820D5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11F057E2" w14:textId="77777777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rPr>
                <w:lang w:val="en-US"/>
              </w:rPr>
              <w:t>T+1/t</w:t>
            </w:r>
            <w:r w:rsidRPr="00910BAA">
              <w:t>+1</w:t>
            </w:r>
          </w:p>
        </w:tc>
      </w:tr>
      <w:tr w:rsidR="008A2A42" w:rsidRPr="00910BAA" w14:paraId="6A841433" w14:textId="77777777" w:rsidTr="00F004F7">
        <w:tc>
          <w:tcPr>
            <w:tcW w:w="567" w:type="dxa"/>
            <w:vAlign w:val="center"/>
          </w:tcPr>
          <w:p w14:paraId="685E940A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0F622E69" w14:textId="7C8445B3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PLT_TODTOM</w:t>
            </w:r>
          </w:p>
        </w:tc>
        <w:tc>
          <w:tcPr>
            <w:tcW w:w="1021" w:type="dxa"/>
            <w:vAlign w:val="center"/>
          </w:tcPr>
          <w:p w14:paraId="449B1F67" w14:textId="7972F10A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PLT</w:t>
            </w:r>
          </w:p>
        </w:tc>
        <w:tc>
          <w:tcPr>
            <w:tcW w:w="1701" w:type="dxa"/>
            <w:vAlign w:val="center"/>
          </w:tcPr>
          <w:p w14:paraId="0E10812C" w14:textId="49960724" w:rsidR="008A2A42" w:rsidRPr="00910BAA" w:rsidRDefault="008A2A42" w:rsidP="008A2A42">
            <w:pPr>
              <w:jc w:val="center"/>
            </w:pPr>
            <w:r w:rsidRPr="00910BAA">
              <w:t>Платина</w:t>
            </w:r>
          </w:p>
        </w:tc>
        <w:tc>
          <w:tcPr>
            <w:tcW w:w="1701" w:type="dxa"/>
            <w:vAlign w:val="center"/>
          </w:tcPr>
          <w:p w14:paraId="2A3824CA" w14:textId="1B9CC952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68E40F13" w14:textId="77777777" w:rsidR="008A2A42" w:rsidRPr="00910BAA" w:rsidRDefault="008A2A42" w:rsidP="008A2A42">
            <w:pPr>
              <w:jc w:val="center"/>
            </w:pPr>
            <w:r w:rsidRPr="00910BAA">
              <w:t>1 000 грамм платины</w:t>
            </w:r>
          </w:p>
          <w:p w14:paraId="10234643" w14:textId="77777777" w:rsidR="008A2A42" w:rsidRPr="00910BAA" w:rsidRDefault="008A2A42" w:rsidP="008A2A42">
            <w:pPr>
              <w:jc w:val="center"/>
            </w:pPr>
            <w:r w:rsidRPr="00910BAA">
              <w:t xml:space="preserve">(максимальный размер </w:t>
            </w:r>
          </w:p>
          <w:p w14:paraId="344B4392" w14:textId="77777777" w:rsidR="008A2A42" w:rsidRPr="00910BAA" w:rsidRDefault="008A2A42" w:rsidP="008A2A42">
            <w:pPr>
              <w:jc w:val="center"/>
            </w:pPr>
            <w:r w:rsidRPr="00910BAA">
              <w:t xml:space="preserve">заявки – 3 000 000,0 грамм </w:t>
            </w:r>
          </w:p>
          <w:p w14:paraId="466BF99A" w14:textId="77777777" w:rsidR="008A2A42" w:rsidRPr="00910BAA" w:rsidRDefault="008A2A42" w:rsidP="008A2A42">
            <w:pPr>
              <w:jc w:val="center"/>
            </w:pPr>
            <w:r w:rsidRPr="00910BAA">
              <w:t>платины),</w:t>
            </w:r>
          </w:p>
          <w:p w14:paraId="37536050" w14:textId="77777777" w:rsidR="008A2A42" w:rsidRPr="00910BAA" w:rsidRDefault="008A2A42" w:rsidP="008A2A42">
            <w:pPr>
              <w:jc w:val="center"/>
            </w:pPr>
            <w:r w:rsidRPr="00910BAA">
              <w:t>для внесистемных сделок –</w:t>
            </w:r>
          </w:p>
          <w:p w14:paraId="14A2AEF6" w14:textId="298B87AC" w:rsidR="008A2A42" w:rsidRPr="00910BAA" w:rsidRDefault="008A2A42" w:rsidP="008A2A42">
            <w:pPr>
              <w:jc w:val="center"/>
            </w:pPr>
            <w:r w:rsidRPr="00910BAA">
              <w:t>1 грамм платины</w:t>
            </w:r>
          </w:p>
          <w:p w14:paraId="401EDB4C" w14:textId="77777777" w:rsidR="008A2A42" w:rsidRPr="00910BAA" w:rsidRDefault="008A2A42" w:rsidP="008A2A42">
            <w:pPr>
              <w:jc w:val="center"/>
            </w:pPr>
            <w:r w:rsidRPr="00910BAA">
              <w:t xml:space="preserve">(максимальный размер </w:t>
            </w:r>
          </w:p>
          <w:p w14:paraId="7ACFDAD5" w14:textId="77777777" w:rsidR="008A2A42" w:rsidRPr="00910BAA" w:rsidRDefault="008A2A42" w:rsidP="008A2A42">
            <w:pPr>
              <w:jc w:val="center"/>
            </w:pPr>
            <w:r w:rsidRPr="00910BAA">
              <w:t xml:space="preserve">заявки – 3 000 000,0 грамм </w:t>
            </w:r>
          </w:p>
          <w:p w14:paraId="46E82EE0" w14:textId="130B109F" w:rsidR="008A2A42" w:rsidRPr="00910BAA" w:rsidRDefault="008A2A42" w:rsidP="008A2A42">
            <w:pPr>
              <w:jc w:val="center"/>
            </w:pPr>
            <w:r w:rsidRPr="00910BAA">
              <w:t>платины)</w:t>
            </w:r>
          </w:p>
        </w:tc>
        <w:tc>
          <w:tcPr>
            <w:tcW w:w="1701" w:type="dxa"/>
            <w:vAlign w:val="center"/>
          </w:tcPr>
          <w:p w14:paraId="545B2AE1" w14:textId="2A896553" w:rsidR="008A2A42" w:rsidRPr="00910BAA" w:rsidRDefault="008A2A42" w:rsidP="008A2A42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4888DBF8" w14:textId="7400F884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456B97F4" w14:textId="644AD836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4BB143D5" w14:textId="26557DFD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T+0/t</w:t>
            </w:r>
            <w:r w:rsidRPr="00910BAA">
              <w:t>+1</w:t>
            </w:r>
          </w:p>
        </w:tc>
      </w:tr>
      <w:tr w:rsidR="008A2A42" w:rsidRPr="00910BAA" w14:paraId="05FAC273" w14:textId="77777777" w:rsidTr="00F004F7">
        <w:tc>
          <w:tcPr>
            <w:tcW w:w="567" w:type="dxa"/>
            <w:vAlign w:val="center"/>
          </w:tcPr>
          <w:p w14:paraId="4E4C5E8D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62D423E8" w14:textId="38CF1BBE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PLT_TOMSPT</w:t>
            </w:r>
          </w:p>
        </w:tc>
        <w:tc>
          <w:tcPr>
            <w:tcW w:w="1021" w:type="dxa"/>
            <w:vAlign w:val="center"/>
          </w:tcPr>
          <w:p w14:paraId="7F726F91" w14:textId="7C6810C7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PLT</w:t>
            </w:r>
          </w:p>
        </w:tc>
        <w:tc>
          <w:tcPr>
            <w:tcW w:w="1701" w:type="dxa"/>
            <w:vAlign w:val="center"/>
          </w:tcPr>
          <w:p w14:paraId="642F0A48" w14:textId="3F588A72" w:rsidR="008A2A42" w:rsidRPr="00910BAA" w:rsidRDefault="008A2A42" w:rsidP="008A2A42">
            <w:pPr>
              <w:jc w:val="center"/>
            </w:pPr>
            <w:r w:rsidRPr="00910BAA">
              <w:t>Платина</w:t>
            </w:r>
          </w:p>
        </w:tc>
        <w:tc>
          <w:tcPr>
            <w:tcW w:w="1701" w:type="dxa"/>
            <w:vAlign w:val="center"/>
          </w:tcPr>
          <w:p w14:paraId="7BAA48B0" w14:textId="42C3FD79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73DFDE6D" w14:textId="77777777" w:rsidR="008A2A42" w:rsidRPr="00910BAA" w:rsidRDefault="008A2A42" w:rsidP="008A2A42">
            <w:pPr>
              <w:jc w:val="center"/>
            </w:pPr>
            <w:r w:rsidRPr="00910BAA">
              <w:t>1 000 грамм платины</w:t>
            </w:r>
          </w:p>
          <w:p w14:paraId="6E64E2C5" w14:textId="77777777" w:rsidR="008A2A42" w:rsidRPr="00910BAA" w:rsidRDefault="008A2A42" w:rsidP="008A2A42">
            <w:pPr>
              <w:jc w:val="center"/>
            </w:pPr>
            <w:r w:rsidRPr="00910BAA">
              <w:lastRenderedPageBreak/>
              <w:t xml:space="preserve">(максимальный размер </w:t>
            </w:r>
          </w:p>
          <w:p w14:paraId="2F5CA46A" w14:textId="77777777" w:rsidR="008A2A42" w:rsidRPr="00910BAA" w:rsidRDefault="008A2A42" w:rsidP="008A2A42">
            <w:pPr>
              <w:jc w:val="center"/>
            </w:pPr>
            <w:r w:rsidRPr="00910BAA">
              <w:t xml:space="preserve">заявки – 3 000 000,0 грамм </w:t>
            </w:r>
          </w:p>
          <w:p w14:paraId="101C524C" w14:textId="77777777" w:rsidR="008A2A42" w:rsidRPr="00910BAA" w:rsidRDefault="008A2A42" w:rsidP="008A2A42">
            <w:pPr>
              <w:jc w:val="center"/>
            </w:pPr>
            <w:r w:rsidRPr="00910BAA">
              <w:t>платины),</w:t>
            </w:r>
          </w:p>
          <w:p w14:paraId="298DF4A5" w14:textId="77777777" w:rsidR="008A2A42" w:rsidRPr="00910BAA" w:rsidRDefault="008A2A42" w:rsidP="008A2A42">
            <w:pPr>
              <w:jc w:val="center"/>
            </w:pPr>
            <w:r w:rsidRPr="00910BAA">
              <w:t>для внесистемных сделок –</w:t>
            </w:r>
          </w:p>
          <w:p w14:paraId="45EF18E9" w14:textId="68E094B1" w:rsidR="008A2A42" w:rsidRPr="00910BAA" w:rsidRDefault="008A2A42" w:rsidP="008A2A42">
            <w:pPr>
              <w:jc w:val="center"/>
            </w:pPr>
            <w:r w:rsidRPr="00910BAA">
              <w:t>1 грамм платины</w:t>
            </w:r>
          </w:p>
          <w:p w14:paraId="009B7A9D" w14:textId="77777777" w:rsidR="008A2A42" w:rsidRPr="00910BAA" w:rsidRDefault="008A2A42" w:rsidP="008A2A42">
            <w:pPr>
              <w:jc w:val="center"/>
            </w:pPr>
            <w:r w:rsidRPr="00910BAA">
              <w:t xml:space="preserve">(максимальный размер </w:t>
            </w:r>
          </w:p>
          <w:p w14:paraId="67BB95F3" w14:textId="77777777" w:rsidR="008A2A42" w:rsidRPr="00910BAA" w:rsidRDefault="008A2A42" w:rsidP="008A2A42">
            <w:pPr>
              <w:jc w:val="center"/>
            </w:pPr>
            <w:r w:rsidRPr="00910BAA">
              <w:t xml:space="preserve">заявки – 3 000 000,0 грамм </w:t>
            </w:r>
          </w:p>
          <w:p w14:paraId="4EB394A7" w14:textId="22747EF8" w:rsidR="008A2A42" w:rsidRPr="00910BAA" w:rsidRDefault="008A2A42" w:rsidP="008A2A42">
            <w:pPr>
              <w:jc w:val="center"/>
            </w:pPr>
            <w:r w:rsidRPr="00910BAA">
              <w:t>платины)</w:t>
            </w:r>
          </w:p>
        </w:tc>
        <w:tc>
          <w:tcPr>
            <w:tcW w:w="1701" w:type="dxa"/>
            <w:vAlign w:val="center"/>
          </w:tcPr>
          <w:p w14:paraId="5A5AA94D" w14:textId="6A37C06A" w:rsidR="008A2A42" w:rsidRPr="00910BAA" w:rsidRDefault="008A2A42" w:rsidP="008A2A42">
            <w:pPr>
              <w:jc w:val="center"/>
            </w:pPr>
            <w:r w:rsidRPr="00910BAA">
              <w:lastRenderedPageBreak/>
              <w:t>0,0001 руб.</w:t>
            </w:r>
          </w:p>
        </w:tc>
        <w:tc>
          <w:tcPr>
            <w:tcW w:w="1701" w:type="dxa"/>
            <w:vAlign w:val="center"/>
          </w:tcPr>
          <w:p w14:paraId="631DD89F" w14:textId="77DD97EB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0B0C29F3" w14:textId="0B1A046A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6CB20F1D" w14:textId="00281BAC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T+1/t</w:t>
            </w:r>
            <w:r w:rsidRPr="00910BAA">
              <w:t>+1</w:t>
            </w:r>
          </w:p>
        </w:tc>
      </w:tr>
      <w:tr w:rsidR="008A2A42" w:rsidRPr="00910BAA" w14:paraId="4F242A4E" w14:textId="77777777" w:rsidTr="00F004F7">
        <w:tc>
          <w:tcPr>
            <w:tcW w:w="567" w:type="dxa"/>
            <w:vAlign w:val="center"/>
          </w:tcPr>
          <w:p w14:paraId="0A313BB9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DCCD817" w14:textId="1DBA3BB3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PLD_TODTOM</w:t>
            </w:r>
          </w:p>
        </w:tc>
        <w:tc>
          <w:tcPr>
            <w:tcW w:w="1021" w:type="dxa"/>
            <w:vAlign w:val="center"/>
          </w:tcPr>
          <w:p w14:paraId="568AA074" w14:textId="0C910DEF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PLD</w:t>
            </w:r>
          </w:p>
        </w:tc>
        <w:tc>
          <w:tcPr>
            <w:tcW w:w="1701" w:type="dxa"/>
            <w:vAlign w:val="center"/>
          </w:tcPr>
          <w:p w14:paraId="1F3A6187" w14:textId="33D04BC3" w:rsidR="008A2A42" w:rsidRPr="00910BAA" w:rsidRDefault="008A2A42" w:rsidP="008A2A42">
            <w:pPr>
              <w:jc w:val="center"/>
            </w:pPr>
            <w:r w:rsidRPr="00910BAA">
              <w:t>Палладий</w:t>
            </w:r>
          </w:p>
        </w:tc>
        <w:tc>
          <w:tcPr>
            <w:tcW w:w="1701" w:type="dxa"/>
            <w:vAlign w:val="center"/>
          </w:tcPr>
          <w:p w14:paraId="1DBC344A" w14:textId="58F74BAF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221F5C3B" w14:textId="6F9D1BF8" w:rsidR="008A2A42" w:rsidRPr="00910BAA" w:rsidRDefault="008A2A42" w:rsidP="008A2A42">
            <w:pPr>
              <w:jc w:val="center"/>
            </w:pPr>
            <w:r w:rsidRPr="00910BAA">
              <w:t>1 000 грамм палладия</w:t>
            </w:r>
          </w:p>
          <w:p w14:paraId="28220D3D" w14:textId="77777777" w:rsidR="008A2A42" w:rsidRPr="00910BAA" w:rsidRDefault="008A2A42" w:rsidP="008A2A42">
            <w:pPr>
              <w:jc w:val="center"/>
            </w:pPr>
            <w:r w:rsidRPr="00910BAA">
              <w:t xml:space="preserve">(максимальный размер </w:t>
            </w:r>
          </w:p>
          <w:p w14:paraId="3D62B3C7" w14:textId="77777777" w:rsidR="008A2A42" w:rsidRPr="00910BAA" w:rsidRDefault="008A2A42" w:rsidP="008A2A42">
            <w:pPr>
              <w:jc w:val="center"/>
            </w:pPr>
            <w:r w:rsidRPr="00910BAA">
              <w:t xml:space="preserve">заявки – 3 000 000,0 грамм </w:t>
            </w:r>
          </w:p>
          <w:p w14:paraId="0E97B23C" w14:textId="2712E2F7" w:rsidR="008A2A42" w:rsidRPr="00910BAA" w:rsidRDefault="008A2A42" w:rsidP="008A2A42">
            <w:pPr>
              <w:jc w:val="center"/>
            </w:pPr>
            <w:r w:rsidRPr="00910BAA">
              <w:t>палладия),</w:t>
            </w:r>
          </w:p>
          <w:p w14:paraId="6C9D7293" w14:textId="77777777" w:rsidR="008A2A42" w:rsidRPr="00910BAA" w:rsidRDefault="008A2A42" w:rsidP="008A2A42">
            <w:pPr>
              <w:jc w:val="center"/>
            </w:pPr>
            <w:r w:rsidRPr="00910BAA">
              <w:t>для внесистемных сделок –</w:t>
            </w:r>
          </w:p>
          <w:p w14:paraId="6F4155E1" w14:textId="0AB547E2" w:rsidR="008A2A42" w:rsidRPr="00910BAA" w:rsidRDefault="008A2A42" w:rsidP="008A2A42">
            <w:pPr>
              <w:jc w:val="center"/>
            </w:pPr>
            <w:r w:rsidRPr="00910BAA">
              <w:t>1 грамм палладия</w:t>
            </w:r>
          </w:p>
          <w:p w14:paraId="388888E8" w14:textId="77777777" w:rsidR="008A2A42" w:rsidRPr="00910BAA" w:rsidRDefault="008A2A42" w:rsidP="008A2A42">
            <w:pPr>
              <w:jc w:val="center"/>
            </w:pPr>
            <w:r w:rsidRPr="00910BAA">
              <w:t xml:space="preserve">(максимальный размер </w:t>
            </w:r>
          </w:p>
          <w:p w14:paraId="68F902F9" w14:textId="00D603E6" w:rsidR="008A2A42" w:rsidRPr="00910BAA" w:rsidRDefault="008A2A42" w:rsidP="008A2A42">
            <w:pPr>
              <w:jc w:val="center"/>
            </w:pPr>
            <w:r w:rsidRPr="00910BAA">
              <w:t>заявки – 3 000 000,0 грамм</w:t>
            </w:r>
          </w:p>
          <w:p w14:paraId="582EAFDB" w14:textId="2CA9967C" w:rsidR="008A2A42" w:rsidRPr="00910BAA" w:rsidRDefault="008A2A42" w:rsidP="008A2A42">
            <w:pPr>
              <w:jc w:val="center"/>
            </w:pPr>
            <w:r w:rsidRPr="00910BAA">
              <w:t>палладия)</w:t>
            </w:r>
          </w:p>
        </w:tc>
        <w:tc>
          <w:tcPr>
            <w:tcW w:w="1701" w:type="dxa"/>
            <w:vAlign w:val="center"/>
          </w:tcPr>
          <w:p w14:paraId="121D4E83" w14:textId="2F72DECF" w:rsidR="008A2A42" w:rsidRPr="00910BAA" w:rsidRDefault="008A2A42" w:rsidP="008A2A42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0959A4ED" w14:textId="64DA69B0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4F18C774" w14:textId="2A157183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04A87F31" w14:textId="13B069A3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T+0/t</w:t>
            </w:r>
            <w:r w:rsidRPr="00910BAA">
              <w:t>+1</w:t>
            </w:r>
          </w:p>
        </w:tc>
      </w:tr>
      <w:tr w:rsidR="008A2A42" w:rsidRPr="00910BAA" w14:paraId="330EA29D" w14:textId="77777777" w:rsidTr="00F004F7">
        <w:tc>
          <w:tcPr>
            <w:tcW w:w="567" w:type="dxa"/>
            <w:vAlign w:val="center"/>
          </w:tcPr>
          <w:p w14:paraId="1102740F" w14:textId="77777777" w:rsidR="008A2A42" w:rsidRPr="00910BAA" w:rsidRDefault="008A2A42" w:rsidP="008A2A42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262B0B9D" w14:textId="71D14AC8" w:rsidR="008A2A42" w:rsidRPr="00910BAA" w:rsidRDefault="008A2A42" w:rsidP="008A2A42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PLD_TOMSPT</w:t>
            </w:r>
          </w:p>
        </w:tc>
        <w:tc>
          <w:tcPr>
            <w:tcW w:w="1021" w:type="dxa"/>
            <w:vAlign w:val="center"/>
          </w:tcPr>
          <w:p w14:paraId="5C69474C" w14:textId="052EE02F" w:rsidR="008A2A42" w:rsidRPr="00910BAA" w:rsidRDefault="008A2A42" w:rsidP="008A2A42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PLD</w:t>
            </w:r>
          </w:p>
        </w:tc>
        <w:tc>
          <w:tcPr>
            <w:tcW w:w="1701" w:type="dxa"/>
            <w:vAlign w:val="center"/>
          </w:tcPr>
          <w:p w14:paraId="4DE11077" w14:textId="725B128F" w:rsidR="008A2A42" w:rsidRPr="00910BAA" w:rsidRDefault="008A2A42" w:rsidP="008A2A42">
            <w:pPr>
              <w:jc w:val="center"/>
            </w:pPr>
            <w:r w:rsidRPr="00910BAA">
              <w:t>Палладий</w:t>
            </w:r>
          </w:p>
        </w:tc>
        <w:tc>
          <w:tcPr>
            <w:tcW w:w="1701" w:type="dxa"/>
            <w:vAlign w:val="center"/>
          </w:tcPr>
          <w:p w14:paraId="4E41879C" w14:textId="2AE3ED97" w:rsidR="008A2A42" w:rsidRPr="00910BAA" w:rsidRDefault="008A2A42" w:rsidP="008A2A42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051E743B" w14:textId="77777777" w:rsidR="008A2A42" w:rsidRPr="00910BAA" w:rsidRDefault="008A2A42" w:rsidP="008A2A42">
            <w:pPr>
              <w:jc w:val="center"/>
            </w:pPr>
            <w:r w:rsidRPr="00910BAA">
              <w:t>1 000 грамм палладия</w:t>
            </w:r>
          </w:p>
          <w:p w14:paraId="7C5D9BA6" w14:textId="77777777" w:rsidR="008A2A42" w:rsidRPr="00910BAA" w:rsidRDefault="008A2A42" w:rsidP="008A2A42">
            <w:pPr>
              <w:jc w:val="center"/>
            </w:pPr>
            <w:r w:rsidRPr="00910BAA">
              <w:t xml:space="preserve">(максимальный размер </w:t>
            </w:r>
          </w:p>
          <w:p w14:paraId="2E29338E" w14:textId="77777777" w:rsidR="008A2A42" w:rsidRPr="00910BAA" w:rsidRDefault="008A2A42" w:rsidP="008A2A42">
            <w:pPr>
              <w:jc w:val="center"/>
            </w:pPr>
            <w:r w:rsidRPr="00910BAA">
              <w:t xml:space="preserve">заявки – 3 000 000,0 грамм </w:t>
            </w:r>
          </w:p>
          <w:p w14:paraId="7DAB98FC" w14:textId="77777777" w:rsidR="008A2A42" w:rsidRPr="00910BAA" w:rsidRDefault="008A2A42" w:rsidP="008A2A42">
            <w:pPr>
              <w:jc w:val="center"/>
            </w:pPr>
            <w:r w:rsidRPr="00910BAA">
              <w:t>палладия),</w:t>
            </w:r>
          </w:p>
          <w:p w14:paraId="3B1909E9" w14:textId="77777777" w:rsidR="008A2A42" w:rsidRPr="00910BAA" w:rsidRDefault="008A2A42" w:rsidP="008A2A42">
            <w:pPr>
              <w:jc w:val="center"/>
            </w:pPr>
            <w:r w:rsidRPr="00910BAA">
              <w:t>для внесистемных сделок –</w:t>
            </w:r>
          </w:p>
          <w:p w14:paraId="4A9E0DFB" w14:textId="67936D0F" w:rsidR="008A2A42" w:rsidRPr="00910BAA" w:rsidRDefault="008A2A42" w:rsidP="008A2A42">
            <w:pPr>
              <w:jc w:val="center"/>
            </w:pPr>
            <w:r w:rsidRPr="00910BAA">
              <w:t>1 грамм палладия</w:t>
            </w:r>
          </w:p>
          <w:p w14:paraId="2C8B23F6" w14:textId="77777777" w:rsidR="008A2A42" w:rsidRPr="00910BAA" w:rsidRDefault="008A2A42" w:rsidP="008A2A42">
            <w:pPr>
              <w:jc w:val="center"/>
            </w:pPr>
            <w:r w:rsidRPr="00910BAA">
              <w:t xml:space="preserve">(максимальный размер </w:t>
            </w:r>
          </w:p>
          <w:p w14:paraId="70EF5CAC" w14:textId="77777777" w:rsidR="008A2A42" w:rsidRPr="00910BAA" w:rsidRDefault="008A2A42" w:rsidP="008A2A42">
            <w:pPr>
              <w:jc w:val="center"/>
            </w:pPr>
            <w:r w:rsidRPr="00910BAA">
              <w:t xml:space="preserve">заявки – 3 000 000,0 грамм </w:t>
            </w:r>
          </w:p>
          <w:p w14:paraId="42FC5878" w14:textId="29C31731" w:rsidR="008A2A42" w:rsidRPr="00910BAA" w:rsidRDefault="008A2A42" w:rsidP="008A2A42">
            <w:pPr>
              <w:jc w:val="center"/>
            </w:pPr>
            <w:r w:rsidRPr="00910BAA">
              <w:t>палладия)</w:t>
            </w:r>
          </w:p>
        </w:tc>
        <w:tc>
          <w:tcPr>
            <w:tcW w:w="1701" w:type="dxa"/>
            <w:vAlign w:val="center"/>
          </w:tcPr>
          <w:p w14:paraId="65DAC38A" w14:textId="3C5D6B13" w:rsidR="008A2A42" w:rsidRPr="00910BAA" w:rsidRDefault="008A2A42" w:rsidP="008A2A42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148C7E12" w14:textId="66E17B30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6CCD3275" w14:textId="733FBE9F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17159C01" w14:textId="6F80BFF6" w:rsidR="008A2A42" w:rsidRPr="00910BAA" w:rsidRDefault="008A2A42" w:rsidP="008A2A42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T+1/t</w:t>
            </w:r>
            <w:r w:rsidRPr="00910BAA">
              <w:t>+1</w:t>
            </w:r>
          </w:p>
        </w:tc>
      </w:tr>
      <w:tr w:rsidR="00A5028E" w:rsidRPr="00910BAA" w14:paraId="0057A80D" w14:textId="77777777" w:rsidTr="00F004F7">
        <w:tc>
          <w:tcPr>
            <w:tcW w:w="567" w:type="dxa"/>
            <w:vAlign w:val="center"/>
          </w:tcPr>
          <w:p w14:paraId="37B84879" w14:textId="77777777" w:rsidR="00A5028E" w:rsidRPr="00910BAA" w:rsidRDefault="00A5028E" w:rsidP="00A5028E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33C1108A" w14:textId="16DEFD26" w:rsidR="00A5028E" w:rsidRPr="00952D4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USD_TOMSPT</w:t>
            </w:r>
            <w:r w:rsidR="00952D4A">
              <w:rPr>
                <w:b/>
                <w:vertAlign w:val="superscript"/>
                <w:lang w:val="en-US"/>
              </w:rPr>
              <w:t>2</w:t>
            </w:r>
          </w:p>
        </w:tc>
        <w:tc>
          <w:tcPr>
            <w:tcW w:w="1021" w:type="dxa"/>
            <w:vAlign w:val="center"/>
          </w:tcPr>
          <w:p w14:paraId="10A45C05" w14:textId="24520B3A" w:rsidR="00A5028E" w:rsidRPr="00910BAA" w:rsidRDefault="00A5028E" w:rsidP="00A5028E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0C6AF626" w14:textId="7A8566C4" w:rsidR="00A5028E" w:rsidRPr="00910BAA" w:rsidRDefault="00A5028E" w:rsidP="00A5028E">
            <w:pPr>
              <w:jc w:val="center"/>
            </w:pPr>
            <w:r w:rsidRPr="00910BAA">
              <w:t>Доллар США</w:t>
            </w:r>
          </w:p>
        </w:tc>
        <w:tc>
          <w:tcPr>
            <w:tcW w:w="1701" w:type="dxa"/>
            <w:vAlign w:val="center"/>
          </w:tcPr>
          <w:p w14:paraId="7E71CA78" w14:textId="6AC45DF8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6E716669" w14:textId="1BBD0726" w:rsidR="00A5028E" w:rsidRPr="00910BAA" w:rsidRDefault="00952D4A" w:rsidP="00A5028E">
            <w:pPr>
              <w:jc w:val="center"/>
            </w:pPr>
            <w:r>
              <w:t xml:space="preserve">1 000 долларов США, </w:t>
            </w:r>
            <w:r w:rsidR="00A5028E" w:rsidRPr="00910BAA">
              <w:t>для внесистемных сделок – 1 доллар США</w:t>
            </w:r>
          </w:p>
        </w:tc>
        <w:tc>
          <w:tcPr>
            <w:tcW w:w="1701" w:type="dxa"/>
            <w:vAlign w:val="center"/>
          </w:tcPr>
          <w:p w14:paraId="0F72BE10" w14:textId="1AC5E600" w:rsidR="00A5028E" w:rsidRPr="00910BAA" w:rsidRDefault="00A5028E" w:rsidP="00A5028E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3FF21F4A" w14:textId="35155EA0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46A72B8E" w14:textId="0FDBE4B0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163EBFFA" w14:textId="01E0EF23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</w:t>
            </w:r>
            <w:r w:rsidRPr="00910BAA">
              <w:t>1</w:t>
            </w:r>
            <w:r w:rsidRPr="00910BAA">
              <w:rPr>
                <w:lang w:val="en-US"/>
              </w:rPr>
              <w:t>/t</w:t>
            </w:r>
            <w:r w:rsidRPr="00910BAA">
              <w:t>+1</w:t>
            </w:r>
          </w:p>
        </w:tc>
      </w:tr>
      <w:tr w:rsidR="00A5028E" w:rsidRPr="00910BAA" w14:paraId="716602DC" w14:textId="77777777" w:rsidTr="001B0BDE">
        <w:tc>
          <w:tcPr>
            <w:tcW w:w="567" w:type="dxa"/>
            <w:vAlign w:val="center"/>
          </w:tcPr>
          <w:p w14:paraId="0F10C28E" w14:textId="77777777" w:rsidR="00A5028E" w:rsidRPr="00910BAA" w:rsidRDefault="00A5028E" w:rsidP="00A5028E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10485A0" w14:textId="03A264C3" w:rsidR="00A5028E" w:rsidRPr="00952D4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  <w:lang w:val="en-US"/>
              </w:rPr>
              <w:t>USD_TMSSTS</w:t>
            </w:r>
            <w:r w:rsidR="00952D4A">
              <w:rPr>
                <w:b/>
                <w:vertAlign w:val="superscript"/>
                <w:lang w:val="en-US"/>
              </w:rPr>
              <w:t>2</w:t>
            </w:r>
          </w:p>
        </w:tc>
        <w:tc>
          <w:tcPr>
            <w:tcW w:w="1021" w:type="dxa"/>
            <w:vAlign w:val="center"/>
          </w:tcPr>
          <w:p w14:paraId="7586FBE6" w14:textId="72AE1BD7" w:rsidR="00A5028E" w:rsidRPr="00910BAA" w:rsidRDefault="00A5028E" w:rsidP="00A5028E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14:paraId="567AB046" w14:textId="1C6EEC90" w:rsidR="00A5028E" w:rsidRPr="00910BAA" w:rsidRDefault="00A5028E" w:rsidP="00A5028E">
            <w:pPr>
              <w:jc w:val="center"/>
            </w:pPr>
            <w:r w:rsidRPr="00910BAA">
              <w:t>Доллар США</w:t>
            </w:r>
          </w:p>
        </w:tc>
        <w:tc>
          <w:tcPr>
            <w:tcW w:w="1701" w:type="dxa"/>
            <w:vAlign w:val="center"/>
          </w:tcPr>
          <w:p w14:paraId="3BC941E0" w14:textId="667601B0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32F0FD0D" w14:textId="08004B09" w:rsidR="00A5028E" w:rsidRPr="00B06576" w:rsidRDefault="00A5028E" w:rsidP="00A5028E">
            <w:pPr>
              <w:jc w:val="center"/>
            </w:pPr>
            <w:r w:rsidRPr="00910BAA">
              <w:t>0,01 доллар</w:t>
            </w:r>
            <w:r w:rsidR="00B06576">
              <w:t>а</w:t>
            </w:r>
            <w:r w:rsidRPr="00910BAA">
              <w:t xml:space="preserve"> США</w:t>
            </w:r>
            <w:r w:rsidR="00B06576" w:rsidRPr="00B06576">
              <w:t xml:space="preserve"> </w:t>
            </w:r>
            <w:r w:rsidR="00B06576">
              <w:t>(минимальный размер заявки для системных сделок 1 доллар США, максимальный размер заявки для системных сделок 999,99 долларов США)</w:t>
            </w:r>
          </w:p>
        </w:tc>
        <w:tc>
          <w:tcPr>
            <w:tcW w:w="1701" w:type="dxa"/>
            <w:vAlign w:val="center"/>
          </w:tcPr>
          <w:p w14:paraId="6228AAEC" w14:textId="0E4B429B" w:rsidR="00A5028E" w:rsidRPr="00910BAA" w:rsidRDefault="00A5028E" w:rsidP="00A5028E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</w:tcPr>
          <w:p w14:paraId="4D31F959" w14:textId="7846FFD5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</w:tcPr>
          <w:p w14:paraId="1137AE77" w14:textId="56D1922D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417" w:type="dxa"/>
            <w:vAlign w:val="center"/>
          </w:tcPr>
          <w:p w14:paraId="202CCA9F" w14:textId="55827DA2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T+</w:t>
            </w:r>
            <w:r w:rsidRPr="00910BAA">
              <w:t>1</w:t>
            </w:r>
            <w:r w:rsidRPr="00910BAA">
              <w:rPr>
                <w:lang w:val="en-US"/>
              </w:rPr>
              <w:t>/t</w:t>
            </w:r>
            <w:r w:rsidRPr="00910BAA">
              <w:t>+1</w:t>
            </w:r>
          </w:p>
        </w:tc>
      </w:tr>
      <w:tr w:rsidR="00A5028E" w:rsidRPr="00910BAA" w14:paraId="4A4F6277" w14:textId="77777777" w:rsidTr="00DC21E3">
        <w:tc>
          <w:tcPr>
            <w:tcW w:w="567" w:type="dxa"/>
            <w:vAlign w:val="center"/>
          </w:tcPr>
          <w:p w14:paraId="46449C31" w14:textId="77777777" w:rsidR="00A5028E" w:rsidRPr="00910BAA" w:rsidRDefault="00A5028E" w:rsidP="00A5028E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5128ECD9" w14:textId="0CA63345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</w:rPr>
              <w:t>GLD_TDSTMS</w:t>
            </w:r>
          </w:p>
        </w:tc>
        <w:tc>
          <w:tcPr>
            <w:tcW w:w="1021" w:type="dxa"/>
            <w:vAlign w:val="center"/>
          </w:tcPr>
          <w:p w14:paraId="2A133400" w14:textId="3D7AB638" w:rsidR="00A5028E" w:rsidRPr="00910BAA" w:rsidRDefault="00A5028E" w:rsidP="00A5028E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14:paraId="3DBE9E72" w14:textId="3A12F7E9" w:rsidR="00A5028E" w:rsidRPr="00910BAA" w:rsidRDefault="00A5028E" w:rsidP="00A5028E">
            <w:pPr>
              <w:jc w:val="center"/>
            </w:pPr>
            <w:r w:rsidRPr="00910BAA">
              <w:t>Золото</w:t>
            </w:r>
          </w:p>
        </w:tc>
        <w:tc>
          <w:tcPr>
            <w:tcW w:w="1701" w:type="dxa"/>
            <w:vAlign w:val="center"/>
          </w:tcPr>
          <w:p w14:paraId="54D148F7" w14:textId="3578B22F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384DBDD3" w14:textId="77777777" w:rsidR="00A5028E" w:rsidRPr="00910BAA" w:rsidRDefault="00A5028E" w:rsidP="00A5028E">
            <w:pPr>
              <w:jc w:val="center"/>
            </w:pPr>
            <w:r w:rsidRPr="00910BAA">
              <w:t>0,1 грамма золота</w:t>
            </w:r>
          </w:p>
          <w:p w14:paraId="197815F5" w14:textId="77777777" w:rsidR="00A5028E" w:rsidRPr="00910BAA" w:rsidRDefault="00A5028E" w:rsidP="00A5028E">
            <w:pPr>
              <w:jc w:val="center"/>
            </w:pPr>
            <w:r w:rsidRPr="00910BAA">
              <w:t xml:space="preserve">(максимальный размер </w:t>
            </w:r>
          </w:p>
          <w:p w14:paraId="2EEF045D" w14:textId="77777777" w:rsidR="00A5028E" w:rsidRPr="00910BAA" w:rsidRDefault="00A5028E" w:rsidP="00A5028E">
            <w:pPr>
              <w:jc w:val="center"/>
            </w:pPr>
            <w:r w:rsidRPr="00910BAA">
              <w:t xml:space="preserve">заявки – 3 000 000,0 грамм </w:t>
            </w:r>
          </w:p>
          <w:p w14:paraId="7BE9057E" w14:textId="3ACB7A6C" w:rsidR="00A5028E" w:rsidRPr="00910BAA" w:rsidRDefault="00A5028E" w:rsidP="00A5028E">
            <w:pPr>
              <w:jc w:val="center"/>
            </w:pPr>
            <w:r w:rsidRPr="00910BAA">
              <w:t>золота)</w:t>
            </w:r>
          </w:p>
        </w:tc>
        <w:tc>
          <w:tcPr>
            <w:tcW w:w="1701" w:type="dxa"/>
            <w:vAlign w:val="center"/>
          </w:tcPr>
          <w:p w14:paraId="3584A3D7" w14:textId="10A82300" w:rsidR="00A5028E" w:rsidRPr="00910BAA" w:rsidRDefault="00A5028E" w:rsidP="00A5028E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3C8E4CB1" w14:textId="1D536203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1701" w:type="dxa"/>
            <w:vAlign w:val="center"/>
          </w:tcPr>
          <w:p w14:paraId="3A20F71F" w14:textId="22E3CA9C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1417" w:type="dxa"/>
            <w:vAlign w:val="center"/>
          </w:tcPr>
          <w:p w14:paraId="1DB52B6B" w14:textId="36CD1A81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t>T+0/</w:t>
            </w:r>
            <w:r w:rsidRPr="00910BAA">
              <w:rPr>
                <w:lang w:val="en-US"/>
              </w:rPr>
              <w:t>t</w:t>
            </w:r>
            <w:r w:rsidRPr="00910BAA">
              <w:t>+1</w:t>
            </w:r>
          </w:p>
        </w:tc>
      </w:tr>
      <w:tr w:rsidR="00A5028E" w:rsidRPr="00910BAA" w14:paraId="21D77E9B" w14:textId="77777777" w:rsidTr="00DC21E3">
        <w:tc>
          <w:tcPr>
            <w:tcW w:w="567" w:type="dxa"/>
            <w:vAlign w:val="center"/>
          </w:tcPr>
          <w:p w14:paraId="62814AB7" w14:textId="77777777" w:rsidR="00A5028E" w:rsidRPr="00910BAA" w:rsidRDefault="00A5028E" w:rsidP="00A5028E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51C465E" w14:textId="0F0FBCED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</w:rPr>
              <w:t>SLV_TDSTMS</w:t>
            </w:r>
          </w:p>
        </w:tc>
        <w:tc>
          <w:tcPr>
            <w:tcW w:w="1021" w:type="dxa"/>
            <w:vAlign w:val="center"/>
          </w:tcPr>
          <w:p w14:paraId="78C44F99" w14:textId="6F4DFC82" w:rsidR="00A5028E" w:rsidRPr="00910BAA" w:rsidRDefault="00A5028E" w:rsidP="00A5028E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14:paraId="1E2E9D6A" w14:textId="12E6B25B" w:rsidR="00A5028E" w:rsidRPr="00910BAA" w:rsidRDefault="00A5028E" w:rsidP="00A5028E">
            <w:pPr>
              <w:jc w:val="center"/>
            </w:pPr>
            <w:r w:rsidRPr="00910BAA">
              <w:t>Серебро</w:t>
            </w:r>
          </w:p>
        </w:tc>
        <w:tc>
          <w:tcPr>
            <w:tcW w:w="1701" w:type="dxa"/>
            <w:vAlign w:val="center"/>
          </w:tcPr>
          <w:p w14:paraId="7D59B6A8" w14:textId="4AC5B4CD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643C6347" w14:textId="77777777" w:rsidR="00A5028E" w:rsidRPr="00910BAA" w:rsidRDefault="00A5028E" w:rsidP="00A5028E">
            <w:pPr>
              <w:jc w:val="center"/>
            </w:pPr>
            <w:r w:rsidRPr="00910BAA">
              <w:t>0,1 грамма серебра</w:t>
            </w:r>
          </w:p>
          <w:p w14:paraId="7BB98749" w14:textId="77777777" w:rsidR="00A5028E" w:rsidRPr="00910BAA" w:rsidRDefault="00A5028E" w:rsidP="00A5028E">
            <w:pPr>
              <w:jc w:val="center"/>
            </w:pPr>
            <w:r w:rsidRPr="00910BAA">
              <w:t xml:space="preserve">(максимальный размер </w:t>
            </w:r>
          </w:p>
          <w:p w14:paraId="1787FC53" w14:textId="00621BFE" w:rsidR="00A5028E" w:rsidRPr="00910BAA" w:rsidRDefault="00A5028E" w:rsidP="00A5028E">
            <w:pPr>
              <w:jc w:val="center"/>
            </w:pPr>
            <w:r w:rsidRPr="00910BAA">
              <w:t xml:space="preserve">заявки – 50 000 000,0 грамм </w:t>
            </w:r>
          </w:p>
          <w:p w14:paraId="75C15259" w14:textId="7034AFCF" w:rsidR="00A5028E" w:rsidRPr="00910BAA" w:rsidRDefault="00A5028E" w:rsidP="00A5028E">
            <w:pPr>
              <w:jc w:val="center"/>
            </w:pPr>
            <w:r w:rsidRPr="00910BAA">
              <w:t>серебра)</w:t>
            </w:r>
          </w:p>
        </w:tc>
        <w:tc>
          <w:tcPr>
            <w:tcW w:w="1701" w:type="dxa"/>
            <w:vAlign w:val="center"/>
          </w:tcPr>
          <w:p w14:paraId="14812256" w14:textId="3509176D" w:rsidR="00A5028E" w:rsidRPr="00910BAA" w:rsidRDefault="00A5028E" w:rsidP="00A5028E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390EF66A" w14:textId="38D4863E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1701" w:type="dxa"/>
            <w:vAlign w:val="center"/>
          </w:tcPr>
          <w:p w14:paraId="0E100AB1" w14:textId="4C2EC39A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1417" w:type="dxa"/>
            <w:vAlign w:val="center"/>
          </w:tcPr>
          <w:p w14:paraId="1876D509" w14:textId="0E5329DC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910BAA">
              <w:t>T+0/</w:t>
            </w:r>
            <w:r w:rsidRPr="00910BAA">
              <w:rPr>
                <w:lang w:val="en-US"/>
              </w:rPr>
              <w:t>t</w:t>
            </w:r>
            <w:r w:rsidRPr="00910BAA">
              <w:t>+1</w:t>
            </w:r>
          </w:p>
        </w:tc>
      </w:tr>
      <w:tr w:rsidR="00A5028E" w:rsidRPr="00910BAA" w14:paraId="7431A0B1" w14:textId="77777777" w:rsidTr="00DC21E3">
        <w:tc>
          <w:tcPr>
            <w:tcW w:w="567" w:type="dxa"/>
            <w:vAlign w:val="center"/>
          </w:tcPr>
          <w:p w14:paraId="09432BEE" w14:textId="77777777" w:rsidR="00A5028E" w:rsidRPr="00910BAA" w:rsidRDefault="00A5028E" w:rsidP="00A5028E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70F905A0" w14:textId="5BE88E30" w:rsidR="00A5028E" w:rsidRPr="00910BAA" w:rsidRDefault="00A5028E" w:rsidP="00A5028E">
            <w:pPr>
              <w:rPr>
                <w:b/>
                <w:lang w:val="en-US"/>
              </w:rPr>
            </w:pPr>
            <w:r w:rsidRPr="00910BAA">
              <w:rPr>
                <w:b/>
              </w:rPr>
              <w:t>PLT_TDSTMS</w:t>
            </w:r>
          </w:p>
        </w:tc>
        <w:tc>
          <w:tcPr>
            <w:tcW w:w="1021" w:type="dxa"/>
            <w:vAlign w:val="center"/>
          </w:tcPr>
          <w:p w14:paraId="1C59C5DC" w14:textId="7349B44E" w:rsidR="00A5028E" w:rsidRPr="00910BAA" w:rsidRDefault="00A5028E" w:rsidP="00A5028E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PLT</w:t>
            </w:r>
          </w:p>
        </w:tc>
        <w:tc>
          <w:tcPr>
            <w:tcW w:w="1701" w:type="dxa"/>
            <w:vAlign w:val="center"/>
          </w:tcPr>
          <w:p w14:paraId="3B0850C7" w14:textId="18BD9712" w:rsidR="00A5028E" w:rsidRPr="00910BAA" w:rsidRDefault="00A5028E" w:rsidP="00A5028E">
            <w:pPr>
              <w:jc w:val="center"/>
            </w:pPr>
            <w:r w:rsidRPr="00910BAA">
              <w:t>Платина</w:t>
            </w:r>
          </w:p>
        </w:tc>
        <w:tc>
          <w:tcPr>
            <w:tcW w:w="1701" w:type="dxa"/>
            <w:vAlign w:val="center"/>
          </w:tcPr>
          <w:p w14:paraId="490FC38D" w14:textId="675E3C40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18B24153" w14:textId="77777777" w:rsidR="00A5028E" w:rsidRPr="00910BAA" w:rsidRDefault="00A5028E" w:rsidP="00A5028E">
            <w:pPr>
              <w:jc w:val="center"/>
            </w:pPr>
            <w:r w:rsidRPr="00910BAA">
              <w:t>0,1 грамма платины</w:t>
            </w:r>
          </w:p>
          <w:p w14:paraId="0980D35D" w14:textId="77777777" w:rsidR="00A5028E" w:rsidRPr="00910BAA" w:rsidRDefault="00A5028E" w:rsidP="00A5028E">
            <w:pPr>
              <w:jc w:val="center"/>
            </w:pPr>
            <w:r w:rsidRPr="00910BAA">
              <w:t xml:space="preserve">(максимальный размер </w:t>
            </w:r>
          </w:p>
          <w:p w14:paraId="2E3951D4" w14:textId="77777777" w:rsidR="00A5028E" w:rsidRPr="00910BAA" w:rsidRDefault="00A5028E" w:rsidP="00A5028E">
            <w:pPr>
              <w:jc w:val="center"/>
            </w:pPr>
            <w:r w:rsidRPr="00910BAA">
              <w:t xml:space="preserve">заявки – 3 000 000,0 грамм </w:t>
            </w:r>
          </w:p>
          <w:p w14:paraId="7CCDC937" w14:textId="5D4C8946" w:rsidR="00A5028E" w:rsidRPr="00910BAA" w:rsidRDefault="00A5028E" w:rsidP="00A5028E">
            <w:pPr>
              <w:jc w:val="center"/>
            </w:pPr>
            <w:r w:rsidRPr="00910BAA">
              <w:t>платины)</w:t>
            </w:r>
          </w:p>
        </w:tc>
        <w:tc>
          <w:tcPr>
            <w:tcW w:w="1701" w:type="dxa"/>
            <w:vAlign w:val="center"/>
          </w:tcPr>
          <w:p w14:paraId="7DAD50BE" w14:textId="55615EB4" w:rsidR="00A5028E" w:rsidRPr="00910BAA" w:rsidRDefault="00A5028E" w:rsidP="00A5028E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7CFF7C56" w14:textId="137AFF9A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1701" w:type="dxa"/>
            <w:vAlign w:val="center"/>
          </w:tcPr>
          <w:p w14:paraId="7051DE0F" w14:textId="70AC731C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1417" w:type="dxa"/>
            <w:vAlign w:val="center"/>
          </w:tcPr>
          <w:p w14:paraId="0FC0D82B" w14:textId="0003EF71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T+0/</w:t>
            </w:r>
            <w:r w:rsidRPr="00910BAA">
              <w:rPr>
                <w:lang w:val="en-US"/>
              </w:rPr>
              <w:t>t</w:t>
            </w:r>
            <w:r w:rsidRPr="00910BAA">
              <w:t>+1</w:t>
            </w:r>
          </w:p>
        </w:tc>
      </w:tr>
      <w:tr w:rsidR="00A5028E" w:rsidRPr="00910BAA" w14:paraId="48BB4B8D" w14:textId="77777777" w:rsidTr="00DC21E3">
        <w:tc>
          <w:tcPr>
            <w:tcW w:w="567" w:type="dxa"/>
            <w:vAlign w:val="center"/>
          </w:tcPr>
          <w:p w14:paraId="2EEE938C" w14:textId="77777777" w:rsidR="00A5028E" w:rsidRPr="00910BAA" w:rsidRDefault="00A5028E" w:rsidP="00A5028E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14:paraId="119F3568" w14:textId="3C48BA99" w:rsidR="00A5028E" w:rsidRPr="00910BAA" w:rsidRDefault="00A5028E" w:rsidP="00A5028E">
            <w:pPr>
              <w:rPr>
                <w:b/>
              </w:rPr>
            </w:pPr>
            <w:r w:rsidRPr="00910BAA">
              <w:rPr>
                <w:b/>
              </w:rPr>
              <w:t>PLD_TDSTMS</w:t>
            </w:r>
          </w:p>
        </w:tc>
        <w:tc>
          <w:tcPr>
            <w:tcW w:w="1021" w:type="dxa"/>
            <w:vAlign w:val="center"/>
          </w:tcPr>
          <w:p w14:paraId="23D09E91" w14:textId="1BDC767C" w:rsidR="00A5028E" w:rsidRPr="00910BAA" w:rsidRDefault="00A5028E" w:rsidP="00A5028E">
            <w:pPr>
              <w:jc w:val="center"/>
              <w:rPr>
                <w:lang w:val="en-US"/>
              </w:rPr>
            </w:pPr>
            <w:r w:rsidRPr="00910BAA">
              <w:rPr>
                <w:lang w:val="en-US"/>
              </w:rPr>
              <w:t>PLD</w:t>
            </w:r>
          </w:p>
        </w:tc>
        <w:tc>
          <w:tcPr>
            <w:tcW w:w="1701" w:type="dxa"/>
            <w:vAlign w:val="center"/>
          </w:tcPr>
          <w:p w14:paraId="155FD49B" w14:textId="398CC2F0" w:rsidR="00A5028E" w:rsidRPr="00910BAA" w:rsidRDefault="00A5028E" w:rsidP="00A5028E">
            <w:pPr>
              <w:jc w:val="center"/>
            </w:pPr>
            <w:r w:rsidRPr="00910BAA">
              <w:t>Палладий</w:t>
            </w:r>
          </w:p>
        </w:tc>
        <w:tc>
          <w:tcPr>
            <w:tcW w:w="1701" w:type="dxa"/>
            <w:vAlign w:val="center"/>
          </w:tcPr>
          <w:p w14:paraId="186BED11" w14:textId="4B53F2D5" w:rsidR="00A5028E" w:rsidRPr="00910BAA" w:rsidRDefault="00A5028E" w:rsidP="00A5028E">
            <w:pPr>
              <w:jc w:val="center"/>
            </w:pPr>
            <w:r w:rsidRPr="00910BAA">
              <w:t>Российский рубль</w:t>
            </w:r>
          </w:p>
        </w:tc>
        <w:tc>
          <w:tcPr>
            <w:tcW w:w="2552" w:type="dxa"/>
            <w:vAlign w:val="center"/>
          </w:tcPr>
          <w:p w14:paraId="031DBE66" w14:textId="77777777" w:rsidR="00A5028E" w:rsidRPr="00910BAA" w:rsidRDefault="00A5028E" w:rsidP="00A5028E">
            <w:pPr>
              <w:jc w:val="center"/>
            </w:pPr>
            <w:r w:rsidRPr="00910BAA">
              <w:t xml:space="preserve">0,1 грамма палладия (максимальный размер </w:t>
            </w:r>
          </w:p>
          <w:p w14:paraId="271E121E" w14:textId="77777777" w:rsidR="00A5028E" w:rsidRPr="00910BAA" w:rsidRDefault="00A5028E" w:rsidP="00A5028E">
            <w:pPr>
              <w:jc w:val="center"/>
            </w:pPr>
            <w:r w:rsidRPr="00910BAA">
              <w:t xml:space="preserve">заявки – 3 000 000,0 грамм </w:t>
            </w:r>
          </w:p>
          <w:p w14:paraId="7F7265D6" w14:textId="33492ABB" w:rsidR="00A5028E" w:rsidRPr="00910BAA" w:rsidRDefault="00A5028E" w:rsidP="00A5028E">
            <w:pPr>
              <w:jc w:val="center"/>
            </w:pPr>
            <w:r w:rsidRPr="00910BAA">
              <w:t>палладия)</w:t>
            </w:r>
          </w:p>
        </w:tc>
        <w:tc>
          <w:tcPr>
            <w:tcW w:w="1701" w:type="dxa"/>
            <w:vAlign w:val="center"/>
          </w:tcPr>
          <w:p w14:paraId="62B9B994" w14:textId="0AACC65F" w:rsidR="00A5028E" w:rsidRPr="00910BAA" w:rsidRDefault="00A5028E" w:rsidP="00A5028E">
            <w:pPr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0A113FE8" w14:textId="2142E868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 руб.</w:t>
            </w:r>
          </w:p>
        </w:tc>
        <w:tc>
          <w:tcPr>
            <w:tcW w:w="1701" w:type="dxa"/>
            <w:vAlign w:val="center"/>
          </w:tcPr>
          <w:p w14:paraId="52CD524A" w14:textId="1EDA929C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0,0001 руб.</w:t>
            </w:r>
          </w:p>
        </w:tc>
        <w:tc>
          <w:tcPr>
            <w:tcW w:w="1417" w:type="dxa"/>
            <w:vAlign w:val="center"/>
          </w:tcPr>
          <w:p w14:paraId="29DAC4C4" w14:textId="1854D861" w:rsidR="00A5028E" w:rsidRPr="00910BAA" w:rsidRDefault="00A5028E" w:rsidP="00A5028E">
            <w:pPr>
              <w:tabs>
                <w:tab w:val="num" w:pos="1260"/>
              </w:tabs>
              <w:spacing w:before="60"/>
              <w:jc w:val="center"/>
            </w:pPr>
            <w:r w:rsidRPr="00910BAA">
              <w:t>T+0/</w:t>
            </w:r>
            <w:r w:rsidRPr="00910BAA">
              <w:rPr>
                <w:lang w:val="en-US"/>
              </w:rPr>
              <w:t>t</w:t>
            </w:r>
            <w:r w:rsidRPr="00910BAA">
              <w:t>+1</w:t>
            </w:r>
          </w:p>
        </w:tc>
      </w:tr>
      <w:bookmarkEnd w:id="2"/>
    </w:tbl>
    <w:p w14:paraId="5620BD4E" w14:textId="77777777" w:rsidR="007B19C4" w:rsidRPr="00910BAA" w:rsidRDefault="007B19C4" w:rsidP="00B147BF">
      <w:pPr>
        <w:pStyle w:val="ac"/>
        <w:spacing w:before="0"/>
        <w:ind w:left="0" w:right="0"/>
        <w:rPr>
          <w:rFonts w:ascii="Times New Roman" w:hAnsi="Times New Roman" w:cs="Times New Roman"/>
          <w:sz w:val="12"/>
          <w:szCs w:val="12"/>
        </w:rPr>
      </w:pPr>
    </w:p>
    <w:p w14:paraId="410B319A" w14:textId="01E65171" w:rsidR="0066107B" w:rsidRPr="00910BAA" w:rsidRDefault="002170DE" w:rsidP="00B147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910BAA">
        <w:rPr>
          <w:rFonts w:ascii="Times New Roman" w:hAnsi="Times New Roman" w:cs="Times New Roman"/>
          <w:szCs w:val="24"/>
          <w:vertAlign w:val="superscript"/>
          <w:lang w:val="ru-RU"/>
        </w:rPr>
        <w:t>1</w:t>
      </w:r>
      <w:r w:rsidR="001F034D" w:rsidRPr="00910BAA">
        <w:rPr>
          <w:rFonts w:ascii="Times New Roman" w:hAnsi="Times New Roman" w:cs="Times New Roman"/>
          <w:szCs w:val="24"/>
          <w:lang w:val="ru-RU"/>
        </w:rPr>
        <w:t xml:space="preserve"> </w:t>
      </w:r>
      <w:r w:rsidR="00D6447C" w:rsidRPr="00910BAA">
        <w:rPr>
          <w:rFonts w:ascii="Times New Roman" w:hAnsi="Times New Roman" w:cs="Times New Roman"/>
          <w:sz w:val="24"/>
          <w:szCs w:val="24"/>
        </w:rPr>
        <w:t>T</w:t>
      </w:r>
      <w:r w:rsidR="0066107B" w:rsidRPr="00910BAA">
        <w:rPr>
          <w:rFonts w:ascii="Times New Roman" w:hAnsi="Times New Roman" w:cs="Times New Roman"/>
          <w:sz w:val="24"/>
          <w:szCs w:val="24"/>
          <w:lang w:val="ru-RU"/>
        </w:rPr>
        <w:t>+n – дата, отстоящая от даты заключения сделки (Т) на соответствующее количество календарных дней (n)</w:t>
      </w:r>
      <w:r w:rsidR="005577FE"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(первая часть сделки своп)</w:t>
      </w:r>
      <w:r w:rsidR="0066107B" w:rsidRPr="00910B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7AB9BC" w14:textId="58CBFDD5" w:rsidR="001D1DFB" w:rsidRPr="00910BAA" w:rsidRDefault="001D1DFB" w:rsidP="00B147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910BAA">
        <w:rPr>
          <w:rFonts w:ascii="Times New Roman" w:hAnsi="Times New Roman" w:cs="Times New Roman"/>
          <w:sz w:val="24"/>
          <w:szCs w:val="24"/>
          <w:lang w:val="ru-RU"/>
        </w:rPr>
        <w:lastRenderedPageBreak/>
        <w:t>В случае если день исполнения обязательств по сделке T+0 приходится на день, не являющийся расчетным днем по соответствующим валютам, то торги по сделкам своп T+0/</w:t>
      </w:r>
      <w:r w:rsidRPr="00910BAA">
        <w:rPr>
          <w:rFonts w:ascii="Times New Roman" w:hAnsi="Times New Roman" w:cs="Times New Roman"/>
          <w:sz w:val="24"/>
          <w:szCs w:val="24"/>
        </w:rPr>
        <w:t>t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>+1 в такой день не проводятся</w:t>
      </w:r>
      <w:r w:rsidR="00485A9D"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(за исключением случаев, когда такие сделки заключаются </w:t>
      </w:r>
      <w:r w:rsidR="006D236B" w:rsidRPr="00910BAA">
        <w:rPr>
          <w:rFonts w:ascii="Times New Roman" w:hAnsi="Times New Roman" w:cs="Times New Roman"/>
          <w:sz w:val="24"/>
          <w:szCs w:val="24"/>
          <w:lang w:val="ru-RU"/>
        </w:rPr>
        <w:t>НКО</w:t>
      </w:r>
      <w:r w:rsidR="00485A9D"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НКЦ (АО) в соответствии с Правилами клиринга в целях урегулирования обязательств участников клиринга</w:t>
      </w:r>
      <w:r w:rsidR="0033281E" w:rsidRPr="00910BA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43ACF"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344481" w14:textId="77777777" w:rsidR="001D1DFB" w:rsidRPr="00910BAA" w:rsidRDefault="001D1DFB" w:rsidP="00B147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910BAA">
        <w:rPr>
          <w:rFonts w:ascii="Times New Roman" w:hAnsi="Times New Roman" w:cs="Times New Roman"/>
          <w:sz w:val="24"/>
          <w:szCs w:val="24"/>
        </w:rPr>
        <w:t>T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>+1, являющейся первой частью сделки своп, приходится на день, не являющийся расчетным днем по соответствующим валютам, то исполнение обязательств переносится на ближайший следующий расчетный день.</w:t>
      </w:r>
    </w:p>
    <w:p w14:paraId="6034CF38" w14:textId="77777777" w:rsidR="00D6447C" w:rsidRPr="00910BAA" w:rsidRDefault="00D6447C" w:rsidP="00B147BF">
      <w:pPr>
        <w:pStyle w:val="ac"/>
        <w:spacing w:before="0"/>
        <w:ind w:left="360" w:right="0"/>
        <w:rPr>
          <w:rFonts w:ascii="Times New Roman" w:hAnsi="Times New Roman" w:cs="Times New Roman"/>
          <w:sz w:val="12"/>
          <w:szCs w:val="12"/>
          <w:lang w:val="ru-RU"/>
        </w:rPr>
      </w:pPr>
    </w:p>
    <w:p w14:paraId="64FE86AF" w14:textId="77777777" w:rsidR="00FE30B2" w:rsidRPr="00910BAA" w:rsidRDefault="00D6447C" w:rsidP="00B147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910BAA">
        <w:rPr>
          <w:rFonts w:ascii="Times New Roman" w:hAnsi="Times New Roman" w:cs="Times New Roman"/>
          <w:sz w:val="24"/>
          <w:szCs w:val="24"/>
        </w:rPr>
        <w:t>t</w:t>
      </w:r>
      <w:r w:rsidR="008C18FA" w:rsidRPr="00910BAA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910BAA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 w:rsidRPr="00910BAA">
        <w:rPr>
          <w:rFonts w:ascii="Times New Roman" w:hAnsi="Times New Roman" w:cs="Times New Roman"/>
          <w:sz w:val="24"/>
          <w:szCs w:val="24"/>
          <w:lang w:val="ru-RU"/>
        </w:rPr>
        <w:t>своп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 w:rsidRPr="00910BAA">
        <w:rPr>
          <w:rFonts w:ascii="Times New Roman" w:hAnsi="Times New Roman" w:cs="Times New Roman"/>
          <w:sz w:val="24"/>
          <w:szCs w:val="24"/>
          <w:lang w:val="ru-RU"/>
        </w:rPr>
        <w:t>на соответствующее количество календарных дней (</w:t>
      </w:r>
      <w:r w:rsidR="00211E2E" w:rsidRPr="00910BAA">
        <w:rPr>
          <w:rFonts w:ascii="Times New Roman" w:hAnsi="Times New Roman" w:cs="Times New Roman"/>
          <w:sz w:val="24"/>
          <w:szCs w:val="24"/>
        </w:rPr>
        <w:t>d</w:t>
      </w:r>
      <w:r w:rsidR="00FE30B2" w:rsidRPr="00910BA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 w:rsidRPr="00910B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81E4A2" w14:textId="77777777" w:rsidR="00D6447C" w:rsidRPr="00910BAA" w:rsidRDefault="00D6447C" w:rsidP="00B147BF">
      <w:pPr>
        <w:pStyle w:val="ac"/>
        <w:spacing w:before="0"/>
        <w:ind w:left="360" w:right="0"/>
        <w:rPr>
          <w:rFonts w:ascii="Times New Roman" w:hAnsi="Times New Roman" w:cs="Times New Roman"/>
          <w:sz w:val="12"/>
          <w:szCs w:val="12"/>
          <w:lang w:val="ru-RU"/>
        </w:rPr>
      </w:pPr>
    </w:p>
    <w:p w14:paraId="792CD465" w14:textId="77777777" w:rsidR="00465EC1" w:rsidRPr="00910BAA" w:rsidRDefault="00465EC1" w:rsidP="00B147BF">
      <w:pPr>
        <w:pStyle w:val="ac"/>
        <w:spacing w:before="0"/>
        <w:ind w:left="360" w:right="0"/>
        <w:rPr>
          <w:rFonts w:ascii="Times New Roman" w:hAnsi="Times New Roman" w:cs="Times New Roman"/>
          <w:szCs w:val="24"/>
          <w:lang w:val="ru-RU"/>
        </w:rPr>
      </w:pPr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proofErr w:type="spellStart"/>
      <w:r w:rsidRPr="00910BAA">
        <w:rPr>
          <w:rFonts w:ascii="Times New Roman" w:hAnsi="Times New Roman" w:cs="Times New Roman"/>
          <w:sz w:val="24"/>
          <w:szCs w:val="24"/>
          <w:lang w:val="ru-RU"/>
        </w:rPr>
        <w:t>cпот</w:t>
      </w:r>
      <w:proofErr w:type="spellEnd"/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47B" w:rsidRPr="00910BAA">
        <w:rPr>
          <w:rFonts w:ascii="Times New Roman" w:hAnsi="Times New Roman" w:cs="Times New Roman"/>
          <w:sz w:val="24"/>
          <w:szCs w:val="24"/>
        </w:rPr>
        <w:t>t</w:t>
      </w:r>
      <w:r w:rsidR="00211E2E" w:rsidRPr="00910BAA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 w:rsidRPr="00910BA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 w:rsidRPr="00910BAA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910BAA">
        <w:rPr>
          <w:rFonts w:ascii="Times New Roman" w:hAnsi="Times New Roman" w:cs="Times New Roman"/>
          <w:sz w:val="24"/>
          <w:szCs w:val="24"/>
          <w:lang w:val="ru-RU"/>
        </w:rPr>
        <w:t>расчетный день</w:t>
      </w:r>
      <w:r w:rsidRPr="00910BAA">
        <w:rPr>
          <w:rFonts w:ascii="Times New Roman" w:hAnsi="Times New Roman" w:cs="Times New Roman"/>
          <w:szCs w:val="24"/>
          <w:lang w:val="ru-RU"/>
        </w:rPr>
        <w:t>.</w:t>
      </w:r>
    </w:p>
    <w:p w14:paraId="47DD13B6" w14:textId="77777777" w:rsidR="00D6447C" w:rsidRPr="00910BAA" w:rsidRDefault="00D6447C" w:rsidP="00B147BF">
      <w:pPr>
        <w:pStyle w:val="ac"/>
        <w:spacing w:before="0"/>
        <w:ind w:left="360" w:right="0"/>
        <w:rPr>
          <w:rFonts w:ascii="Times New Roman" w:hAnsi="Times New Roman" w:cs="Times New Roman"/>
          <w:sz w:val="12"/>
          <w:szCs w:val="12"/>
          <w:lang w:val="ru-RU"/>
        </w:rPr>
      </w:pPr>
    </w:p>
    <w:bookmarkEnd w:id="0"/>
    <w:p w14:paraId="6281333D" w14:textId="0434C362" w:rsidR="007D61B7" w:rsidRPr="00F9156A" w:rsidRDefault="00952D4A" w:rsidP="007D61B7">
      <w:pPr>
        <w:pStyle w:val="ac"/>
        <w:spacing w:before="0"/>
        <w:ind w:left="360" w:right="0"/>
        <w:rPr>
          <w:sz w:val="24"/>
          <w:szCs w:val="24"/>
          <w:lang w:val="ru-RU"/>
        </w:rPr>
      </w:pPr>
      <w:r w:rsidRPr="00952D4A">
        <w:rPr>
          <w:rFonts w:ascii="Times New Roman" w:hAnsi="Times New Roman" w:cs="Times New Roman"/>
          <w:szCs w:val="24"/>
          <w:vertAlign w:val="superscript"/>
          <w:lang w:val="ru-RU"/>
        </w:rPr>
        <w:t>2</w:t>
      </w:r>
      <w:r w:rsidR="007D61B7" w:rsidRPr="00910BAA">
        <w:rPr>
          <w:rFonts w:ascii="Times New Roman" w:hAnsi="Times New Roman" w:cs="Times New Roman"/>
          <w:szCs w:val="24"/>
          <w:lang w:val="ru-RU"/>
        </w:rPr>
        <w:t xml:space="preserve"> </w:t>
      </w:r>
      <w:r w:rsidR="007D61B7" w:rsidRPr="00910BAA">
        <w:rPr>
          <w:rFonts w:ascii="Times New Roman" w:hAnsi="Times New Roman" w:cs="Times New Roman"/>
          <w:sz w:val="24"/>
          <w:szCs w:val="24"/>
          <w:lang w:val="ru-RU"/>
        </w:rPr>
        <w:t>По данным инструментам заключаются Специализированные сделки, за исключением Специализированных сделок на Базисе.</w:t>
      </w:r>
    </w:p>
    <w:p w14:paraId="158D22EA" w14:textId="77777777" w:rsidR="007D61B7" w:rsidRPr="00F9156A" w:rsidRDefault="007D61B7" w:rsidP="00B147BF">
      <w:pPr>
        <w:pStyle w:val="ac"/>
        <w:spacing w:before="0"/>
        <w:ind w:left="360" w:right="0"/>
        <w:rPr>
          <w:sz w:val="24"/>
          <w:szCs w:val="24"/>
          <w:lang w:val="ru-RU"/>
        </w:rPr>
      </w:pPr>
    </w:p>
    <w:sectPr w:rsidR="007D61B7" w:rsidRPr="00F9156A" w:rsidSect="00326C84">
      <w:footerReference w:type="even" r:id="rId8"/>
      <w:footerReference w:type="default" r:id="rId9"/>
      <w:pgSz w:w="16838" w:h="11906" w:orient="landscape" w:code="9"/>
      <w:pgMar w:top="993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C1F70" w14:textId="77777777" w:rsidR="001B0BDE" w:rsidRDefault="001B0BDE" w:rsidP="002F7E61">
      <w:r>
        <w:separator/>
      </w:r>
    </w:p>
  </w:endnote>
  <w:endnote w:type="continuationSeparator" w:id="0">
    <w:p w14:paraId="4C878105" w14:textId="77777777" w:rsidR="001B0BDE" w:rsidRDefault="001B0BDE" w:rsidP="002F7E61">
      <w:r>
        <w:continuationSeparator/>
      </w:r>
    </w:p>
  </w:endnote>
  <w:endnote w:type="continuationNotice" w:id="1">
    <w:p w14:paraId="553CA7E1" w14:textId="77777777" w:rsidR="001B0BDE" w:rsidRDefault="001B0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24EBB" w14:textId="77777777" w:rsidR="001B0BDE" w:rsidRDefault="001B0BDE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0FF30A8B" w14:textId="77777777" w:rsidR="001B0BDE" w:rsidRDefault="001B0BDE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329486"/>
      <w:docPartObj>
        <w:docPartGallery w:val="Page Numbers (Bottom of Page)"/>
        <w:docPartUnique/>
      </w:docPartObj>
    </w:sdtPr>
    <w:sdtEndPr/>
    <w:sdtContent>
      <w:p w14:paraId="5A82486C" w14:textId="0CC10793" w:rsidR="001B0BDE" w:rsidRDefault="001B0BD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53213378" w14:textId="77777777" w:rsidR="001B0BDE" w:rsidRDefault="001B0BDE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AE69D" w14:textId="77777777" w:rsidR="001B0BDE" w:rsidRDefault="001B0BDE" w:rsidP="002F7E61">
      <w:r>
        <w:separator/>
      </w:r>
    </w:p>
  </w:footnote>
  <w:footnote w:type="continuationSeparator" w:id="0">
    <w:p w14:paraId="57852F38" w14:textId="77777777" w:rsidR="001B0BDE" w:rsidRDefault="001B0BDE" w:rsidP="002F7E61">
      <w:r>
        <w:continuationSeparator/>
      </w:r>
    </w:p>
  </w:footnote>
  <w:footnote w:type="continuationNotice" w:id="1">
    <w:p w14:paraId="375DD190" w14:textId="77777777" w:rsidR="001B0BDE" w:rsidRDefault="001B0B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0143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D35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B7B17"/>
    <w:multiLevelType w:val="hybridMultilevel"/>
    <w:tmpl w:val="056C3D32"/>
    <w:lvl w:ilvl="0" w:tplc="5F8E31D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A364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1B53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E0D8E"/>
    <w:multiLevelType w:val="multilevel"/>
    <w:tmpl w:val="804430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31CB6EF7"/>
    <w:multiLevelType w:val="multilevel"/>
    <w:tmpl w:val="804430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5" w15:restartNumberingAfterBreak="0">
    <w:nsid w:val="48DF69BB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7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17"/>
  </w:num>
  <w:num w:numId="8">
    <w:abstractNumId w:val="7"/>
  </w:num>
  <w:num w:numId="9">
    <w:abstractNumId w:val="14"/>
  </w:num>
  <w:num w:numId="10">
    <w:abstractNumId w:val="4"/>
  </w:num>
  <w:num w:numId="11">
    <w:abstractNumId w:val="12"/>
  </w:num>
  <w:num w:numId="12">
    <w:abstractNumId w:val="5"/>
  </w:num>
  <w:num w:numId="13">
    <w:abstractNumId w:val="15"/>
  </w:num>
  <w:num w:numId="14">
    <w:abstractNumId w:val="0"/>
  </w:num>
  <w:num w:numId="15">
    <w:abstractNumId w:val="8"/>
  </w:num>
  <w:num w:numId="16">
    <w:abstractNumId w:val="10"/>
  </w:num>
  <w:num w:numId="17">
    <w:abstractNumId w:val="11"/>
  </w:num>
  <w:num w:numId="1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026E"/>
    <w:rsid w:val="000126DB"/>
    <w:rsid w:val="000178D9"/>
    <w:rsid w:val="00017A3F"/>
    <w:rsid w:val="00020BFC"/>
    <w:rsid w:val="0002307C"/>
    <w:rsid w:val="00026F51"/>
    <w:rsid w:val="000304B8"/>
    <w:rsid w:val="00031761"/>
    <w:rsid w:val="000348EB"/>
    <w:rsid w:val="000369D9"/>
    <w:rsid w:val="0004107B"/>
    <w:rsid w:val="00041AB2"/>
    <w:rsid w:val="0004373E"/>
    <w:rsid w:val="000446D5"/>
    <w:rsid w:val="000456AB"/>
    <w:rsid w:val="00045F7C"/>
    <w:rsid w:val="0005083C"/>
    <w:rsid w:val="00051B4B"/>
    <w:rsid w:val="00051BB0"/>
    <w:rsid w:val="00055AE6"/>
    <w:rsid w:val="000575FE"/>
    <w:rsid w:val="000655B3"/>
    <w:rsid w:val="00065D08"/>
    <w:rsid w:val="000706C7"/>
    <w:rsid w:val="00070FB8"/>
    <w:rsid w:val="000727AD"/>
    <w:rsid w:val="000770CC"/>
    <w:rsid w:val="000819C4"/>
    <w:rsid w:val="00081E14"/>
    <w:rsid w:val="00083798"/>
    <w:rsid w:val="000842E1"/>
    <w:rsid w:val="00086A67"/>
    <w:rsid w:val="00087A1D"/>
    <w:rsid w:val="000916F5"/>
    <w:rsid w:val="00092E2C"/>
    <w:rsid w:val="000A0865"/>
    <w:rsid w:val="000A24B8"/>
    <w:rsid w:val="000A3676"/>
    <w:rsid w:val="000A520A"/>
    <w:rsid w:val="000A5A51"/>
    <w:rsid w:val="000A70FF"/>
    <w:rsid w:val="000B00B3"/>
    <w:rsid w:val="000B1746"/>
    <w:rsid w:val="000B1B59"/>
    <w:rsid w:val="000B3987"/>
    <w:rsid w:val="000B5A7D"/>
    <w:rsid w:val="000B67A5"/>
    <w:rsid w:val="000B78F1"/>
    <w:rsid w:val="000B7F02"/>
    <w:rsid w:val="000C1E3F"/>
    <w:rsid w:val="000D07A4"/>
    <w:rsid w:val="000D2FA2"/>
    <w:rsid w:val="000E10B9"/>
    <w:rsid w:val="000E492E"/>
    <w:rsid w:val="000E6A72"/>
    <w:rsid w:val="000F1519"/>
    <w:rsid w:val="000F1588"/>
    <w:rsid w:val="000F3DE5"/>
    <w:rsid w:val="000F4552"/>
    <w:rsid w:val="000F4B0E"/>
    <w:rsid w:val="0010121D"/>
    <w:rsid w:val="0010492B"/>
    <w:rsid w:val="00104EE2"/>
    <w:rsid w:val="00105FFD"/>
    <w:rsid w:val="00107F11"/>
    <w:rsid w:val="00115885"/>
    <w:rsid w:val="00120C88"/>
    <w:rsid w:val="00124C01"/>
    <w:rsid w:val="00130256"/>
    <w:rsid w:val="00133032"/>
    <w:rsid w:val="00133F26"/>
    <w:rsid w:val="00134112"/>
    <w:rsid w:val="00137011"/>
    <w:rsid w:val="00141CFF"/>
    <w:rsid w:val="00142B5A"/>
    <w:rsid w:val="00144836"/>
    <w:rsid w:val="0014682F"/>
    <w:rsid w:val="0015060E"/>
    <w:rsid w:val="00150B16"/>
    <w:rsid w:val="00152EDB"/>
    <w:rsid w:val="00152F35"/>
    <w:rsid w:val="001540D0"/>
    <w:rsid w:val="00154FD5"/>
    <w:rsid w:val="00157BF1"/>
    <w:rsid w:val="00161291"/>
    <w:rsid w:val="00163CB4"/>
    <w:rsid w:val="00163D4D"/>
    <w:rsid w:val="001640C7"/>
    <w:rsid w:val="00165E15"/>
    <w:rsid w:val="001662A7"/>
    <w:rsid w:val="00166D3D"/>
    <w:rsid w:val="0016714B"/>
    <w:rsid w:val="00167BA4"/>
    <w:rsid w:val="00172DF5"/>
    <w:rsid w:val="00173BDE"/>
    <w:rsid w:val="00173DCC"/>
    <w:rsid w:val="00174765"/>
    <w:rsid w:val="001755B5"/>
    <w:rsid w:val="00177827"/>
    <w:rsid w:val="001807F6"/>
    <w:rsid w:val="001823C9"/>
    <w:rsid w:val="0018268C"/>
    <w:rsid w:val="00183629"/>
    <w:rsid w:val="0019527D"/>
    <w:rsid w:val="00196227"/>
    <w:rsid w:val="00196928"/>
    <w:rsid w:val="001A0A94"/>
    <w:rsid w:val="001B0BDE"/>
    <w:rsid w:val="001B1058"/>
    <w:rsid w:val="001B1BBA"/>
    <w:rsid w:val="001B62C2"/>
    <w:rsid w:val="001B6EC8"/>
    <w:rsid w:val="001C1731"/>
    <w:rsid w:val="001C2D18"/>
    <w:rsid w:val="001C510A"/>
    <w:rsid w:val="001C60F3"/>
    <w:rsid w:val="001C665D"/>
    <w:rsid w:val="001C6D3D"/>
    <w:rsid w:val="001C7C0D"/>
    <w:rsid w:val="001C7C49"/>
    <w:rsid w:val="001C7C76"/>
    <w:rsid w:val="001D031D"/>
    <w:rsid w:val="001D1DFB"/>
    <w:rsid w:val="001D49EF"/>
    <w:rsid w:val="001D5C2D"/>
    <w:rsid w:val="001D66A2"/>
    <w:rsid w:val="001E152B"/>
    <w:rsid w:val="001E21C2"/>
    <w:rsid w:val="001E2953"/>
    <w:rsid w:val="001E557F"/>
    <w:rsid w:val="001E564B"/>
    <w:rsid w:val="001F034D"/>
    <w:rsid w:val="001F2E65"/>
    <w:rsid w:val="001F429A"/>
    <w:rsid w:val="001F6F46"/>
    <w:rsid w:val="00200F23"/>
    <w:rsid w:val="00202DE3"/>
    <w:rsid w:val="0020416A"/>
    <w:rsid w:val="002064AE"/>
    <w:rsid w:val="00207B60"/>
    <w:rsid w:val="00210006"/>
    <w:rsid w:val="00210EED"/>
    <w:rsid w:val="00211B0D"/>
    <w:rsid w:val="00211E2E"/>
    <w:rsid w:val="002128C4"/>
    <w:rsid w:val="002135A3"/>
    <w:rsid w:val="002136D1"/>
    <w:rsid w:val="0021384E"/>
    <w:rsid w:val="002149CB"/>
    <w:rsid w:val="00214D9F"/>
    <w:rsid w:val="00215CC3"/>
    <w:rsid w:val="00216D5F"/>
    <w:rsid w:val="002170DE"/>
    <w:rsid w:val="00220873"/>
    <w:rsid w:val="002214FB"/>
    <w:rsid w:val="002217B0"/>
    <w:rsid w:val="00223499"/>
    <w:rsid w:val="002236C0"/>
    <w:rsid w:val="00227BF1"/>
    <w:rsid w:val="002312A3"/>
    <w:rsid w:val="0023224F"/>
    <w:rsid w:val="00234AAB"/>
    <w:rsid w:val="00234E74"/>
    <w:rsid w:val="0023622A"/>
    <w:rsid w:val="002407A3"/>
    <w:rsid w:val="002415A9"/>
    <w:rsid w:val="00241A0B"/>
    <w:rsid w:val="00241B0A"/>
    <w:rsid w:val="00241EC1"/>
    <w:rsid w:val="00244DAC"/>
    <w:rsid w:val="002458DD"/>
    <w:rsid w:val="00246979"/>
    <w:rsid w:val="00253B2B"/>
    <w:rsid w:val="0025439D"/>
    <w:rsid w:val="0025512E"/>
    <w:rsid w:val="00255CBB"/>
    <w:rsid w:val="00264705"/>
    <w:rsid w:val="00264B08"/>
    <w:rsid w:val="00266607"/>
    <w:rsid w:val="00270638"/>
    <w:rsid w:val="00272024"/>
    <w:rsid w:val="002729E2"/>
    <w:rsid w:val="0028098F"/>
    <w:rsid w:val="002814A4"/>
    <w:rsid w:val="00285C5B"/>
    <w:rsid w:val="0028600A"/>
    <w:rsid w:val="0028747B"/>
    <w:rsid w:val="00290F51"/>
    <w:rsid w:val="00291094"/>
    <w:rsid w:val="00293CA3"/>
    <w:rsid w:val="00296BDE"/>
    <w:rsid w:val="002A2637"/>
    <w:rsid w:val="002A4740"/>
    <w:rsid w:val="002A71F1"/>
    <w:rsid w:val="002B45D0"/>
    <w:rsid w:val="002B6233"/>
    <w:rsid w:val="002C2AFB"/>
    <w:rsid w:val="002C2C94"/>
    <w:rsid w:val="002C4AD3"/>
    <w:rsid w:val="002C6E56"/>
    <w:rsid w:val="002D4669"/>
    <w:rsid w:val="002D6D68"/>
    <w:rsid w:val="002D731C"/>
    <w:rsid w:val="002D7711"/>
    <w:rsid w:val="002E2DBF"/>
    <w:rsid w:val="002E3A45"/>
    <w:rsid w:val="002E460E"/>
    <w:rsid w:val="002E6BA7"/>
    <w:rsid w:val="002E7EDC"/>
    <w:rsid w:val="002F024C"/>
    <w:rsid w:val="002F126E"/>
    <w:rsid w:val="002F23D9"/>
    <w:rsid w:val="002F4262"/>
    <w:rsid w:val="002F4462"/>
    <w:rsid w:val="002F7E61"/>
    <w:rsid w:val="0030022D"/>
    <w:rsid w:val="00302339"/>
    <w:rsid w:val="00302B8A"/>
    <w:rsid w:val="003047F1"/>
    <w:rsid w:val="00304C6E"/>
    <w:rsid w:val="00304F29"/>
    <w:rsid w:val="003056AD"/>
    <w:rsid w:val="00307D7F"/>
    <w:rsid w:val="00311C81"/>
    <w:rsid w:val="00314798"/>
    <w:rsid w:val="003152BC"/>
    <w:rsid w:val="00315C4A"/>
    <w:rsid w:val="00317550"/>
    <w:rsid w:val="0032054C"/>
    <w:rsid w:val="00321C82"/>
    <w:rsid w:val="003262DE"/>
    <w:rsid w:val="00326C84"/>
    <w:rsid w:val="003270AA"/>
    <w:rsid w:val="0032780A"/>
    <w:rsid w:val="00327890"/>
    <w:rsid w:val="00327A10"/>
    <w:rsid w:val="00327D37"/>
    <w:rsid w:val="0033246D"/>
    <w:rsid w:val="0033281E"/>
    <w:rsid w:val="003338CC"/>
    <w:rsid w:val="00340382"/>
    <w:rsid w:val="00341417"/>
    <w:rsid w:val="00346B61"/>
    <w:rsid w:val="003502CC"/>
    <w:rsid w:val="0035128F"/>
    <w:rsid w:val="003524B1"/>
    <w:rsid w:val="0035571B"/>
    <w:rsid w:val="003601DE"/>
    <w:rsid w:val="003609F2"/>
    <w:rsid w:val="00361036"/>
    <w:rsid w:val="003638A1"/>
    <w:rsid w:val="0036627D"/>
    <w:rsid w:val="003663E5"/>
    <w:rsid w:val="00367E97"/>
    <w:rsid w:val="003708FF"/>
    <w:rsid w:val="00371C05"/>
    <w:rsid w:val="0037529D"/>
    <w:rsid w:val="003754F4"/>
    <w:rsid w:val="00376D4E"/>
    <w:rsid w:val="0037719F"/>
    <w:rsid w:val="0038461F"/>
    <w:rsid w:val="00385D3B"/>
    <w:rsid w:val="00392327"/>
    <w:rsid w:val="00394030"/>
    <w:rsid w:val="00396061"/>
    <w:rsid w:val="00396F65"/>
    <w:rsid w:val="003A40A6"/>
    <w:rsid w:val="003A636A"/>
    <w:rsid w:val="003B0546"/>
    <w:rsid w:val="003B0801"/>
    <w:rsid w:val="003B2208"/>
    <w:rsid w:val="003B2672"/>
    <w:rsid w:val="003B3AD6"/>
    <w:rsid w:val="003B408F"/>
    <w:rsid w:val="003B4618"/>
    <w:rsid w:val="003B7A4A"/>
    <w:rsid w:val="003C0D9F"/>
    <w:rsid w:val="003C0DB3"/>
    <w:rsid w:val="003C43E8"/>
    <w:rsid w:val="003C6A70"/>
    <w:rsid w:val="003D033B"/>
    <w:rsid w:val="003D03C3"/>
    <w:rsid w:val="003D0E42"/>
    <w:rsid w:val="003D6282"/>
    <w:rsid w:val="003D77D8"/>
    <w:rsid w:val="003E2297"/>
    <w:rsid w:val="003E2333"/>
    <w:rsid w:val="003E2A00"/>
    <w:rsid w:val="003E2EF3"/>
    <w:rsid w:val="003E3740"/>
    <w:rsid w:val="003E4AB2"/>
    <w:rsid w:val="003E4D68"/>
    <w:rsid w:val="003E662E"/>
    <w:rsid w:val="003F16A8"/>
    <w:rsid w:val="003F192B"/>
    <w:rsid w:val="003F4405"/>
    <w:rsid w:val="003F4480"/>
    <w:rsid w:val="003F4AA6"/>
    <w:rsid w:val="0040095F"/>
    <w:rsid w:val="00402D0F"/>
    <w:rsid w:val="0040403C"/>
    <w:rsid w:val="00404DE6"/>
    <w:rsid w:val="00405610"/>
    <w:rsid w:val="00405D92"/>
    <w:rsid w:val="00405E20"/>
    <w:rsid w:val="004108D9"/>
    <w:rsid w:val="004130A4"/>
    <w:rsid w:val="00413554"/>
    <w:rsid w:val="00417338"/>
    <w:rsid w:val="00417AAD"/>
    <w:rsid w:val="00420059"/>
    <w:rsid w:val="00421F8D"/>
    <w:rsid w:val="004231E4"/>
    <w:rsid w:val="00426AB3"/>
    <w:rsid w:val="00427D1A"/>
    <w:rsid w:val="004319EB"/>
    <w:rsid w:val="00432926"/>
    <w:rsid w:val="00444DEA"/>
    <w:rsid w:val="004503B0"/>
    <w:rsid w:val="00451EF5"/>
    <w:rsid w:val="00452282"/>
    <w:rsid w:val="004537E3"/>
    <w:rsid w:val="00454ABE"/>
    <w:rsid w:val="00455F94"/>
    <w:rsid w:val="00457C97"/>
    <w:rsid w:val="00462C04"/>
    <w:rsid w:val="00462DB7"/>
    <w:rsid w:val="004634BA"/>
    <w:rsid w:val="00463FB2"/>
    <w:rsid w:val="00465EC1"/>
    <w:rsid w:val="00466C88"/>
    <w:rsid w:val="00474510"/>
    <w:rsid w:val="00476641"/>
    <w:rsid w:val="00476C73"/>
    <w:rsid w:val="004821CC"/>
    <w:rsid w:val="0048314A"/>
    <w:rsid w:val="00485A9D"/>
    <w:rsid w:val="00485F58"/>
    <w:rsid w:val="004867A8"/>
    <w:rsid w:val="00486C65"/>
    <w:rsid w:val="004A108F"/>
    <w:rsid w:val="004A47E9"/>
    <w:rsid w:val="004A58DE"/>
    <w:rsid w:val="004B1471"/>
    <w:rsid w:val="004B33FD"/>
    <w:rsid w:val="004B5C25"/>
    <w:rsid w:val="004B6908"/>
    <w:rsid w:val="004B7040"/>
    <w:rsid w:val="004C3267"/>
    <w:rsid w:val="004C66A0"/>
    <w:rsid w:val="004C6BD1"/>
    <w:rsid w:val="004C7110"/>
    <w:rsid w:val="004C7A3E"/>
    <w:rsid w:val="004D52B4"/>
    <w:rsid w:val="004D6171"/>
    <w:rsid w:val="004D6CED"/>
    <w:rsid w:val="004E0B8A"/>
    <w:rsid w:val="004E6FFB"/>
    <w:rsid w:val="004F01E3"/>
    <w:rsid w:val="004F0D3D"/>
    <w:rsid w:val="004F1C18"/>
    <w:rsid w:val="004F2895"/>
    <w:rsid w:val="004F383B"/>
    <w:rsid w:val="004F6B2B"/>
    <w:rsid w:val="004F7909"/>
    <w:rsid w:val="00503030"/>
    <w:rsid w:val="00510C43"/>
    <w:rsid w:val="00513C00"/>
    <w:rsid w:val="00516191"/>
    <w:rsid w:val="0051722B"/>
    <w:rsid w:val="0052138C"/>
    <w:rsid w:val="00522CA0"/>
    <w:rsid w:val="00526C29"/>
    <w:rsid w:val="00526FAD"/>
    <w:rsid w:val="005315EE"/>
    <w:rsid w:val="00531BA4"/>
    <w:rsid w:val="00534CC5"/>
    <w:rsid w:val="005352E1"/>
    <w:rsid w:val="00542AD6"/>
    <w:rsid w:val="0054450A"/>
    <w:rsid w:val="005510BE"/>
    <w:rsid w:val="005546E8"/>
    <w:rsid w:val="005577FE"/>
    <w:rsid w:val="00557C67"/>
    <w:rsid w:val="0056049C"/>
    <w:rsid w:val="005676F5"/>
    <w:rsid w:val="005712DF"/>
    <w:rsid w:val="00573867"/>
    <w:rsid w:val="005738E6"/>
    <w:rsid w:val="00573C0C"/>
    <w:rsid w:val="005741BA"/>
    <w:rsid w:val="00576895"/>
    <w:rsid w:val="00576D1A"/>
    <w:rsid w:val="005819B2"/>
    <w:rsid w:val="0058313B"/>
    <w:rsid w:val="00585BEA"/>
    <w:rsid w:val="00585E6B"/>
    <w:rsid w:val="005873F7"/>
    <w:rsid w:val="00591161"/>
    <w:rsid w:val="00591530"/>
    <w:rsid w:val="00591B10"/>
    <w:rsid w:val="005940CD"/>
    <w:rsid w:val="005949E7"/>
    <w:rsid w:val="00597534"/>
    <w:rsid w:val="005A06EC"/>
    <w:rsid w:val="005A2720"/>
    <w:rsid w:val="005A2729"/>
    <w:rsid w:val="005A4BCB"/>
    <w:rsid w:val="005A614A"/>
    <w:rsid w:val="005B19E0"/>
    <w:rsid w:val="005B5258"/>
    <w:rsid w:val="005C1276"/>
    <w:rsid w:val="005C60BF"/>
    <w:rsid w:val="005D1301"/>
    <w:rsid w:val="005D31E9"/>
    <w:rsid w:val="005D3398"/>
    <w:rsid w:val="005E6E7E"/>
    <w:rsid w:val="005F54A1"/>
    <w:rsid w:val="005F6F1A"/>
    <w:rsid w:val="00603DBA"/>
    <w:rsid w:val="00607F27"/>
    <w:rsid w:val="0061077E"/>
    <w:rsid w:val="006109BD"/>
    <w:rsid w:val="006137A6"/>
    <w:rsid w:val="006203A5"/>
    <w:rsid w:val="00625ACE"/>
    <w:rsid w:val="006263ED"/>
    <w:rsid w:val="00630BA3"/>
    <w:rsid w:val="006321F4"/>
    <w:rsid w:val="00636C44"/>
    <w:rsid w:val="006411A5"/>
    <w:rsid w:val="00643935"/>
    <w:rsid w:val="00647440"/>
    <w:rsid w:val="00650386"/>
    <w:rsid w:val="006540F5"/>
    <w:rsid w:val="00656E61"/>
    <w:rsid w:val="0066107B"/>
    <w:rsid w:val="00662865"/>
    <w:rsid w:val="0066754C"/>
    <w:rsid w:val="00667D87"/>
    <w:rsid w:val="00667FDB"/>
    <w:rsid w:val="00670ACB"/>
    <w:rsid w:val="00670CF4"/>
    <w:rsid w:val="00674124"/>
    <w:rsid w:val="00675585"/>
    <w:rsid w:val="00680D75"/>
    <w:rsid w:val="00680FD2"/>
    <w:rsid w:val="006821A8"/>
    <w:rsid w:val="006837AB"/>
    <w:rsid w:val="0068468D"/>
    <w:rsid w:val="0068561E"/>
    <w:rsid w:val="00686005"/>
    <w:rsid w:val="0068702F"/>
    <w:rsid w:val="00691774"/>
    <w:rsid w:val="00691C54"/>
    <w:rsid w:val="00693308"/>
    <w:rsid w:val="0069579A"/>
    <w:rsid w:val="0069696E"/>
    <w:rsid w:val="006979A1"/>
    <w:rsid w:val="006A0849"/>
    <w:rsid w:val="006A2604"/>
    <w:rsid w:val="006A32A4"/>
    <w:rsid w:val="006A6B81"/>
    <w:rsid w:val="006A707F"/>
    <w:rsid w:val="006B0C49"/>
    <w:rsid w:val="006B0C63"/>
    <w:rsid w:val="006B1B1D"/>
    <w:rsid w:val="006B2691"/>
    <w:rsid w:val="006B3547"/>
    <w:rsid w:val="006B445B"/>
    <w:rsid w:val="006B55DB"/>
    <w:rsid w:val="006B742F"/>
    <w:rsid w:val="006C0390"/>
    <w:rsid w:val="006D236B"/>
    <w:rsid w:val="006D2C74"/>
    <w:rsid w:val="006D38CA"/>
    <w:rsid w:val="006D472C"/>
    <w:rsid w:val="006E2702"/>
    <w:rsid w:val="006E360C"/>
    <w:rsid w:val="006E3773"/>
    <w:rsid w:val="006E3F05"/>
    <w:rsid w:val="006E4581"/>
    <w:rsid w:val="006E4C2D"/>
    <w:rsid w:val="006E75D2"/>
    <w:rsid w:val="006F0128"/>
    <w:rsid w:val="006F14E0"/>
    <w:rsid w:val="006F2785"/>
    <w:rsid w:val="006F415E"/>
    <w:rsid w:val="006F566F"/>
    <w:rsid w:val="00701E62"/>
    <w:rsid w:val="007033FC"/>
    <w:rsid w:val="00703529"/>
    <w:rsid w:val="00707BBB"/>
    <w:rsid w:val="0071510E"/>
    <w:rsid w:val="00716D55"/>
    <w:rsid w:val="00722719"/>
    <w:rsid w:val="00723A85"/>
    <w:rsid w:val="0072489B"/>
    <w:rsid w:val="00725E92"/>
    <w:rsid w:val="00730BA2"/>
    <w:rsid w:val="00732A3D"/>
    <w:rsid w:val="0073301F"/>
    <w:rsid w:val="007344CE"/>
    <w:rsid w:val="007359E1"/>
    <w:rsid w:val="00736618"/>
    <w:rsid w:val="00741911"/>
    <w:rsid w:val="00741C38"/>
    <w:rsid w:val="00743CDC"/>
    <w:rsid w:val="00746F28"/>
    <w:rsid w:val="007470D2"/>
    <w:rsid w:val="0074789E"/>
    <w:rsid w:val="007524FB"/>
    <w:rsid w:val="00755AF3"/>
    <w:rsid w:val="0075681E"/>
    <w:rsid w:val="007617E1"/>
    <w:rsid w:val="00761CE8"/>
    <w:rsid w:val="0076469B"/>
    <w:rsid w:val="00765902"/>
    <w:rsid w:val="00765C8D"/>
    <w:rsid w:val="0076745E"/>
    <w:rsid w:val="00770BF2"/>
    <w:rsid w:val="00772A81"/>
    <w:rsid w:val="00774FF1"/>
    <w:rsid w:val="00776F72"/>
    <w:rsid w:val="00781105"/>
    <w:rsid w:val="0078221A"/>
    <w:rsid w:val="00782E8E"/>
    <w:rsid w:val="00783495"/>
    <w:rsid w:val="0078390F"/>
    <w:rsid w:val="007849C6"/>
    <w:rsid w:val="00785CE7"/>
    <w:rsid w:val="0078795B"/>
    <w:rsid w:val="0079254F"/>
    <w:rsid w:val="00794255"/>
    <w:rsid w:val="00794A3B"/>
    <w:rsid w:val="007A1AA0"/>
    <w:rsid w:val="007A493A"/>
    <w:rsid w:val="007A6F46"/>
    <w:rsid w:val="007A757C"/>
    <w:rsid w:val="007B19C4"/>
    <w:rsid w:val="007B3F16"/>
    <w:rsid w:val="007B727E"/>
    <w:rsid w:val="007C4386"/>
    <w:rsid w:val="007C4B42"/>
    <w:rsid w:val="007D61B7"/>
    <w:rsid w:val="007D6618"/>
    <w:rsid w:val="007E0387"/>
    <w:rsid w:val="007E0884"/>
    <w:rsid w:val="007E1FF9"/>
    <w:rsid w:val="007E2B51"/>
    <w:rsid w:val="007E323A"/>
    <w:rsid w:val="007E5882"/>
    <w:rsid w:val="007F2CCB"/>
    <w:rsid w:val="007F3FD2"/>
    <w:rsid w:val="007F42DD"/>
    <w:rsid w:val="007F57ED"/>
    <w:rsid w:val="007F5B1D"/>
    <w:rsid w:val="007F78B2"/>
    <w:rsid w:val="007F78C6"/>
    <w:rsid w:val="008008CF"/>
    <w:rsid w:val="00800B89"/>
    <w:rsid w:val="00801149"/>
    <w:rsid w:val="00803A79"/>
    <w:rsid w:val="008060CF"/>
    <w:rsid w:val="008067D6"/>
    <w:rsid w:val="00810990"/>
    <w:rsid w:val="008136E3"/>
    <w:rsid w:val="00817D26"/>
    <w:rsid w:val="00817FA1"/>
    <w:rsid w:val="0082203F"/>
    <w:rsid w:val="00822E4C"/>
    <w:rsid w:val="0082437E"/>
    <w:rsid w:val="00824988"/>
    <w:rsid w:val="008264CF"/>
    <w:rsid w:val="008323E3"/>
    <w:rsid w:val="00836414"/>
    <w:rsid w:val="008410E6"/>
    <w:rsid w:val="00841C6C"/>
    <w:rsid w:val="00842707"/>
    <w:rsid w:val="00842940"/>
    <w:rsid w:val="0084792F"/>
    <w:rsid w:val="00852BFA"/>
    <w:rsid w:val="00855740"/>
    <w:rsid w:val="0085653F"/>
    <w:rsid w:val="00856F7C"/>
    <w:rsid w:val="008601C6"/>
    <w:rsid w:val="008602F6"/>
    <w:rsid w:val="00860D9A"/>
    <w:rsid w:val="0086587C"/>
    <w:rsid w:val="00871B62"/>
    <w:rsid w:val="0087610B"/>
    <w:rsid w:val="0087661C"/>
    <w:rsid w:val="00877F70"/>
    <w:rsid w:val="00880A86"/>
    <w:rsid w:val="008836E3"/>
    <w:rsid w:val="0088469D"/>
    <w:rsid w:val="0088665C"/>
    <w:rsid w:val="008908EA"/>
    <w:rsid w:val="00890C0C"/>
    <w:rsid w:val="00891E76"/>
    <w:rsid w:val="008941E0"/>
    <w:rsid w:val="008A064E"/>
    <w:rsid w:val="008A0C5A"/>
    <w:rsid w:val="008A2A42"/>
    <w:rsid w:val="008A3018"/>
    <w:rsid w:val="008B0F98"/>
    <w:rsid w:val="008B191B"/>
    <w:rsid w:val="008B197B"/>
    <w:rsid w:val="008B1C29"/>
    <w:rsid w:val="008B2B13"/>
    <w:rsid w:val="008B4F6D"/>
    <w:rsid w:val="008B73BB"/>
    <w:rsid w:val="008B76F6"/>
    <w:rsid w:val="008C18FA"/>
    <w:rsid w:val="008C209F"/>
    <w:rsid w:val="008C5D65"/>
    <w:rsid w:val="008C6EC0"/>
    <w:rsid w:val="008C753C"/>
    <w:rsid w:val="008D10AA"/>
    <w:rsid w:val="008D3AAF"/>
    <w:rsid w:val="008D3C1D"/>
    <w:rsid w:val="008D509A"/>
    <w:rsid w:val="008D5C0B"/>
    <w:rsid w:val="008D6680"/>
    <w:rsid w:val="008D79C7"/>
    <w:rsid w:val="008E4CD7"/>
    <w:rsid w:val="008E780D"/>
    <w:rsid w:val="008E7D80"/>
    <w:rsid w:val="008F0FCC"/>
    <w:rsid w:val="008F4AA3"/>
    <w:rsid w:val="008F4AFD"/>
    <w:rsid w:val="00900B3B"/>
    <w:rsid w:val="00901742"/>
    <w:rsid w:val="009018DB"/>
    <w:rsid w:val="00902678"/>
    <w:rsid w:val="009027D3"/>
    <w:rsid w:val="00903A63"/>
    <w:rsid w:val="009058B8"/>
    <w:rsid w:val="00905D17"/>
    <w:rsid w:val="00905D9C"/>
    <w:rsid w:val="009108EF"/>
    <w:rsid w:val="00910BAA"/>
    <w:rsid w:val="00913691"/>
    <w:rsid w:val="00913B4F"/>
    <w:rsid w:val="009140B2"/>
    <w:rsid w:val="009146CC"/>
    <w:rsid w:val="009158D3"/>
    <w:rsid w:val="00916F43"/>
    <w:rsid w:val="00917966"/>
    <w:rsid w:val="00921369"/>
    <w:rsid w:val="009229CE"/>
    <w:rsid w:val="00923A8F"/>
    <w:rsid w:val="00924E53"/>
    <w:rsid w:val="00925484"/>
    <w:rsid w:val="00925798"/>
    <w:rsid w:val="00925C51"/>
    <w:rsid w:val="009301D5"/>
    <w:rsid w:val="00930354"/>
    <w:rsid w:val="00930824"/>
    <w:rsid w:val="009330DA"/>
    <w:rsid w:val="009350E6"/>
    <w:rsid w:val="00935C3B"/>
    <w:rsid w:val="0093675A"/>
    <w:rsid w:val="00936C9D"/>
    <w:rsid w:val="009408D5"/>
    <w:rsid w:val="00942855"/>
    <w:rsid w:val="00942B00"/>
    <w:rsid w:val="00942F08"/>
    <w:rsid w:val="00945564"/>
    <w:rsid w:val="009459C7"/>
    <w:rsid w:val="00952D4A"/>
    <w:rsid w:val="009547BF"/>
    <w:rsid w:val="0095542E"/>
    <w:rsid w:val="00956261"/>
    <w:rsid w:val="0095725D"/>
    <w:rsid w:val="009576EB"/>
    <w:rsid w:val="00961C95"/>
    <w:rsid w:val="00961EBD"/>
    <w:rsid w:val="009654FD"/>
    <w:rsid w:val="00967EE1"/>
    <w:rsid w:val="00973C15"/>
    <w:rsid w:val="00973F14"/>
    <w:rsid w:val="0097619F"/>
    <w:rsid w:val="009762E7"/>
    <w:rsid w:val="009810B6"/>
    <w:rsid w:val="00982E95"/>
    <w:rsid w:val="00984383"/>
    <w:rsid w:val="00986352"/>
    <w:rsid w:val="0098771E"/>
    <w:rsid w:val="009918C9"/>
    <w:rsid w:val="00991959"/>
    <w:rsid w:val="009932FF"/>
    <w:rsid w:val="0099719A"/>
    <w:rsid w:val="00997FEE"/>
    <w:rsid w:val="009A21A4"/>
    <w:rsid w:val="009A22FC"/>
    <w:rsid w:val="009A7B92"/>
    <w:rsid w:val="009B4539"/>
    <w:rsid w:val="009B7C08"/>
    <w:rsid w:val="009C0157"/>
    <w:rsid w:val="009C04A3"/>
    <w:rsid w:val="009C2863"/>
    <w:rsid w:val="009C2A3E"/>
    <w:rsid w:val="009D0A04"/>
    <w:rsid w:val="009D2F3A"/>
    <w:rsid w:val="009D6112"/>
    <w:rsid w:val="009E0F6A"/>
    <w:rsid w:val="009E419E"/>
    <w:rsid w:val="009E609B"/>
    <w:rsid w:val="009F0F2B"/>
    <w:rsid w:val="009F271B"/>
    <w:rsid w:val="009F3DEB"/>
    <w:rsid w:val="009F4A2A"/>
    <w:rsid w:val="009F51FC"/>
    <w:rsid w:val="009F57B2"/>
    <w:rsid w:val="009F5A5D"/>
    <w:rsid w:val="009F697C"/>
    <w:rsid w:val="009F6AE1"/>
    <w:rsid w:val="00A00E8E"/>
    <w:rsid w:val="00A0419C"/>
    <w:rsid w:val="00A057C0"/>
    <w:rsid w:val="00A06034"/>
    <w:rsid w:val="00A0609A"/>
    <w:rsid w:val="00A06CCB"/>
    <w:rsid w:val="00A11BE3"/>
    <w:rsid w:val="00A139A3"/>
    <w:rsid w:val="00A17A89"/>
    <w:rsid w:val="00A17F88"/>
    <w:rsid w:val="00A20B19"/>
    <w:rsid w:val="00A20C47"/>
    <w:rsid w:val="00A22F0B"/>
    <w:rsid w:val="00A25272"/>
    <w:rsid w:val="00A265CC"/>
    <w:rsid w:val="00A26761"/>
    <w:rsid w:val="00A26F77"/>
    <w:rsid w:val="00A3564F"/>
    <w:rsid w:val="00A36105"/>
    <w:rsid w:val="00A37D06"/>
    <w:rsid w:val="00A4028A"/>
    <w:rsid w:val="00A40AA7"/>
    <w:rsid w:val="00A40B3D"/>
    <w:rsid w:val="00A5028E"/>
    <w:rsid w:val="00A50343"/>
    <w:rsid w:val="00A5196C"/>
    <w:rsid w:val="00A53C5E"/>
    <w:rsid w:val="00A54A1F"/>
    <w:rsid w:val="00A576A5"/>
    <w:rsid w:val="00A60F4C"/>
    <w:rsid w:val="00A621A5"/>
    <w:rsid w:val="00A66B49"/>
    <w:rsid w:val="00A679BD"/>
    <w:rsid w:val="00A67A89"/>
    <w:rsid w:val="00A75AE7"/>
    <w:rsid w:val="00A764A4"/>
    <w:rsid w:val="00A77C84"/>
    <w:rsid w:val="00A8256A"/>
    <w:rsid w:val="00A8618E"/>
    <w:rsid w:val="00A86825"/>
    <w:rsid w:val="00A8720C"/>
    <w:rsid w:val="00A945FC"/>
    <w:rsid w:val="00A951E2"/>
    <w:rsid w:val="00A953F5"/>
    <w:rsid w:val="00A96B8D"/>
    <w:rsid w:val="00AA6688"/>
    <w:rsid w:val="00AB1354"/>
    <w:rsid w:val="00AB2120"/>
    <w:rsid w:val="00AB3B38"/>
    <w:rsid w:val="00AB42BE"/>
    <w:rsid w:val="00AB43C8"/>
    <w:rsid w:val="00AB446D"/>
    <w:rsid w:val="00AB44AA"/>
    <w:rsid w:val="00AC6989"/>
    <w:rsid w:val="00AD1226"/>
    <w:rsid w:val="00AD3277"/>
    <w:rsid w:val="00AD5C1B"/>
    <w:rsid w:val="00AD64F9"/>
    <w:rsid w:val="00AE6353"/>
    <w:rsid w:val="00AE72F5"/>
    <w:rsid w:val="00AE770B"/>
    <w:rsid w:val="00AF0ADF"/>
    <w:rsid w:val="00AF1C5F"/>
    <w:rsid w:val="00AF2D09"/>
    <w:rsid w:val="00AF3682"/>
    <w:rsid w:val="00B00D02"/>
    <w:rsid w:val="00B04F8C"/>
    <w:rsid w:val="00B05CD5"/>
    <w:rsid w:val="00B06399"/>
    <w:rsid w:val="00B06576"/>
    <w:rsid w:val="00B06C8F"/>
    <w:rsid w:val="00B07B46"/>
    <w:rsid w:val="00B11FF3"/>
    <w:rsid w:val="00B12A7A"/>
    <w:rsid w:val="00B13C45"/>
    <w:rsid w:val="00B1452E"/>
    <w:rsid w:val="00B147BF"/>
    <w:rsid w:val="00B17CBA"/>
    <w:rsid w:val="00B217B3"/>
    <w:rsid w:val="00B246B0"/>
    <w:rsid w:val="00B330B0"/>
    <w:rsid w:val="00B34534"/>
    <w:rsid w:val="00B358C6"/>
    <w:rsid w:val="00B35CF7"/>
    <w:rsid w:val="00B35F43"/>
    <w:rsid w:val="00B3618C"/>
    <w:rsid w:val="00B4161E"/>
    <w:rsid w:val="00B42244"/>
    <w:rsid w:val="00B471DD"/>
    <w:rsid w:val="00B50BAA"/>
    <w:rsid w:val="00B531EB"/>
    <w:rsid w:val="00B54A3B"/>
    <w:rsid w:val="00B567CE"/>
    <w:rsid w:val="00B611E2"/>
    <w:rsid w:val="00B659F9"/>
    <w:rsid w:val="00B670A0"/>
    <w:rsid w:val="00B72B1D"/>
    <w:rsid w:val="00B732C4"/>
    <w:rsid w:val="00B7355E"/>
    <w:rsid w:val="00B832E9"/>
    <w:rsid w:val="00B84D87"/>
    <w:rsid w:val="00B86F78"/>
    <w:rsid w:val="00B87977"/>
    <w:rsid w:val="00B905BC"/>
    <w:rsid w:val="00B90DCE"/>
    <w:rsid w:val="00B91077"/>
    <w:rsid w:val="00B92163"/>
    <w:rsid w:val="00B92765"/>
    <w:rsid w:val="00B92C6E"/>
    <w:rsid w:val="00B930C9"/>
    <w:rsid w:val="00B9565D"/>
    <w:rsid w:val="00B963F4"/>
    <w:rsid w:val="00BA01AF"/>
    <w:rsid w:val="00BA15A4"/>
    <w:rsid w:val="00BB5076"/>
    <w:rsid w:val="00BB5F34"/>
    <w:rsid w:val="00BC08DB"/>
    <w:rsid w:val="00BC3C5B"/>
    <w:rsid w:val="00BC6231"/>
    <w:rsid w:val="00BC6E3D"/>
    <w:rsid w:val="00BD0637"/>
    <w:rsid w:val="00BD0710"/>
    <w:rsid w:val="00BD7200"/>
    <w:rsid w:val="00BD78C0"/>
    <w:rsid w:val="00BE01B7"/>
    <w:rsid w:val="00BE61F1"/>
    <w:rsid w:val="00BF17F5"/>
    <w:rsid w:val="00BF22E6"/>
    <w:rsid w:val="00BF683A"/>
    <w:rsid w:val="00C05025"/>
    <w:rsid w:val="00C07471"/>
    <w:rsid w:val="00C0750B"/>
    <w:rsid w:val="00C1231F"/>
    <w:rsid w:val="00C123D1"/>
    <w:rsid w:val="00C14C9D"/>
    <w:rsid w:val="00C15C30"/>
    <w:rsid w:val="00C15E1C"/>
    <w:rsid w:val="00C16C7E"/>
    <w:rsid w:val="00C17DAC"/>
    <w:rsid w:val="00C20038"/>
    <w:rsid w:val="00C2660C"/>
    <w:rsid w:val="00C31A44"/>
    <w:rsid w:val="00C31B57"/>
    <w:rsid w:val="00C327BD"/>
    <w:rsid w:val="00C32DDA"/>
    <w:rsid w:val="00C331A7"/>
    <w:rsid w:val="00C33739"/>
    <w:rsid w:val="00C35287"/>
    <w:rsid w:val="00C35A70"/>
    <w:rsid w:val="00C35C37"/>
    <w:rsid w:val="00C37192"/>
    <w:rsid w:val="00C407B0"/>
    <w:rsid w:val="00C41A6F"/>
    <w:rsid w:val="00C41FA9"/>
    <w:rsid w:val="00C43323"/>
    <w:rsid w:val="00C43ACF"/>
    <w:rsid w:val="00C44664"/>
    <w:rsid w:val="00C517D0"/>
    <w:rsid w:val="00C51E25"/>
    <w:rsid w:val="00C51E91"/>
    <w:rsid w:val="00C563BA"/>
    <w:rsid w:val="00C5744C"/>
    <w:rsid w:val="00C677B4"/>
    <w:rsid w:val="00C71543"/>
    <w:rsid w:val="00C730BF"/>
    <w:rsid w:val="00C7369C"/>
    <w:rsid w:val="00C73C44"/>
    <w:rsid w:val="00C73D71"/>
    <w:rsid w:val="00C80266"/>
    <w:rsid w:val="00C8225D"/>
    <w:rsid w:val="00C83395"/>
    <w:rsid w:val="00C87864"/>
    <w:rsid w:val="00C907ED"/>
    <w:rsid w:val="00C90A26"/>
    <w:rsid w:val="00C91EF1"/>
    <w:rsid w:val="00C927AA"/>
    <w:rsid w:val="00C93A17"/>
    <w:rsid w:val="00C947EA"/>
    <w:rsid w:val="00C96FC1"/>
    <w:rsid w:val="00CA0D81"/>
    <w:rsid w:val="00CA2D2B"/>
    <w:rsid w:val="00CA3EA3"/>
    <w:rsid w:val="00CA4355"/>
    <w:rsid w:val="00CA4889"/>
    <w:rsid w:val="00CA69E0"/>
    <w:rsid w:val="00CB123C"/>
    <w:rsid w:val="00CB3618"/>
    <w:rsid w:val="00CB4507"/>
    <w:rsid w:val="00CB5F7E"/>
    <w:rsid w:val="00CB620B"/>
    <w:rsid w:val="00CC0797"/>
    <w:rsid w:val="00CC20D8"/>
    <w:rsid w:val="00CC39CA"/>
    <w:rsid w:val="00CC640B"/>
    <w:rsid w:val="00CD21E3"/>
    <w:rsid w:val="00CD2745"/>
    <w:rsid w:val="00CD5B06"/>
    <w:rsid w:val="00CE0596"/>
    <w:rsid w:val="00CE17B5"/>
    <w:rsid w:val="00CE5296"/>
    <w:rsid w:val="00CE718E"/>
    <w:rsid w:val="00CE78C9"/>
    <w:rsid w:val="00CF0891"/>
    <w:rsid w:val="00CF11DF"/>
    <w:rsid w:val="00CF131C"/>
    <w:rsid w:val="00CF146C"/>
    <w:rsid w:val="00CF2F6F"/>
    <w:rsid w:val="00CF3394"/>
    <w:rsid w:val="00CF6A5A"/>
    <w:rsid w:val="00CF77C5"/>
    <w:rsid w:val="00D032E6"/>
    <w:rsid w:val="00D03377"/>
    <w:rsid w:val="00D034A3"/>
    <w:rsid w:val="00D06084"/>
    <w:rsid w:val="00D14349"/>
    <w:rsid w:val="00D16062"/>
    <w:rsid w:val="00D16425"/>
    <w:rsid w:val="00D2028F"/>
    <w:rsid w:val="00D21DEF"/>
    <w:rsid w:val="00D239C3"/>
    <w:rsid w:val="00D249CE"/>
    <w:rsid w:val="00D30385"/>
    <w:rsid w:val="00D30AB9"/>
    <w:rsid w:val="00D3113E"/>
    <w:rsid w:val="00D34ACE"/>
    <w:rsid w:val="00D36562"/>
    <w:rsid w:val="00D4421D"/>
    <w:rsid w:val="00D454B3"/>
    <w:rsid w:val="00D47192"/>
    <w:rsid w:val="00D503F0"/>
    <w:rsid w:val="00D50553"/>
    <w:rsid w:val="00D51DF2"/>
    <w:rsid w:val="00D54203"/>
    <w:rsid w:val="00D5460B"/>
    <w:rsid w:val="00D57B81"/>
    <w:rsid w:val="00D57E81"/>
    <w:rsid w:val="00D60217"/>
    <w:rsid w:val="00D615E0"/>
    <w:rsid w:val="00D62142"/>
    <w:rsid w:val="00D638E8"/>
    <w:rsid w:val="00D6447C"/>
    <w:rsid w:val="00D64923"/>
    <w:rsid w:val="00D65B2E"/>
    <w:rsid w:val="00D72918"/>
    <w:rsid w:val="00D746C4"/>
    <w:rsid w:val="00D75128"/>
    <w:rsid w:val="00D8016B"/>
    <w:rsid w:val="00D81858"/>
    <w:rsid w:val="00D85598"/>
    <w:rsid w:val="00D85CCB"/>
    <w:rsid w:val="00D860CE"/>
    <w:rsid w:val="00D871AD"/>
    <w:rsid w:val="00D91CF5"/>
    <w:rsid w:val="00D95FA9"/>
    <w:rsid w:val="00D96281"/>
    <w:rsid w:val="00D96A00"/>
    <w:rsid w:val="00DA5550"/>
    <w:rsid w:val="00DA650A"/>
    <w:rsid w:val="00DA69FB"/>
    <w:rsid w:val="00DB7F4B"/>
    <w:rsid w:val="00DC0506"/>
    <w:rsid w:val="00DC21E3"/>
    <w:rsid w:val="00DC33B9"/>
    <w:rsid w:val="00DC4422"/>
    <w:rsid w:val="00DD05E7"/>
    <w:rsid w:val="00DD50D2"/>
    <w:rsid w:val="00DE243D"/>
    <w:rsid w:val="00DE2B3A"/>
    <w:rsid w:val="00DE41AA"/>
    <w:rsid w:val="00DE549C"/>
    <w:rsid w:val="00DF0970"/>
    <w:rsid w:val="00DF2B1E"/>
    <w:rsid w:val="00DF2E7A"/>
    <w:rsid w:val="00DF68EE"/>
    <w:rsid w:val="00E00993"/>
    <w:rsid w:val="00E025F2"/>
    <w:rsid w:val="00E075EC"/>
    <w:rsid w:val="00E11DF6"/>
    <w:rsid w:val="00E1335B"/>
    <w:rsid w:val="00E20439"/>
    <w:rsid w:val="00E22425"/>
    <w:rsid w:val="00E224CF"/>
    <w:rsid w:val="00E27D49"/>
    <w:rsid w:val="00E322A7"/>
    <w:rsid w:val="00E323C1"/>
    <w:rsid w:val="00E32406"/>
    <w:rsid w:val="00E42E9F"/>
    <w:rsid w:val="00E47463"/>
    <w:rsid w:val="00E5770C"/>
    <w:rsid w:val="00E610E4"/>
    <w:rsid w:val="00E658CD"/>
    <w:rsid w:val="00E752F1"/>
    <w:rsid w:val="00E8005B"/>
    <w:rsid w:val="00E8148B"/>
    <w:rsid w:val="00E82957"/>
    <w:rsid w:val="00E82E3C"/>
    <w:rsid w:val="00E874CD"/>
    <w:rsid w:val="00E909F5"/>
    <w:rsid w:val="00E919DF"/>
    <w:rsid w:val="00E971C6"/>
    <w:rsid w:val="00EA09EA"/>
    <w:rsid w:val="00EA3FCB"/>
    <w:rsid w:val="00EA6E43"/>
    <w:rsid w:val="00EB26E3"/>
    <w:rsid w:val="00EB5C48"/>
    <w:rsid w:val="00EC0143"/>
    <w:rsid w:val="00EC324F"/>
    <w:rsid w:val="00EC5C23"/>
    <w:rsid w:val="00EC72FD"/>
    <w:rsid w:val="00ED0009"/>
    <w:rsid w:val="00ED084E"/>
    <w:rsid w:val="00ED337C"/>
    <w:rsid w:val="00ED4639"/>
    <w:rsid w:val="00ED64EA"/>
    <w:rsid w:val="00ED7294"/>
    <w:rsid w:val="00EE16E2"/>
    <w:rsid w:val="00EF158C"/>
    <w:rsid w:val="00EF1D63"/>
    <w:rsid w:val="00EF24CF"/>
    <w:rsid w:val="00EF584D"/>
    <w:rsid w:val="00EF5915"/>
    <w:rsid w:val="00EF6562"/>
    <w:rsid w:val="00F004F7"/>
    <w:rsid w:val="00F01271"/>
    <w:rsid w:val="00F028FF"/>
    <w:rsid w:val="00F02A48"/>
    <w:rsid w:val="00F042A5"/>
    <w:rsid w:val="00F04880"/>
    <w:rsid w:val="00F04BCF"/>
    <w:rsid w:val="00F05E56"/>
    <w:rsid w:val="00F113E7"/>
    <w:rsid w:val="00F12438"/>
    <w:rsid w:val="00F14714"/>
    <w:rsid w:val="00F14AB5"/>
    <w:rsid w:val="00F17130"/>
    <w:rsid w:val="00F22EA4"/>
    <w:rsid w:val="00F276A9"/>
    <w:rsid w:val="00F300D7"/>
    <w:rsid w:val="00F32C82"/>
    <w:rsid w:val="00F34499"/>
    <w:rsid w:val="00F35CEF"/>
    <w:rsid w:val="00F4191F"/>
    <w:rsid w:val="00F42241"/>
    <w:rsid w:val="00F45053"/>
    <w:rsid w:val="00F47DD6"/>
    <w:rsid w:val="00F5066A"/>
    <w:rsid w:val="00F512AC"/>
    <w:rsid w:val="00F5236C"/>
    <w:rsid w:val="00F547B3"/>
    <w:rsid w:val="00F551F4"/>
    <w:rsid w:val="00F5714B"/>
    <w:rsid w:val="00F57C3E"/>
    <w:rsid w:val="00F61A94"/>
    <w:rsid w:val="00F62FFA"/>
    <w:rsid w:val="00F70BF1"/>
    <w:rsid w:val="00F71A28"/>
    <w:rsid w:val="00F74740"/>
    <w:rsid w:val="00F75CCF"/>
    <w:rsid w:val="00F763D8"/>
    <w:rsid w:val="00F8296C"/>
    <w:rsid w:val="00F84724"/>
    <w:rsid w:val="00F85123"/>
    <w:rsid w:val="00F86A81"/>
    <w:rsid w:val="00F901C9"/>
    <w:rsid w:val="00F9156A"/>
    <w:rsid w:val="00F97C75"/>
    <w:rsid w:val="00FA11F9"/>
    <w:rsid w:val="00FA4DA7"/>
    <w:rsid w:val="00FA5FF2"/>
    <w:rsid w:val="00FB19A0"/>
    <w:rsid w:val="00FB3965"/>
    <w:rsid w:val="00FB3EFE"/>
    <w:rsid w:val="00FB4868"/>
    <w:rsid w:val="00FC0A61"/>
    <w:rsid w:val="00FC405A"/>
    <w:rsid w:val="00FC4E02"/>
    <w:rsid w:val="00FC4FFF"/>
    <w:rsid w:val="00FC7033"/>
    <w:rsid w:val="00FD3072"/>
    <w:rsid w:val="00FD4272"/>
    <w:rsid w:val="00FE2703"/>
    <w:rsid w:val="00FE30B2"/>
    <w:rsid w:val="00FE32A7"/>
    <w:rsid w:val="00FE513F"/>
    <w:rsid w:val="00FF0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F005"/>
  <w15:docId w15:val="{5D73C87C-E8A3-485F-94A2-FDBF314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21C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uiPriority w:val="99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rsid w:val="009140B2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endnote text"/>
    <w:basedOn w:val="a3"/>
    <w:link w:val="affd"/>
    <w:uiPriority w:val="99"/>
    <w:semiHidden/>
    <w:unhideWhenUsed/>
    <w:rsid w:val="002170DE"/>
    <w:rPr>
      <w:sz w:val="20"/>
      <w:szCs w:val="20"/>
    </w:rPr>
  </w:style>
  <w:style w:type="character" w:customStyle="1" w:styleId="affd">
    <w:name w:val="Текст концевой сноски Знак"/>
    <w:basedOn w:val="a4"/>
    <w:link w:val="affc"/>
    <w:uiPriority w:val="99"/>
    <w:semiHidden/>
    <w:rsid w:val="002170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4"/>
    <w:uiPriority w:val="99"/>
    <w:semiHidden/>
    <w:unhideWhenUsed/>
    <w:rsid w:val="00217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6B90-826E-48A9-AFE1-2B13A901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параметров сделок спот, сделок фикс, средневзвешенных сделок и сделок своп</vt:lpstr>
    </vt:vector>
  </TitlesOfParts>
  <Company/>
  <LinksUpToDate>false</LinksUpToDate>
  <CharactersWithSpaces>20795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параметров сделок спот, сделок фикс, средневзвешенных сделок и сделок своп</dc:title>
  <dc:creator>Никитина Татьяна</dc:creator>
  <cp:lastModifiedBy>Романова Дарья Анатольевна</cp:lastModifiedBy>
  <cp:revision>7</cp:revision>
  <cp:lastPrinted>2026-02-09T13:46:00Z</cp:lastPrinted>
  <dcterms:created xsi:type="dcterms:W3CDTF">2026-02-06T11:28:00Z</dcterms:created>
  <dcterms:modified xsi:type="dcterms:W3CDTF">2026-02-09T13:48:00Z</dcterms:modified>
</cp:coreProperties>
</file>