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9D68" w14:textId="77777777" w:rsidR="0020529C" w:rsidRPr="00B351A4" w:rsidRDefault="0020529C" w:rsidP="0020529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47CA9E89" w14:textId="77777777" w:rsidR="0020529C" w:rsidRDefault="0020529C" w:rsidP="0020529C">
      <w:pPr>
        <w:spacing w:after="0"/>
        <w:jc w:val="center"/>
        <w:rPr>
          <w:rFonts w:ascii="Times New Roman" w:hAnsi="Times New Roman" w:cs="Times New Roman"/>
        </w:rPr>
      </w:pPr>
    </w:p>
    <w:p w14:paraId="4330BBFF" w14:textId="775B38D7" w:rsidR="0020529C" w:rsidRDefault="0020529C" w:rsidP="0020529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454A44">
        <w:rPr>
          <w:rFonts w:ascii="Tahoma" w:hAnsi="Tahoma" w:cs="Tahoma"/>
          <w:b/>
          <w:bCs/>
        </w:rPr>
        <w:t>________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4F41554E" w14:textId="7FA14D45" w:rsidR="0020529C" w:rsidRPr="00176288" w:rsidRDefault="0020529C" w:rsidP="0020529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на </w:t>
      </w:r>
      <w:r w:rsidR="00A514CF">
        <w:rPr>
          <w:rFonts w:ascii="Tahoma" w:hAnsi="Tahoma" w:cs="Tahoma"/>
          <w:b/>
          <w:bCs/>
        </w:rPr>
        <w:t xml:space="preserve">прекращение </w:t>
      </w:r>
      <w:r>
        <w:rPr>
          <w:rFonts w:ascii="Tahoma" w:hAnsi="Tahoma" w:cs="Tahoma"/>
          <w:b/>
          <w:bCs/>
        </w:rPr>
        <w:t>оказани</w:t>
      </w:r>
      <w:r w:rsidR="00A514CF">
        <w:rPr>
          <w:rFonts w:ascii="Tahoma" w:hAnsi="Tahoma" w:cs="Tahoma"/>
          <w:b/>
          <w:bCs/>
        </w:rPr>
        <w:t>я</w:t>
      </w:r>
      <w:r>
        <w:rPr>
          <w:rFonts w:ascii="Tahoma" w:hAnsi="Tahoma" w:cs="Tahoma"/>
          <w:b/>
          <w:bCs/>
        </w:rPr>
        <w:t xml:space="preserve"> услуг</w:t>
      </w:r>
      <w:r w:rsidR="00A514CF">
        <w:rPr>
          <w:rFonts w:ascii="Tahoma" w:hAnsi="Tahoma" w:cs="Tahoma"/>
          <w:b/>
          <w:bCs/>
        </w:rPr>
        <w:t>и</w:t>
      </w:r>
      <w:r>
        <w:rPr>
          <w:rFonts w:ascii="Tahoma" w:hAnsi="Tahoma" w:cs="Tahoma"/>
          <w:b/>
          <w:bCs/>
        </w:rPr>
        <w:t xml:space="preserve"> калькулирующего агента</w:t>
      </w:r>
    </w:p>
    <w:p w14:paraId="18727239" w14:textId="27148EF3" w:rsidR="0020529C" w:rsidRPr="002C78CC" w:rsidRDefault="0020529C" w:rsidP="0020529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681359">
        <w:rPr>
          <w:rFonts w:ascii="Tahoma" w:hAnsi="Tahoma" w:cs="Tahoma"/>
          <w:b/>
          <w:bCs/>
        </w:rPr>
        <w:t>/</w:t>
      </w:r>
      <w:r w:rsidR="0068135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C76A16">
        <w:rPr>
          <w:rFonts w:ascii="Tahoma" w:hAnsi="Tahoma" w:cs="Tahoma"/>
          <w:b/>
          <w:bCs/>
        </w:rPr>
        <w:t>______</w:t>
      </w:r>
      <w:r>
        <w:rPr>
          <w:rFonts w:ascii="Tahoma" w:hAnsi="Tahoma" w:cs="Tahoma"/>
          <w:b/>
          <w:bCs/>
        </w:rPr>
        <w:t>»</w:t>
      </w:r>
      <w:r w:rsidR="00C76A16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7994A2DC" w14:textId="77777777" w:rsidR="0020529C" w:rsidRDefault="0020529C" w:rsidP="0020529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5638CDED" w14:textId="2BF64986" w:rsidR="0020529C" w:rsidRDefault="0020529C" w:rsidP="0020529C">
      <w:pPr>
        <w:spacing w:after="0"/>
        <w:rPr>
          <w:rFonts w:ascii="Arial" w:hAnsi="Arial" w:cs="Arial"/>
          <w:b/>
          <w:sz w:val="24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5E5116">
        <w:rPr>
          <w:rFonts w:ascii="Arial" w:hAnsi="Arial" w:cs="Arial"/>
          <w:b/>
          <w:szCs w:val="20"/>
        </w:rPr>
        <w:t>Заказчика</w:t>
      </w:r>
      <w:r w:rsidRPr="00E36395">
        <w:rPr>
          <w:rFonts w:ascii="Arial" w:hAnsi="Arial" w:cs="Arial"/>
          <w:b/>
          <w:szCs w:val="20"/>
        </w:rPr>
        <w:t>:</w:t>
      </w:r>
      <w:r w:rsidR="00E06EEC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0116DB73" w14:textId="5C9F4BFF" w:rsidR="00C13CFE" w:rsidRDefault="00C13CFE"/>
    <w:p w14:paraId="792F58F2" w14:textId="1E0070AF" w:rsidR="003807E5" w:rsidRPr="0007315F" w:rsidRDefault="003807E5" w:rsidP="0007315F">
      <w:pPr>
        <w:rPr>
          <w:rFonts w:ascii="Tahoma" w:hAnsi="Tahoma" w:cs="Tahoma"/>
          <w:sz w:val="20"/>
          <w:szCs w:val="20"/>
        </w:rPr>
      </w:pPr>
      <w:r w:rsidRPr="0007315F">
        <w:rPr>
          <w:rFonts w:ascii="Arial" w:hAnsi="Arial" w:cs="Arial"/>
          <w:b/>
          <w:sz w:val="20"/>
          <w:szCs w:val="20"/>
        </w:rPr>
        <w:t xml:space="preserve">Просим прекратить </w:t>
      </w:r>
      <w:r w:rsidRPr="0007315F">
        <w:rPr>
          <w:rFonts w:ascii="Arial" w:hAnsi="Arial" w:cs="Arial"/>
          <w:sz w:val="20"/>
          <w:szCs w:val="20"/>
        </w:rPr>
        <w:t>оказание</w:t>
      </w:r>
      <w:r w:rsidRPr="0007315F">
        <w:rPr>
          <w:rFonts w:ascii="Arial" w:hAnsi="Arial" w:cs="Arial"/>
          <w:b/>
          <w:sz w:val="20"/>
          <w:szCs w:val="20"/>
        </w:rPr>
        <w:t xml:space="preserve"> </w:t>
      </w:r>
      <w:r w:rsidRPr="0007315F">
        <w:rPr>
          <w:rFonts w:ascii="Arial" w:hAnsi="Arial" w:cs="Arial"/>
          <w:sz w:val="20"/>
          <w:szCs w:val="20"/>
        </w:rPr>
        <w:t>услуг калькулирующего агента</w:t>
      </w:r>
      <w:r w:rsidR="00767A4F" w:rsidRPr="0007315F">
        <w:rPr>
          <w:rFonts w:ascii="Arial" w:hAnsi="Arial" w:cs="Arial"/>
          <w:iCs/>
          <w:sz w:val="20"/>
          <w:szCs w:val="20"/>
        </w:rPr>
        <w:t xml:space="preserve"> </w:t>
      </w:r>
      <w:r w:rsidR="00767A4F" w:rsidRPr="0007315F">
        <w:rPr>
          <w:rFonts w:ascii="Arial" w:hAnsi="Arial" w:cs="Arial"/>
          <w:sz w:val="20"/>
          <w:szCs w:val="20"/>
        </w:rPr>
        <w:t>для Индикатор</w:t>
      </w:r>
      <w:r w:rsidR="005E0B27">
        <w:rPr>
          <w:rFonts w:ascii="Arial" w:hAnsi="Arial" w:cs="Arial"/>
          <w:sz w:val="20"/>
          <w:szCs w:val="20"/>
        </w:rPr>
        <w:t>а</w:t>
      </w:r>
      <w:r w:rsidR="00767A4F" w:rsidRPr="0007315F">
        <w:rPr>
          <w:rFonts w:ascii="Arial" w:hAnsi="Arial" w:cs="Arial"/>
          <w:sz w:val="20"/>
          <w:szCs w:val="20"/>
        </w:rPr>
        <w:t>:</w:t>
      </w:r>
    </w:p>
    <w:tbl>
      <w:tblPr>
        <w:tblpPr w:leftFromText="180" w:rightFromText="180" w:vertAnchor="text" w:horzAnchor="page" w:tblpX="1085" w:tblpY="141"/>
        <w:tblOverlap w:val="never"/>
        <w:tblW w:w="8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0"/>
        <w:gridCol w:w="4682"/>
      </w:tblGrid>
      <w:tr w:rsidR="006A2122" w:rsidRPr="009027E1" w14:paraId="6E34A70B" w14:textId="77777777" w:rsidTr="005C7B56">
        <w:trPr>
          <w:trHeight w:val="416"/>
        </w:trPr>
        <w:tc>
          <w:tcPr>
            <w:tcW w:w="3810" w:type="dxa"/>
            <w:vAlign w:val="center"/>
          </w:tcPr>
          <w:p w14:paraId="3668B301" w14:textId="77777777" w:rsidR="006A2122" w:rsidRPr="009027E1" w:rsidRDefault="006A2122" w:rsidP="00767A4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Наименование </w:t>
            </w:r>
            <w:r w:rsidRPr="009027E1">
              <w:rPr>
                <w:rFonts w:ascii="Tahoma" w:hAnsi="Tahoma" w:cs="Tahoma"/>
                <w:bCs/>
                <w:sz w:val="20"/>
                <w:szCs w:val="20"/>
              </w:rPr>
              <w:t>Индикатор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а</w:t>
            </w:r>
          </w:p>
        </w:tc>
        <w:tc>
          <w:tcPr>
            <w:tcW w:w="4682" w:type="dxa"/>
            <w:vAlign w:val="center"/>
          </w:tcPr>
          <w:p w14:paraId="69A80780" w14:textId="2696EE08" w:rsidR="006A2122" w:rsidRPr="009027E1" w:rsidRDefault="006A2122" w:rsidP="00767A4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Код Индикатора</w:t>
            </w:r>
          </w:p>
        </w:tc>
      </w:tr>
      <w:tr w:rsidR="006A2122" w:rsidRPr="009027E1" w14:paraId="786E5992" w14:textId="77777777" w:rsidTr="005C7B56">
        <w:trPr>
          <w:trHeight w:val="416"/>
        </w:trPr>
        <w:tc>
          <w:tcPr>
            <w:tcW w:w="3810" w:type="dxa"/>
          </w:tcPr>
          <w:p w14:paraId="74F94043" w14:textId="77777777" w:rsidR="006A2122" w:rsidRPr="009027E1" w:rsidRDefault="006A2122" w:rsidP="00DD6453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4682" w:type="dxa"/>
          </w:tcPr>
          <w:p w14:paraId="19234081" w14:textId="5156CA27" w:rsidR="006A2122" w:rsidRPr="009027E1" w:rsidRDefault="006A2122" w:rsidP="00DD6453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2BA28FE3" w14:textId="77777777" w:rsidR="00767A4F" w:rsidRPr="000547B6" w:rsidRDefault="00767A4F" w:rsidP="00767A4F">
      <w:pPr>
        <w:pStyle w:val="a3"/>
        <w:ind w:left="284"/>
        <w:rPr>
          <w:rFonts w:ascii="Tahoma" w:hAnsi="Tahoma" w:cs="Tahoma"/>
          <w:sz w:val="20"/>
          <w:szCs w:val="20"/>
        </w:rPr>
      </w:pPr>
    </w:p>
    <w:p w14:paraId="65842E62" w14:textId="3896A9E0" w:rsidR="000547B6" w:rsidRDefault="000547B6" w:rsidP="000547B6">
      <w:pPr>
        <w:pStyle w:val="a3"/>
        <w:ind w:left="284"/>
        <w:rPr>
          <w:rFonts w:ascii="Arial" w:hAnsi="Arial" w:cs="Arial"/>
          <w:iCs/>
          <w:sz w:val="20"/>
          <w:szCs w:val="20"/>
        </w:rPr>
      </w:pPr>
    </w:p>
    <w:p w14:paraId="06FFBDB6" w14:textId="14D08EAC" w:rsidR="000547B6" w:rsidRDefault="000547B6" w:rsidP="000547B6">
      <w:pPr>
        <w:pStyle w:val="a3"/>
        <w:ind w:left="284"/>
        <w:rPr>
          <w:rFonts w:ascii="Arial" w:hAnsi="Arial" w:cs="Arial"/>
          <w:iCs/>
          <w:sz w:val="20"/>
          <w:szCs w:val="20"/>
        </w:rPr>
      </w:pPr>
    </w:p>
    <w:p w14:paraId="1FFE12F6" w14:textId="712A1CDD" w:rsidR="006A2122" w:rsidRDefault="006A2122" w:rsidP="000547B6">
      <w:pPr>
        <w:pStyle w:val="a3"/>
        <w:ind w:left="284"/>
        <w:rPr>
          <w:rFonts w:ascii="Arial" w:hAnsi="Arial" w:cs="Arial"/>
          <w:iCs/>
          <w:sz w:val="20"/>
          <w:szCs w:val="20"/>
        </w:rPr>
      </w:pPr>
    </w:p>
    <w:p w14:paraId="77A23EA5" w14:textId="77777777" w:rsidR="006A2122" w:rsidRDefault="006A2122" w:rsidP="000547B6">
      <w:pPr>
        <w:pStyle w:val="a3"/>
        <w:ind w:left="284"/>
        <w:rPr>
          <w:rFonts w:ascii="Arial" w:hAnsi="Arial" w:cs="Arial"/>
          <w:iCs/>
          <w:sz w:val="20"/>
          <w:szCs w:val="20"/>
        </w:rPr>
      </w:pPr>
    </w:p>
    <w:tbl>
      <w:tblPr>
        <w:tblStyle w:val="18"/>
        <w:tblW w:w="10058" w:type="dxa"/>
        <w:tblInd w:w="-5" w:type="dxa"/>
        <w:tblLook w:val="04A0" w:firstRow="1" w:lastRow="0" w:firstColumn="1" w:lastColumn="0" w:noHBand="0" w:noVBand="1"/>
      </w:tblPr>
      <w:tblGrid>
        <w:gridCol w:w="4111"/>
        <w:gridCol w:w="1800"/>
        <w:gridCol w:w="2080"/>
        <w:gridCol w:w="2067"/>
      </w:tblGrid>
      <w:tr w:rsidR="000547B6" w:rsidRPr="00E73567" w14:paraId="212F0059" w14:textId="77777777" w:rsidTr="00E05F42">
        <w:trPr>
          <w:trHeight w:val="444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74248035" w14:textId="77777777" w:rsidR="000547B6" w:rsidRPr="00E73567" w:rsidRDefault="000547B6" w:rsidP="00801F3E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3757767A" w14:textId="77777777" w:rsidR="000547B6" w:rsidRPr="00E73567" w:rsidRDefault="000547B6" w:rsidP="005C7B56">
            <w:pPr>
              <w:ind w:left="-24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на стороне Клиента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3168FEA9" w14:textId="77777777" w:rsidR="000547B6" w:rsidRPr="00E73567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080" w:type="dxa"/>
            <w:shd w:val="clear" w:color="auto" w:fill="D9D9D9" w:themeFill="background1" w:themeFillShade="D9"/>
            <w:vAlign w:val="center"/>
          </w:tcPr>
          <w:p w14:paraId="23FE7928" w14:textId="77777777" w:rsidR="000547B6" w:rsidRPr="00E73567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067" w:type="dxa"/>
            <w:shd w:val="clear" w:color="auto" w:fill="D9D9D9" w:themeFill="background1" w:themeFillShade="D9"/>
            <w:vAlign w:val="center"/>
          </w:tcPr>
          <w:p w14:paraId="747AAC40" w14:textId="77777777" w:rsidR="000547B6" w:rsidRPr="00E73567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0547B6" w:rsidRPr="00E73567" w14:paraId="37358241" w14:textId="77777777" w:rsidTr="00E05F42">
        <w:trPr>
          <w:trHeight w:val="275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32D1BCB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800" w:type="dxa"/>
            <w:vAlign w:val="center"/>
          </w:tcPr>
          <w:p w14:paraId="148FFCD6" w14:textId="77777777" w:rsidR="000547B6" w:rsidRPr="00E73567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80" w:type="dxa"/>
            <w:vAlign w:val="center"/>
          </w:tcPr>
          <w:p w14:paraId="72E35928" w14:textId="77777777" w:rsidR="000547B6" w:rsidRPr="00E73567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67" w:type="dxa"/>
            <w:vAlign w:val="center"/>
          </w:tcPr>
          <w:p w14:paraId="16E0554F" w14:textId="77777777" w:rsidR="000547B6" w:rsidRPr="00E73567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0547B6" w:rsidRPr="00E73567" w14:paraId="1523B8DA" w14:textId="77777777" w:rsidTr="00E05F42">
        <w:trPr>
          <w:trHeight w:val="27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1AD2C731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800" w:type="dxa"/>
            <w:vAlign w:val="center"/>
          </w:tcPr>
          <w:p w14:paraId="23305288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80" w:type="dxa"/>
            <w:vAlign w:val="center"/>
          </w:tcPr>
          <w:p w14:paraId="0FDAF9EF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67" w:type="dxa"/>
            <w:vAlign w:val="center"/>
          </w:tcPr>
          <w:p w14:paraId="5EB30716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0547B6" w:rsidRPr="00E73567" w14:paraId="2DC9ED0F" w14:textId="77777777" w:rsidTr="00E05F42">
        <w:trPr>
          <w:trHeight w:val="270"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73F37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77C0E769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14:paraId="3E7A9D75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14:paraId="00F76427" w14:textId="77777777" w:rsidR="000547B6" w:rsidRPr="00E73567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37807811" w14:textId="5D0A5911" w:rsidR="000547B6" w:rsidRDefault="000547B6" w:rsidP="000547B6">
      <w:pPr>
        <w:pStyle w:val="a3"/>
        <w:ind w:left="284"/>
        <w:rPr>
          <w:rFonts w:ascii="Tahoma" w:hAnsi="Tahoma" w:cs="Tahoma"/>
          <w:sz w:val="20"/>
          <w:szCs w:val="20"/>
        </w:rPr>
      </w:pPr>
    </w:p>
    <w:p w14:paraId="78D323E3" w14:textId="77777777" w:rsidR="000547B6" w:rsidRPr="00E021C1" w:rsidRDefault="000547B6" w:rsidP="000547B6">
      <w:pPr>
        <w:jc w:val="both"/>
        <w:rPr>
          <w:rFonts w:ascii="Arial" w:hAnsi="Arial" w:cs="Arial"/>
          <w:i/>
          <w:sz w:val="20"/>
          <w:szCs w:val="20"/>
        </w:rPr>
      </w:pPr>
      <w:r w:rsidRPr="00E021C1">
        <w:rPr>
          <w:rFonts w:ascii="Arial" w:hAnsi="Arial" w:cs="Arial"/>
          <w:i/>
          <w:sz w:val="20"/>
          <w:szCs w:val="20"/>
        </w:rPr>
        <w:t>С Тарифами и условиями предоставления услуги ознакомлены и согласны. Оплату в соответствии с Тарифами в срок гарантируем.</w:t>
      </w:r>
    </w:p>
    <w:p w14:paraId="5714BD2A" w14:textId="77777777" w:rsidR="000547B6" w:rsidRDefault="000547B6" w:rsidP="000547B6"/>
    <w:tbl>
      <w:tblPr>
        <w:tblStyle w:val="a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1281"/>
        <w:gridCol w:w="4961"/>
      </w:tblGrid>
      <w:tr w:rsidR="000547B6" w:rsidRPr="00E73567" w14:paraId="6A8075F5" w14:textId="77777777" w:rsidTr="00801F3E">
        <w:trPr>
          <w:trHeight w:val="803"/>
        </w:trPr>
        <w:tc>
          <w:tcPr>
            <w:tcW w:w="4106" w:type="dxa"/>
            <w:vAlign w:val="center"/>
          </w:tcPr>
          <w:p w14:paraId="51A9DE48" w14:textId="30970037" w:rsidR="000547B6" w:rsidRPr="00E73567" w:rsidRDefault="00B775C8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0547B6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7B6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</w:tc>
        <w:tc>
          <w:tcPr>
            <w:tcW w:w="1281" w:type="dxa"/>
            <w:vAlign w:val="center"/>
          </w:tcPr>
          <w:p w14:paraId="7CC14AD1" w14:textId="77777777" w:rsidR="000547B6" w:rsidRPr="00E73567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1E602BE3" w14:textId="297B677C" w:rsidR="000547B6" w:rsidRPr="00E73567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E73567" w14:paraId="5CD28B37" w14:textId="77777777" w:rsidTr="00801F3E">
        <w:trPr>
          <w:trHeight w:val="701"/>
        </w:trPr>
        <w:tc>
          <w:tcPr>
            <w:tcW w:w="4106" w:type="dxa"/>
            <w:vAlign w:val="center"/>
          </w:tcPr>
          <w:p w14:paraId="5D3A37AE" w14:textId="77777777" w:rsidR="000547B6" w:rsidRPr="00E73567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73567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E73567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1" w:type="dxa"/>
            <w:vAlign w:val="center"/>
          </w:tcPr>
          <w:p w14:paraId="1D76FBD5" w14:textId="77777777" w:rsidR="000547B6" w:rsidRPr="00E73567" w:rsidRDefault="000547B6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78A7EA40" w14:textId="7E3DD144" w:rsidR="000547B6" w:rsidRPr="00E73567" w:rsidRDefault="000547B6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E73567" w14:paraId="046DBA80" w14:textId="77777777" w:rsidTr="00801F3E">
        <w:trPr>
          <w:trHeight w:val="555"/>
        </w:trPr>
        <w:tc>
          <w:tcPr>
            <w:tcW w:w="4106" w:type="dxa"/>
            <w:vAlign w:val="center"/>
          </w:tcPr>
          <w:p w14:paraId="1433A176" w14:textId="24921A03" w:rsidR="000547B6" w:rsidRPr="00E73567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1BC5F599" w14:textId="77777777" w:rsidR="000547B6" w:rsidRPr="00E73567" w:rsidRDefault="000547B6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146BBE3C" w14:textId="13FCA5C2" w:rsidR="000547B6" w:rsidRPr="00E73567" w:rsidRDefault="000547B6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98648B" w14:textId="77777777" w:rsidR="000547B6" w:rsidRDefault="000547B6" w:rsidP="000547B6"/>
    <w:p w14:paraId="71417FDD" w14:textId="77777777" w:rsidR="000547B6" w:rsidRPr="003807E5" w:rsidRDefault="000547B6" w:rsidP="005C7B56">
      <w:pPr>
        <w:pStyle w:val="a3"/>
        <w:ind w:left="0"/>
        <w:contextualSpacing w:val="0"/>
        <w:jc w:val="center"/>
        <w:rPr>
          <w:rFonts w:ascii="Tahoma" w:hAnsi="Tahoma" w:cs="Tahoma"/>
          <w:sz w:val="20"/>
          <w:szCs w:val="20"/>
        </w:rPr>
      </w:pPr>
    </w:p>
    <w:sectPr w:rsidR="000547B6" w:rsidRPr="003807E5" w:rsidSect="002052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17BD8" w14:textId="77777777" w:rsidR="005C096D" w:rsidRDefault="005C096D" w:rsidP="005C096D">
      <w:pPr>
        <w:spacing w:after="0" w:line="240" w:lineRule="auto"/>
      </w:pPr>
      <w:r>
        <w:separator/>
      </w:r>
    </w:p>
  </w:endnote>
  <w:endnote w:type="continuationSeparator" w:id="0">
    <w:p w14:paraId="56187DCD" w14:textId="77777777" w:rsidR="005C096D" w:rsidRDefault="005C096D" w:rsidP="005C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91086" w14:textId="77777777" w:rsidR="005C096D" w:rsidRDefault="005C096D" w:rsidP="005C096D">
      <w:pPr>
        <w:spacing w:after="0" w:line="240" w:lineRule="auto"/>
      </w:pPr>
      <w:r>
        <w:separator/>
      </w:r>
    </w:p>
  </w:footnote>
  <w:footnote w:type="continuationSeparator" w:id="0">
    <w:p w14:paraId="24A31673" w14:textId="77777777" w:rsidR="005C096D" w:rsidRDefault="005C096D" w:rsidP="005C0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01BCE"/>
    <w:multiLevelType w:val="hybridMultilevel"/>
    <w:tmpl w:val="9B523014"/>
    <w:lvl w:ilvl="0" w:tplc="6C4C0E0E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693A"/>
    <w:multiLevelType w:val="hybridMultilevel"/>
    <w:tmpl w:val="C8AACA64"/>
    <w:lvl w:ilvl="0" w:tplc="910CDE2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516C7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E430F"/>
    <w:multiLevelType w:val="hybridMultilevel"/>
    <w:tmpl w:val="AB6AA606"/>
    <w:lvl w:ilvl="0" w:tplc="9A3C64D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CA3AB7DA">
      <w:start w:val="1"/>
      <w:numFmt w:val="decimal"/>
      <w:lvlText w:val="3.4.%2."/>
      <w:lvlJc w:val="left"/>
      <w:pPr>
        <w:ind w:left="1156" w:hanging="360"/>
      </w:pPr>
      <w:rPr>
        <w:rFonts w:hint="default"/>
      </w:rPr>
    </w:lvl>
    <w:lvl w:ilvl="2" w:tplc="DBAE2A66">
      <w:start w:val="1"/>
      <w:numFmt w:val="decimal"/>
      <w:lvlText w:val="%3."/>
      <w:lvlJc w:val="left"/>
      <w:pPr>
        <w:ind w:left="2056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314A32"/>
    <w:multiLevelType w:val="hybridMultilevel"/>
    <w:tmpl w:val="7F72BA72"/>
    <w:lvl w:ilvl="0" w:tplc="9EBE7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9C"/>
    <w:rsid w:val="00007C2B"/>
    <w:rsid w:val="000547B6"/>
    <w:rsid w:val="0007315F"/>
    <w:rsid w:val="0016360B"/>
    <w:rsid w:val="001B4D7E"/>
    <w:rsid w:val="0020529C"/>
    <w:rsid w:val="0022657F"/>
    <w:rsid w:val="002E6788"/>
    <w:rsid w:val="00370216"/>
    <w:rsid w:val="003759AA"/>
    <w:rsid w:val="003807E5"/>
    <w:rsid w:val="00454A44"/>
    <w:rsid w:val="00566C16"/>
    <w:rsid w:val="005C096D"/>
    <w:rsid w:val="005C7B56"/>
    <w:rsid w:val="005E0484"/>
    <w:rsid w:val="005E0B27"/>
    <w:rsid w:val="005E5116"/>
    <w:rsid w:val="00681359"/>
    <w:rsid w:val="006A2122"/>
    <w:rsid w:val="00767A4F"/>
    <w:rsid w:val="00895E9F"/>
    <w:rsid w:val="008B5E15"/>
    <w:rsid w:val="00A514CF"/>
    <w:rsid w:val="00AF774F"/>
    <w:rsid w:val="00B775C8"/>
    <w:rsid w:val="00BC0845"/>
    <w:rsid w:val="00BE424A"/>
    <w:rsid w:val="00C13CFE"/>
    <w:rsid w:val="00C76A16"/>
    <w:rsid w:val="00C97A20"/>
    <w:rsid w:val="00D00B43"/>
    <w:rsid w:val="00D63EFF"/>
    <w:rsid w:val="00E05F42"/>
    <w:rsid w:val="00E0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7879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29C"/>
    <w:pPr>
      <w:ind w:left="720"/>
      <w:contextualSpacing/>
    </w:pPr>
  </w:style>
  <w:style w:type="table" w:styleId="a4">
    <w:name w:val="Table Grid"/>
    <w:basedOn w:val="a1"/>
    <w:uiPriority w:val="39"/>
    <w:rsid w:val="00205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07E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807E5"/>
    <w:rPr>
      <w:color w:val="605E5C"/>
      <w:shd w:val="clear" w:color="auto" w:fill="E1DFDD"/>
    </w:rPr>
  </w:style>
  <w:style w:type="table" w:customStyle="1" w:styleId="18">
    <w:name w:val="Сетка таблицы18"/>
    <w:basedOn w:val="a1"/>
    <w:next w:val="a4"/>
    <w:uiPriority w:val="39"/>
    <w:rsid w:val="00054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547B6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5E511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511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511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511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511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E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424A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5C0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C096D"/>
  </w:style>
  <w:style w:type="paragraph" w:styleId="af1">
    <w:name w:val="footer"/>
    <w:basedOn w:val="a"/>
    <w:link w:val="af2"/>
    <w:uiPriority w:val="99"/>
    <w:unhideWhenUsed/>
    <w:rsid w:val="005C0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C0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2026-09-17T16:40:00Z</dcterms:created>
  <dcterms:modified xsi:type="dcterms:W3CDTF">2026-09-17T16:40:00Z</dcterms:modified>
</cp:coreProperties>
</file>