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884C" w14:textId="08AEEA74" w:rsidR="002B396E" w:rsidRPr="00DB198B" w:rsidRDefault="003645D6" w:rsidP="002B396E">
      <w:pPr>
        <w:spacing w:after="0" w:line="240" w:lineRule="auto"/>
        <w:rPr>
          <w:rFonts w:ascii="Tahoma" w:eastAsia="Times New Roman" w:hAnsi="Tahoma" w:cs="Tahoma"/>
          <w:b/>
          <w:sz w:val="18"/>
          <w:szCs w:val="18"/>
          <w:u w:val="single"/>
          <w:lang w:eastAsia="ru-RU"/>
        </w:rPr>
      </w:pPr>
      <w:bookmarkStart w:id="0" w:name="Доверенность_на_подписание_ЭД_в_СЭД_НРД"/>
      <w:proofErr w:type="spellStart"/>
      <w:r w:rsidRPr="00DB198B">
        <w:rPr>
          <w:rFonts w:ascii="Tahoma" w:eastAsia="Times New Roman" w:hAnsi="Tahoma" w:cs="Tahoma"/>
          <w:b/>
          <w:sz w:val="18"/>
          <w:szCs w:val="18"/>
          <w:u w:val="single"/>
          <w:lang w:eastAsia="ru-RU"/>
        </w:rPr>
        <w:t>Форма</w:t>
      </w:r>
      <w:proofErr w:type="spellEnd"/>
      <w:r>
        <w:rPr>
          <w:rFonts w:ascii="Tahoma" w:eastAsia="Times New Roman" w:hAnsi="Tahoma" w:cs="Tahoma"/>
          <w:b/>
          <w:sz w:val="18"/>
          <w:szCs w:val="18"/>
          <w:u w:val="single"/>
          <w:lang w:val="ru-RU" w:eastAsia="ru-RU"/>
        </w:rPr>
        <w:t>/</w:t>
      </w:r>
      <w:r w:rsidR="002B396E" w:rsidRPr="003645D6">
        <w:rPr>
          <w:rFonts w:ascii="Tahoma" w:hAnsi="Tahoma"/>
          <w:b/>
          <w:i/>
          <w:iCs/>
          <w:sz w:val="18"/>
          <w:u w:val="single"/>
        </w:rPr>
        <w:t>Sample</w:t>
      </w:r>
    </w:p>
    <w:p w14:paraId="58B4B46F" w14:textId="430C88E1" w:rsidR="00D44C7D" w:rsidRPr="00DB198B" w:rsidRDefault="005652CA" w:rsidP="003F39E3">
      <w:pPr>
        <w:spacing w:after="0" w:line="240" w:lineRule="auto"/>
        <w:jc w:val="center"/>
        <w:rPr>
          <w:rFonts w:ascii="Tahoma" w:eastAsia="Times New Roman" w:hAnsi="Tahoma" w:cs="Tahoma"/>
          <w:b/>
          <w:sz w:val="18"/>
          <w:szCs w:val="18"/>
        </w:rPr>
      </w:pPr>
      <w:r>
        <w:rPr>
          <w:rFonts w:ascii="Tahoma" w:hAnsi="Tahoma"/>
          <w:b/>
          <w:sz w:val="18"/>
        </w:rPr>
        <w:t xml:space="preserve">    </w:t>
      </w:r>
      <w:proofErr w:type="spellStart"/>
      <w:r w:rsidR="00044FB1" w:rsidRPr="00DB198B">
        <w:rPr>
          <w:rFonts w:ascii="Tahoma" w:eastAsia="Times New Roman" w:hAnsi="Tahoma" w:cs="Tahoma"/>
          <w:b/>
          <w:sz w:val="18"/>
          <w:szCs w:val="18"/>
          <w:lang w:eastAsia="ru-RU"/>
        </w:rPr>
        <w:t>Доверенность</w:t>
      </w:r>
      <w:proofErr w:type="spellEnd"/>
      <w:r w:rsidR="00044FB1" w:rsidRPr="00DB198B">
        <w:rPr>
          <w:rFonts w:ascii="Tahoma" w:eastAsia="Times New Roman" w:hAnsi="Tahoma" w:cs="Tahoma"/>
          <w:b/>
          <w:sz w:val="18"/>
          <w:szCs w:val="18"/>
          <w:lang w:eastAsia="ru-RU"/>
        </w:rPr>
        <w:t xml:space="preserve"> №</w:t>
      </w:r>
      <w:r w:rsidR="00044FB1" w:rsidRPr="00044FB1">
        <w:rPr>
          <w:rFonts w:ascii="Tahoma" w:eastAsia="Times New Roman" w:hAnsi="Tahoma" w:cs="Tahoma"/>
          <w:b/>
          <w:sz w:val="18"/>
          <w:szCs w:val="18"/>
          <w:lang w:val="en-US" w:eastAsia="ru-RU"/>
        </w:rPr>
        <w:t>/</w:t>
      </w:r>
      <w:r>
        <w:rPr>
          <w:rFonts w:ascii="Tahoma" w:hAnsi="Tahoma"/>
          <w:b/>
          <w:sz w:val="18"/>
        </w:rPr>
        <w:t xml:space="preserve"> </w:t>
      </w:r>
      <w:r w:rsidRPr="00044FB1">
        <w:rPr>
          <w:rFonts w:ascii="Tahoma" w:hAnsi="Tahoma"/>
          <w:b/>
          <w:i/>
          <w:iCs/>
          <w:sz w:val="18"/>
        </w:rPr>
        <w:t>Power of attorney No</w:t>
      </w:r>
      <w:r>
        <w:rPr>
          <w:rFonts w:ascii="Tahoma" w:hAnsi="Tahoma"/>
          <w:b/>
          <w:sz w:val="18"/>
        </w:rPr>
        <w:t xml:space="preserve"> __________ </w:t>
      </w:r>
    </w:p>
    <w:bookmarkEnd w:id="0"/>
    <w:p w14:paraId="277AE496" w14:textId="77777777" w:rsidR="00D44C7D" w:rsidRPr="00DB198B" w:rsidRDefault="00D44C7D" w:rsidP="003F39E3">
      <w:pPr>
        <w:spacing w:after="0" w:line="240" w:lineRule="auto"/>
        <w:jc w:val="center"/>
        <w:rPr>
          <w:rFonts w:ascii="Tahoma" w:eastAsia="Times New Roman" w:hAnsi="Tahoma" w:cs="Tahoma"/>
          <w:b/>
          <w:sz w:val="18"/>
          <w:szCs w:val="18"/>
          <w:lang w:eastAsia="ru-RU"/>
        </w:rPr>
      </w:pPr>
    </w:p>
    <w:p w14:paraId="30A0154D" w14:textId="6BBDEE44" w:rsidR="00D44C7D" w:rsidRPr="00DB198B" w:rsidRDefault="00D44C7D" w:rsidP="003F39E3">
      <w:pPr>
        <w:spacing w:after="0" w:line="240" w:lineRule="auto"/>
        <w:jc w:val="both"/>
        <w:rPr>
          <w:rFonts w:ascii="Tahoma" w:eastAsia="Times New Roman" w:hAnsi="Tahoma" w:cs="Tahoma"/>
          <w:sz w:val="18"/>
          <w:szCs w:val="18"/>
        </w:rPr>
      </w:pPr>
      <w:r>
        <w:rPr>
          <w:rFonts w:ascii="Tahoma" w:hAnsi="Tahoma"/>
          <w:sz w:val="18"/>
        </w:rPr>
        <w:t>(</w:t>
      </w:r>
      <w:r w:rsidR="001C3B16">
        <w:rPr>
          <w:rFonts w:ascii="Tahoma" w:hAnsi="Tahoma"/>
          <w:sz w:val="18"/>
          <w:lang w:val="ru-RU"/>
        </w:rPr>
        <w:t>г./</w:t>
      </w:r>
      <w:r w:rsidRPr="001C3B16">
        <w:rPr>
          <w:rFonts w:ascii="Tahoma" w:hAnsi="Tahoma"/>
          <w:i/>
          <w:iCs/>
          <w:sz w:val="18"/>
        </w:rPr>
        <w:t>City</w:t>
      </w:r>
      <w:r>
        <w:rPr>
          <w:rFonts w:ascii="Tahoma" w:hAnsi="Tahoma"/>
          <w:sz w:val="18"/>
        </w:rPr>
        <w:t>) _______________                                                    ____________________________________________</w:t>
      </w:r>
    </w:p>
    <w:p w14:paraId="085DF767" w14:textId="563F8BA4" w:rsidR="00D44C7D" w:rsidRPr="00DB198B" w:rsidRDefault="005B01C5" w:rsidP="003F39E3">
      <w:pPr>
        <w:spacing w:after="0" w:line="240" w:lineRule="auto"/>
        <w:ind w:firstLine="6096"/>
        <w:jc w:val="both"/>
        <w:rPr>
          <w:rFonts w:ascii="Tahoma" w:eastAsia="Times New Roman" w:hAnsi="Tahoma" w:cs="Tahoma"/>
          <w:sz w:val="18"/>
          <w:szCs w:val="18"/>
          <w:vertAlign w:val="superscript"/>
        </w:rPr>
      </w:pPr>
      <w:r>
        <w:rPr>
          <w:rFonts w:ascii="Tahoma" w:hAnsi="Tahoma"/>
          <w:sz w:val="18"/>
          <w:vertAlign w:val="superscript"/>
        </w:rPr>
        <w:t xml:space="preserve">                                         (</w:t>
      </w:r>
      <w:proofErr w:type="spellStart"/>
      <w:r w:rsidR="00BC2081" w:rsidRPr="00DB198B">
        <w:rPr>
          <w:rFonts w:ascii="Tahoma" w:eastAsia="Times New Roman" w:hAnsi="Tahoma" w:cs="Tahoma"/>
          <w:sz w:val="18"/>
          <w:szCs w:val="18"/>
          <w:vertAlign w:val="superscript"/>
          <w:lang w:eastAsia="ru-RU"/>
        </w:rPr>
        <w:t>дата</w:t>
      </w:r>
      <w:proofErr w:type="spellEnd"/>
      <w:r w:rsidR="00BC2081" w:rsidRPr="00DB198B">
        <w:rPr>
          <w:rFonts w:ascii="Tahoma" w:eastAsia="Times New Roman" w:hAnsi="Tahoma" w:cs="Tahoma"/>
          <w:sz w:val="18"/>
          <w:szCs w:val="18"/>
          <w:vertAlign w:val="superscript"/>
          <w:lang w:eastAsia="ru-RU"/>
        </w:rPr>
        <w:t xml:space="preserve"> </w:t>
      </w:r>
      <w:proofErr w:type="spellStart"/>
      <w:r w:rsidR="00BC2081" w:rsidRPr="00DB198B">
        <w:rPr>
          <w:rFonts w:ascii="Tahoma" w:eastAsia="Times New Roman" w:hAnsi="Tahoma" w:cs="Tahoma"/>
          <w:sz w:val="18"/>
          <w:szCs w:val="18"/>
          <w:vertAlign w:val="superscript"/>
          <w:lang w:eastAsia="ru-RU"/>
        </w:rPr>
        <w:t>выдачи</w:t>
      </w:r>
      <w:proofErr w:type="spellEnd"/>
      <w:r w:rsidR="00BC2081" w:rsidRPr="001C3B16">
        <w:rPr>
          <w:rFonts w:ascii="Tahoma" w:hAnsi="Tahoma"/>
          <w:sz w:val="18"/>
          <w:vertAlign w:val="superscript"/>
          <w:lang w:val="en-US"/>
        </w:rPr>
        <w:t>/</w:t>
      </w:r>
      <w:proofErr w:type="spellStart"/>
      <w:r w:rsidR="00BC2081" w:rsidRPr="00BC2081">
        <w:rPr>
          <w:rFonts w:ascii="Tahoma" w:hAnsi="Tahoma"/>
          <w:i/>
          <w:iCs/>
          <w:sz w:val="18"/>
          <w:vertAlign w:val="superscript"/>
          <w:lang w:val="en-US"/>
        </w:rPr>
        <w:t>i</w:t>
      </w:r>
      <w:r w:rsidRPr="00BC2081">
        <w:rPr>
          <w:rFonts w:ascii="Tahoma" w:hAnsi="Tahoma"/>
          <w:i/>
          <w:iCs/>
          <w:sz w:val="18"/>
          <w:vertAlign w:val="superscript"/>
        </w:rPr>
        <w:t>ssued</w:t>
      </w:r>
      <w:proofErr w:type="spellEnd"/>
      <w:r w:rsidRPr="00BC2081">
        <w:rPr>
          <w:rFonts w:ascii="Tahoma" w:hAnsi="Tahoma"/>
          <w:i/>
          <w:iCs/>
          <w:sz w:val="18"/>
          <w:vertAlign w:val="superscript"/>
        </w:rPr>
        <w:t xml:space="preserve"> on</w:t>
      </w:r>
      <w:r>
        <w:rPr>
          <w:rFonts w:ascii="Tahoma" w:hAnsi="Tahoma"/>
          <w:sz w:val="18"/>
          <w:vertAlign w:val="superscript"/>
        </w:rPr>
        <w:t>)</w:t>
      </w:r>
    </w:p>
    <w:p w14:paraId="17E8E863" w14:textId="77777777" w:rsidR="005C43B1" w:rsidRPr="00DB198B" w:rsidRDefault="00D44C7D" w:rsidP="005B01C5">
      <w:pPr>
        <w:spacing w:after="0" w:line="240" w:lineRule="auto"/>
        <w:jc w:val="center"/>
        <w:rPr>
          <w:rFonts w:ascii="Tahoma" w:eastAsia="Times New Roman" w:hAnsi="Tahoma" w:cs="Tahoma"/>
          <w:sz w:val="18"/>
          <w:szCs w:val="18"/>
        </w:rPr>
      </w:pPr>
      <w:bookmarkStart w:id="1" w:name="_Hlk25862015"/>
      <w:r>
        <w:rPr>
          <w:rFonts w:ascii="Tahoma" w:hAnsi="Tahoma"/>
          <w:sz w:val="18"/>
        </w:rPr>
        <w:t xml:space="preserve">__________________________________________________________________________________________, </w:t>
      </w:r>
      <w:bookmarkEnd w:id="1"/>
    </w:p>
    <w:p w14:paraId="5D27D9C2" w14:textId="7A5D87F8" w:rsidR="00D44C7D" w:rsidRPr="001E1379" w:rsidRDefault="005C43B1" w:rsidP="005B01C5">
      <w:pPr>
        <w:spacing w:after="0" w:line="240" w:lineRule="auto"/>
        <w:jc w:val="center"/>
        <w:rPr>
          <w:rFonts w:ascii="Tahoma" w:eastAsia="Times New Roman" w:hAnsi="Tahoma" w:cs="Tahoma"/>
          <w:sz w:val="18"/>
          <w:szCs w:val="18"/>
          <w:vertAlign w:val="superscript"/>
          <w:lang w:val="ru-RU"/>
        </w:rPr>
      </w:pPr>
      <w:r w:rsidRPr="001E1379">
        <w:rPr>
          <w:rFonts w:ascii="Tahoma" w:hAnsi="Tahoma"/>
          <w:sz w:val="18"/>
          <w:vertAlign w:val="superscript"/>
          <w:lang w:val="ru-RU"/>
        </w:rPr>
        <w:t>(</w:t>
      </w:r>
      <w:r w:rsidR="00044FB1" w:rsidRPr="001E1379">
        <w:rPr>
          <w:rFonts w:ascii="Tahoma" w:eastAsia="Times New Roman" w:hAnsi="Tahoma" w:cs="Tahoma"/>
          <w:sz w:val="18"/>
          <w:szCs w:val="18"/>
          <w:vertAlign w:val="superscript"/>
          <w:lang w:val="ru-RU" w:eastAsia="ru-RU"/>
        </w:rPr>
        <w:t>полное наименование организации, далее по тексту – «Организация»</w:t>
      </w:r>
      <w:r w:rsidR="00044FB1" w:rsidRPr="001E1379">
        <w:rPr>
          <w:rFonts w:ascii="Tahoma" w:eastAsia="Times New Roman" w:hAnsi="Tahoma" w:cs="Tahoma"/>
          <w:sz w:val="18"/>
          <w:szCs w:val="18"/>
          <w:vertAlign w:val="superscript"/>
          <w:lang w:val="ru-RU" w:eastAsia="ru-RU"/>
        </w:rPr>
        <w:t>/</w:t>
      </w:r>
      <w:r w:rsidR="001E1379" w:rsidRPr="001E1379">
        <w:rPr>
          <w:rFonts w:ascii="Tahoma" w:eastAsia="Times New Roman" w:hAnsi="Tahoma" w:cs="Tahoma"/>
          <w:i/>
          <w:iCs/>
          <w:sz w:val="18"/>
          <w:szCs w:val="18"/>
          <w:vertAlign w:val="superscript"/>
          <w:lang w:val="en-US" w:eastAsia="ru-RU"/>
        </w:rPr>
        <w:t>f</w:t>
      </w:r>
      <w:proofErr w:type="spellStart"/>
      <w:r w:rsidRPr="001E1379">
        <w:rPr>
          <w:rFonts w:ascii="Tahoma" w:hAnsi="Tahoma"/>
          <w:i/>
          <w:iCs/>
          <w:sz w:val="18"/>
          <w:vertAlign w:val="superscript"/>
        </w:rPr>
        <w:t>ull</w:t>
      </w:r>
      <w:proofErr w:type="spellEnd"/>
      <w:r w:rsidRPr="001E1379">
        <w:rPr>
          <w:rFonts w:ascii="Tahoma" w:hAnsi="Tahoma"/>
          <w:i/>
          <w:iCs/>
          <w:sz w:val="18"/>
          <w:vertAlign w:val="superscript"/>
          <w:lang w:val="ru-RU"/>
        </w:rPr>
        <w:t xml:space="preserve"> </w:t>
      </w:r>
      <w:r w:rsidRPr="00044FB1">
        <w:rPr>
          <w:rFonts w:ascii="Tahoma" w:hAnsi="Tahoma"/>
          <w:i/>
          <w:iCs/>
          <w:sz w:val="18"/>
          <w:vertAlign w:val="superscript"/>
        </w:rPr>
        <w:t>company</w:t>
      </w:r>
      <w:r w:rsidRPr="001E1379">
        <w:rPr>
          <w:rFonts w:ascii="Tahoma" w:hAnsi="Tahoma"/>
          <w:i/>
          <w:iCs/>
          <w:sz w:val="18"/>
          <w:vertAlign w:val="superscript"/>
          <w:lang w:val="ru-RU"/>
        </w:rPr>
        <w:t xml:space="preserve"> </w:t>
      </w:r>
      <w:r w:rsidRPr="00044FB1">
        <w:rPr>
          <w:rFonts w:ascii="Tahoma" w:hAnsi="Tahoma"/>
          <w:i/>
          <w:iCs/>
          <w:sz w:val="18"/>
          <w:vertAlign w:val="superscript"/>
        </w:rPr>
        <w:t>name</w:t>
      </w:r>
      <w:r w:rsidRPr="001E1379">
        <w:rPr>
          <w:rFonts w:ascii="Tahoma" w:hAnsi="Tahoma"/>
          <w:i/>
          <w:iCs/>
          <w:sz w:val="18"/>
          <w:vertAlign w:val="superscript"/>
          <w:lang w:val="ru-RU"/>
        </w:rPr>
        <w:t xml:space="preserve">, </w:t>
      </w:r>
      <w:r w:rsidRPr="00044FB1">
        <w:rPr>
          <w:rFonts w:ascii="Tahoma" w:hAnsi="Tahoma"/>
          <w:i/>
          <w:iCs/>
          <w:sz w:val="18"/>
          <w:vertAlign w:val="superscript"/>
        </w:rPr>
        <w:t>hereinafter</w:t>
      </w:r>
      <w:r w:rsidRPr="001E1379">
        <w:rPr>
          <w:rFonts w:ascii="Tahoma" w:hAnsi="Tahoma"/>
          <w:i/>
          <w:iCs/>
          <w:sz w:val="18"/>
          <w:vertAlign w:val="superscript"/>
          <w:lang w:val="ru-RU"/>
        </w:rPr>
        <w:t xml:space="preserve"> </w:t>
      </w:r>
      <w:r w:rsidRPr="00044FB1">
        <w:rPr>
          <w:rFonts w:ascii="Tahoma" w:hAnsi="Tahoma"/>
          <w:i/>
          <w:iCs/>
          <w:sz w:val="18"/>
          <w:vertAlign w:val="superscript"/>
        </w:rPr>
        <w:t>referred</w:t>
      </w:r>
      <w:r w:rsidRPr="001E1379">
        <w:rPr>
          <w:rFonts w:ascii="Tahoma" w:hAnsi="Tahoma"/>
          <w:i/>
          <w:iCs/>
          <w:sz w:val="18"/>
          <w:vertAlign w:val="superscript"/>
          <w:lang w:val="ru-RU"/>
        </w:rPr>
        <w:t xml:space="preserve"> </w:t>
      </w:r>
      <w:r w:rsidRPr="00044FB1">
        <w:rPr>
          <w:rFonts w:ascii="Tahoma" w:hAnsi="Tahoma"/>
          <w:i/>
          <w:iCs/>
          <w:sz w:val="18"/>
          <w:vertAlign w:val="superscript"/>
        </w:rPr>
        <w:t>to</w:t>
      </w:r>
      <w:r w:rsidRPr="001E1379">
        <w:rPr>
          <w:rFonts w:ascii="Tahoma" w:hAnsi="Tahoma"/>
          <w:i/>
          <w:iCs/>
          <w:sz w:val="18"/>
          <w:vertAlign w:val="superscript"/>
          <w:lang w:val="ru-RU"/>
        </w:rPr>
        <w:t xml:space="preserve"> </w:t>
      </w:r>
      <w:r w:rsidRPr="00044FB1">
        <w:rPr>
          <w:rFonts w:ascii="Tahoma" w:hAnsi="Tahoma"/>
          <w:i/>
          <w:iCs/>
          <w:sz w:val="18"/>
          <w:vertAlign w:val="superscript"/>
        </w:rPr>
        <w:t>as</w:t>
      </w:r>
      <w:r w:rsidRPr="001E1379">
        <w:rPr>
          <w:rFonts w:ascii="Tahoma" w:hAnsi="Tahoma"/>
          <w:i/>
          <w:iCs/>
          <w:sz w:val="18"/>
          <w:vertAlign w:val="superscript"/>
          <w:lang w:val="ru-RU"/>
        </w:rPr>
        <w:t xml:space="preserve"> "</w:t>
      </w:r>
      <w:r w:rsidRPr="00044FB1">
        <w:rPr>
          <w:rFonts w:ascii="Tahoma" w:hAnsi="Tahoma"/>
          <w:i/>
          <w:iCs/>
          <w:sz w:val="18"/>
          <w:vertAlign w:val="superscript"/>
        </w:rPr>
        <w:t>Company</w:t>
      </w:r>
      <w:r w:rsidRPr="001E1379">
        <w:rPr>
          <w:rFonts w:ascii="Tahoma" w:hAnsi="Tahoma"/>
          <w:i/>
          <w:iCs/>
          <w:sz w:val="18"/>
          <w:vertAlign w:val="superscript"/>
          <w:lang w:val="ru-RU"/>
        </w:rPr>
        <w:t>"</w:t>
      </w:r>
      <w:r w:rsidRPr="001E1379">
        <w:rPr>
          <w:rFonts w:ascii="Tahoma" w:hAnsi="Tahoma"/>
          <w:sz w:val="18"/>
          <w:vertAlign w:val="superscript"/>
          <w:lang w:val="ru-RU"/>
        </w:rPr>
        <w:t>)</w:t>
      </w:r>
    </w:p>
    <w:p w14:paraId="5CD9BF5E" w14:textId="4C60E020" w:rsidR="00D44C7D" w:rsidRPr="00DB198B" w:rsidRDefault="001C3B16" w:rsidP="00210774">
      <w:pPr>
        <w:spacing w:after="0" w:line="240" w:lineRule="auto"/>
        <w:rPr>
          <w:rFonts w:ascii="Tahoma" w:eastAsia="Times New Roman" w:hAnsi="Tahoma" w:cs="Tahoma"/>
          <w:sz w:val="18"/>
          <w:szCs w:val="18"/>
          <w:vertAlign w:val="superscript"/>
        </w:rPr>
      </w:pPr>
      <w:r w:rsidRPr="00DB198B">
        <w:rPr>
          <w:rFonts w:ascii="Tahoma" w:eastAsia="Times New Roman" w:hAnsi="Tahoma" w:cs="Tahoma"/>
          <w:sz w:val="18"/>
          <w:szCs w:val="18"/>
          <w:lang w:eastAsia="ru-RU"/>
        </w:rPr>
        <w:t xml:space="preserve">в </w:t>
      </w:r>
      <w:proofErr w:type="spellStart"/>
      <w:r w:rsidRPr="00DB198B">
        <w:rPr>
          <w:rFonts w:ascii="Tahoma" w:eastAsia="Times New Roman" w:hAnsi="Tahoma" w:cs="Tahoma"/>
          <w:sz w:val="18"/>
          <w:szCs w:val="18"/>
          <w:lang w:eastAsia="ru-RU"/>
        </w:rPr>
        <w:t>лице</w:t>
      </w:r>
      <w:proofErr w:type="spellEnd"/>
      <w:r w:rsidRPr="00DB198B">
        <w:rPr>
          <w:rFonts w:ascii="Tahoma" w:eastAsia="Times New Roman" w:hAnsi="Tahoma" w:cs="Tahoma"/>
          <w:sz w:val="18"/>
          <w:szCs w:val="18"/>
          <w:lang w:eastAsia="ru-RU"/>
        </w:rPr>
        <w:t xml:space="preserve"> </w:t>
      </w:r>
      <w:r w:rsidRPr="001C3B16">
        <w:rPr>
          <w:rFonts w:ascii="Tahoma" w:eastAsia="Times New Roman" w:hAnsi="Tahoma" w:cs="Tahoma"/>
          <w:sz w:val="18"/>
          <w:szCs w:val="18"/>
          <w:lang w:val="en-US" w:eastAsia="ru-RU"/>
        </w:rPr>
        <w:t>/</w:t>
      </w:r>
      <w:r w:rsidR="00D44C7D" w:rsidRPr="004532D4">
        <w:rPr>
          <w:rFonts w:ascii="Tahoma" w:hAnsi="Tahoma"/>
          <w:i/>
          <w:iCs/>
          <w:sz w:val="18"/>
        </w:rPr>
        <w:t>represented by</w:t>
      </w:r>
      <w:r w:rsidR="00D44C7D">
        <w:rPr>
          <w:rFonts w:ascii="Tahoma" w:hAnsi="Tahoma"/>
          <w:sz w:val="18"/>
        </w:rPr>
        <w:t xml:space="preserve"> ____________________________________________________________________, </w:t>
      </w:r>
      <w:r w:rsidR="00D44C7D">
        <w:rPr>
          <w:rFonts w:ascii="Tahoma" w:hAnsi="Tahoma"/>
          <w:sz w:val="18"/>
          <w:vertAlign w:val="superscript"/>
        </w:rPr>
        <w:t>(</w:t>
      </w:r>
      <w:proofErr w:type="spellStart"/>
      <w:r w:rsidR="004532D4" w:rsidRPr="00DB198B">
        <w:rPr>
          <w:rFonts w:ascii="Tahoma" w:eastAsia="Times New Roman" w:hAnsi="Tahoma" w:cs="Tahoma"/>
          <w:sz w:val="18"/>
          <w:szCs w:val="18"/>
          <w:vertAlign w:val="superscript"/>
          <w:lang w:eastAsia="ru-RU"/>
        </w:rPr>
        <w:t>должность</w:t>
      </w:r>
      <w:proofErr w:type="spellEnd"/>
      <w:r w:rsidR="004532D4" w:rsidRPr="00DB198B">
        <w:rPr>
          <w:rFonts w:ascii="Tahoma" w:eastAsia="Times New Roman" w:hAnsi="Tahoma" w:cs="Tahoma"/>
          <w:sz w:val="18"/>
          <w:szCs w:val="18"/>
          <w:vertAlign w:val="superscript"/>
          <w:lang w:eastAsia="ru-RU"/>
        </w:rPr>
        <w:t>, ФИО</w:t>
      </w:r>
      <w:r w:rsidR="004532D4">
        <w:rPr>
          <w:rFonts w:ascii="Tahoma" w:hAnsi="Tahoma"/>
          <w:sz w:val="18"/>
          <w:vertAlign w:val="superscript"/>
        </w:rPr>
        <w:t xml:space="preserve"> </w:t>
      </w:r>
      <w:r w:rsidR="004532D4" w:rsidRPr="004532D4">
        <w:rPr>
          <w:rFonts w:ascii="Tahoma" w:hAnsi="Tahoma"/>
          <w:sz w:val="18"/>
          <w:vertAlign w:val="superscript"/>
          <w:lang w:val="en-US"/>
        </w:rPr>
        <w:t>/</w:t>
      </w:r>
      <w:r w:rsidR="00D44C7D" w:rsidRPr="004532D4">
        <w:rPr>
          <w:rFonts w:ascii="Tahoma" w:hAnsi="Tahoma"/>
          <w:i/>
          <w:iCs/>
          <w:sz w:val="18"/>
          <w:vertAlign w:val="superscript"/>
        </w:rPr>
        <w:t>title, name, surname</w:t>
      </w:r>
      <w:r w:rsidR="00D44C7D">
        <w:rPr>
          <w:rFonts w:ascii="Tahoma" w:hAnsi="Tahoma"/>
          <w:sz w:val="18"/>
          <w:vertAlign w:val="superscript"/>
        </w:rPr>
        <w:t>)</w:t>
      </w:r>
    </w:p>
    <w:p w14:paraId="288F5576" w14:textId="27321A3A" w:rsidR="00D44C7D" w:rsidRPr="00DB198B" w:rsidRDefault="004532D4" w:rsidP="005B01C5">
      <w:pPr>
        <w:spacing w:after="0" w:line="240" w:lineRule="auto"/>
        <w:jc w:val="both"/>
        <w:rPr>
          <w:rFonts w:ascii="Tahoma" w:eastAsia="Times New Roman" w:hAnsi="Tahoma" w:cs="Tahoma"/>
          <w:sz w:val="18"/>
          <w:szCs w:val="18"/>
        </w:rPr>
      </w:pPr>
      <w:proofErr w:type="spellStart"/>
      <w:r w:rsidRPr="00DB198B">
        <w:rPr>
          <w:rFonts w:ascii="Tahoma" w:eastAsia="Times New Roman" w:hAnsi="Tahoma" w:cs="Tahoma"/>
          <w:sz w:val="18"/>
          <w:szCs w:val="18"/>
          <w:lang w:eastAsia="ru-RU"/>
        </w:rPr>
        <w:t>действующего</w:t>
      </w:r>
      <w:proofErr w:type="spellEnd"/>
      <w:r w:rsidRPr="00DB198B">
        <w:rPr>
          <w:rFonts w:ascii="Tahoma" w:eastAsia="Times New Roman" w:hAnsi="Tahoma" w:cs="Tahoma"/>
          <w:sz w:val="18"/>
          <w:szCs w:val="18"/>
          <w:lang w:eastAsia="ru-RU"/>
        </w:rPr>
        <w:t xml:space="preserve"> (-</w:t>
      </w:r>
      <w:proofErr w:type="spellStart"/>
      <w:r w:rsidRPr="00DB198B">
        <w:rPr>
          <w:rFonts w:ascii="Tahoma" w:eastAsia="Times New Roman" w:hAnsi="Tahoma" w:cs="Tahoma"/>
          <w:sz w:val="18"/>
          <w:szCs w:val="18"/>
          <w:lang w:eastAsia="ru-RU"/>
        </w:rPr>
        <w:t>ей</w:t>
      </w:r>
      <w:proofErr w:type="spellEnd"/>
      <w:r w:rsidRPr="00DB198B">
        <w:rPr>
          <w:rFonts w:ascii="Tahoma" w:eastAsia="Times New Roman" w:hAnsi="Tahoma" w:cs="Tahoma"/>
          <w:sz w:val="18"/>
          <w:szCs w:val="18"/>
          <w:lang w:eastAsia="ru-RU"/>
        </w:rPr>
        <w:t xml:space="preserve">) </w:t>
      </w:r>
      <w:proofErr w:type="spellStart"/>
      <w:r w:rsidRPr="00DB198B">
        <w:rPr>
          <w:rFonts w:ascii="Tahoma" w:eastAsia="Times New Roman" w:hAnsi="Tahoma" w:cs="Tahoma"/>
          <w:sz w:val="18"/>
          <w:szCs w:val="18"/>
          <w:lang w:eastAsia="ru-RU"/>
        </w:rPr>
        <w:t>на</w:t>
      </w:r>
      <w:proofErr w:type="spellEnd"/>
      <w:r w:rsidRPr="00DB198B">
        <w:rPr>
          <w:rFonts w:ascii="Tahoma" w:eastAsia="Times New Roman" w:hAnsi="Tahoma" w:cs="Tahoma"/>
          <w:sz w:val="18"/>
          <w:szCs w:val="18"/>
          <w:lang w:eastAsia="ru-RU"/>
        </w:rPr>
        <w:t xml:space="preserve"> </w:t>
      </w:r>
      <w:proofErr w:type="spellStart"/>
      <w:r w:rsidRPr="00DB198B">
        <w:rPr>
          <w:rFonts w:ascii="Tahoma" w:eastAsia="Times New Roman" w:hAnsi="Tahoma" w:cs="Tahoma"/>
          <w:sz w:val="18"/>
          <w:szCs w:val="18"/>
          <w:lang w:eastAsia="ru-RU"/>
        </w:rPr>
        <w:t>основании</w:t>
      </w:r>
      <w:proofErr w:type="spellEnd"/>
      <w:r w:rsidRPr="004532D4">
        <w:rPr>
          <w:rFonts w:ascii="Tahoma" w:hAnsi="Tahoma"/>
          <w:sz w:val="18"/>
          <w:lang w:val="en-US"/>
        </w:rPr>
        <w:t>/</w:t>
      </w:r>
      <w:r w:rsidR="00D44C7D" w:rsidRPr="004532D4">
        <w:rPr>
          <w:rFonts w:ascii="Tahoma" w:hAnsi="Tahoma"/>
          <w:i/>
          <w:iCs/>
          <w:sz w:val="18"/>
        </w:rPr>
        <w:t xml:space="preserve">acting </w:t>
      </w:r>
      <w:proofErr w:type="gramStart"/>
      <w:r w:rsidR="00D44C7D" w:rsidRPr="004532D4">
        <w:rPr>
          <w:rFonts w:ascii="Tahoma" w:hAnsi="Tahoma"/>
          <w:i/>
          <w:iCs/>
          <w:sz w:val="18"/>
        </w:rPr>
        <w:t>on the basis of</w:t>
      </w:r>
      <w:proofErr w:type="gramEnd"/>
      <w:r w:rsidR="00D44C7D">
        <w:rPr>
          <w:rFonts w:ascii="Tahoma" w:hAnsi="Tahoma"/>
          <w:sz w:val="18"/>
        </w:rPr>
        <w:t xml:space="preserve"> ________________________________________________________, </w:t>
      </w:r>
      <w:proofErr w:type="spellStart"/>
      <w:r w:rsidRPr="00DB198B">
        <w:rPr>
          <w:rFonts w:ascii="Tahoma" w:eastAsia="Times New Roman" w:hAnsi="Tahoma" w:cs="Tahoma"/>
          <w:sz w:val="18"/>
          <w:szCs w:val="18"/>
          <w:lang w:eastAsia="ru-RU"/>
        </w:rPr>
        <w:t>уполномочивает</w:t>
      </w:r>
      <w:proofErr w:type="spellEnd"/>
      <w:r>
        <w:rPr>
          <w:rFonts w:ascii="Tahoma" w:hAnsi="Tahoma"/>
          <w:sz w:val="18"/>
          <w:lang w:val="ru-RU"/>
        </w:rPr>
        <w:t>/</w:t>
      </w:r>
      <w:r w:rsidR="00D44C7D">
        <w:rPr>
          <w:rFonts w:ascii="Tahoma" w:hAnsi="Tahoma"/>
          <w:sz w:val="18"/>
        </w:rPr>
        <w:t>hereby authorises</w:t>
      </w:r>
    </w:p>
    <w:p w14:paraId="1DCE6151" w14:textId="77777777" w:rsidR="0003225E" w:rsidRPr="00DB198B" w:rsidRDefault="0003225E" w:rsidP="003F39E3">
      <w:pPr>
        <w:spacing w:after="0" w:line="240" w:lineRule="auto"/>
        <w:jc w:val="both"/>
        <w:rPr>
          <w:rFonts w:ascii="Tahoma" w:eastAsia="Times New Roman" w:hAnsi="Tahoma" w:cs="Tahoma"/>
          <w:sz w:val="18"/>
          <w:szCs w:val="18"/>
          <w:lang w:eastAsia="ru-RU"/>
        </w:rPr>
      </w:pPr>
    </w:p>
    <w:tbl>
      <w:tblPr>
        <w:tblStyle w:val="a6"/>
        <w:tblW w:w="10915" w:type="dxa"/>
        <w:tblInd w:w="-5" w:type="dxa"/>
        <w:tblLook w:val="04A0" w:firstRow="1" w:lastRow="0" w:firstColumn="1" w:lastColumn="0" w:noHBand="0" w:noVBand="1"/>
      </w:tblPr>
      <w:tblGrid>
        <w:gridCol w:w="3119"/>
        <w:gridCol w:w="1869"/>
        <w:gridCol w:w="1870"/>
        <w:gridCol w:w="1869"/>
        <w:gridCol w:w="2188"/>
      </w:tblGrid>
      <w:tr w:rsidR="0020416B" w:rsidRPr="00DB198B" w14:paraId="58969D6D" w14:textId="77777777" w:rsidTr="006A2875">
        <w:tc>
          <w:tcPr>
            <w:tcW w:w="3119" w:type="dxa"/>
          </w:tcPr>
          <w:p w14:paraId="117824EA" w14:textId="504E20AA" w:rsidR="0020416B" w:rsidRPr="004532D4" w:rsidRDefault="004532D4" w:rsidP="003F39E3">
            <w:pPr>
              <w:jc w:val="both"/>
              <w:rPr>
                <w:rFonts w:ascii="Tahoma" w:eastAsia="Times New Roman" w:hAnsi="Tahoma" w:cs="Tahoma"/>
                <w:i/>
                <w:iCs/>
                <w:sz w:val="18"/>
                <w:szCs w:val="18"/>
              </w:rPr>
            </w:pPr>
            <w:proofErr w:type="spellStart"/>
            <w:r w:rsidRPr="00DB198B">
              <w:rPr>
                <w:rFonts w:ascii="Tahoma" w:eastAsia="Times New Roman" w:hAnsi="Tahoma" w:cs="Tahoma"/>
                <w:sz w:val="18"/>
                <w:szCs w:val="18"/>
                <w:lang w:eastAsia="ru-RU"/>
              </w:rPr>
              <w:t>Фамилия</w:t>
            </w:r>
            <w:proofErr w:type="spellEnd"/>
            <w:r>
              <w:rPr>
                <w:rFonts w:ascii="Tahoma" w:hAnsi="Tahoma"/>
                <w:i/>
                <w:iCs/>
                <w:sz w:val="18"/>
                <w:lang w:val="ru-RU"/>
              </w:rPr>
              <w:t>/</w:t>
            </w:r>
            <w:r w:rsidR="0020416B" w:rsidRPr="004532D4">
              <w:rPr>
                <w:rFonts w:ascii="Tahoma" w:hAnsi="Tahoma"/>
                <w:i/>
                <w:iCs/>
                <w:sz w:val="18"/>
              </w:rPr>
              <w:t>Surname</w:t>
            </w:r>
          </w:p>
        </w:tc>
        <w:tc>
          <w:tcPr>
            <w:tcW w:w="7796" w:type="dxa"/>
            <w:gridSpan w:val="4"/>
          </w:tcPr>
          <w:p w14:paraId="492CD93C" w14:textId="77777777" w:rsidR="0020416B" w:rsidRPr="004532D4" w:rsidRDefault="0020416B" w:rsidP="003F39E3">
            <w:pPr>
              <w:jc w:val="both"/>
              <w:rPr>
                <w:rFonts w:ascii="Tahoma" w:eastAsia="Times New Roman" w:hAnsi="Tahoma" w:cs="Tahoma"/>
                <w:i/>
                <w:iCs/>
                <w:sz w:val="18"/>
                <w:szCs w:val="18"/>
                <w:lang w:eastAsia="ru-RU"/>
              </w:rPr>
            </w:pPr>
          </w:p>
        </w:tc>
      </w:tr>
      <w:tr w:rsidR="0020416B" w:rsidRPr="00DB198B" w14:paraId="18D359A0" w14:textId="77777777" w:rsidTr="006A2875">
        <w:tc>
          <w:tcPr>
            <w:tcW w:w="3119" w:type="dxa"/>
          </w:tcPr>
          <w:p w14:paraId="25223524" w14:textId="29595B03" w:rsidR="0020416B" w:rsidRPr="004532D4" w:rsidRDefault="001E1379" w:rsidP="003F39E3">
            <w:pPr>
              <w:jc w:val="both"/>
              <w:rPr>
                <w:rFonts w:ascii="Tahoma" w:eastAsia="Times New Roman" w:hAnsi="Tahoma" w:cs="Tahoma"/>
                <w:i/>
                <w:iCs/>
                <w:sz w:val="18"/>
                <w:szCs w:val="18"/>
              </w:rPr>
            </w:pPr>
            <w:proofErr w:type="spellStart"/>
            <w:r w:rsidRPr="00DB198B">
              <w:rPr>
                <w:rFonts w:ascii="Tahoma" w:eastAsia="Times New Roman" w:hAnsi="Tahoma" w:cs="Tahoma"/>
                <w:sz w:val="18"/>
                <w:szCs w:val="18"/>
                <w:lang w:eastAsia="ru-RU"/>
              </w:rPr>
              <w:t>Имя</w:t>
            </w:r>
            <w:proofErr w:type="spellEnd"/>
            <w:r>
              <w:rPr>
                <w:rFonts w:ascii="Tahoma" w:hAnsi="Tahoma"/>
                <w:sz w:val="18"/>
                <w:szCs w:val="18"/>
                <w:lang w:val="ru-RU" w:eastAsia="ru-RU"/>
              </w:rPr>
              <w:t>/</w:t>
            </w:r>
            <w:r w:rsidR="0020416B" w:rsidRPr="004532D4">
              <w:rPr>
                <w:rFonts w:ascii="Tahoma" w:hAnsi="Tahoma"/>
                <w:i/>
                <w:iCs/>
                <w:sz w:val="18"/>
              </w:rPr>
              <w:t>Name</w:t>
            </w:r>
          </w:p>
        </w:tc>
        <w:tc>
          <w:tcPr>
            <w:tcW w:w="7796" w:type="dxa"/>
            <w:gridSpan w:val="4"/>
          </w:tcPr>
          <w:p w14:paraId="2C5D780D" w14:textId="77777777" w:rsidR="0020416B" w:rsidRPr="004532D4" w:rsidRDefault="0020416B" w:rsidP="003F39E3">
            <w:pPr>
              <w:jc w:val="both"/>
              <w:rPr>
                <w:rFonts w:ascii="Tahoma" w:eastAsia="Times New Roman" w:hAnsi="Tahoma" w:cs="Tahoma"/>
                <w:i/>
                <w:iCs/>
                <w:sz w:val="18"/>
                <w:szCs w:val="18"/>
                <w:lang w:eastAsia="ru-RU"/>
              </w:rPr>
            </w:pPr>
          </w:p>
        </w:tc>
      </w:tr>
      <w:tr w:rsidR="0020416B" w:rsidRPr="001E1379" w14:paraId="3A08F4E2" w14:textId="77777777" w:rsidTr="006A2875">
        <w:tc>
          <w:tcPr>
            <w:tcW w:w="3119" w:type="dxa"/>
            <w:tcBorders>
              <w:bottom w:val="single" w:sz="4" w:space="0" w:color="auto"/>
            </w:tcBorders>
          </w:tcPr>
          <w:p w14:paraId="7F220CDD" w14:textId="56326880" w:rsidR="0020416B" w:rsidRPr="001E1379" w:rsidRDefault="001E1379" w:rsidP="003F39E3">
            <w:pPr>
              <w:jc w:val="both"/>
              <w:rPr>
                <w:rFonts w:ascii="Tahoma" w:eastAsia="Times New Roman" w:hAnsi="Tahoma" w:cs="Tahoma"/>
                <w:i/>
                <w:iCs/>
                <w:sz w:val="18"/>
                <w:szCs w:val="18"/>
                <w:lang w:val="ru-RU"/>
              </w:rPr>
            </w:pPr>
            <w:r w:rsidRPr="001E1379">
              <w:rPr>
                <w:rFonts w:ascii="Tahoma" w:eastAsia="Times New Roman" w:hAnsi="Tahoma" w:cs="Tahoma"/>
                <w:sz w:val="18"/>
                <w:szCs w:val="18"/>
                <w:lang w:val="ru-RU" w:eastAsia="ru-RU"/>
              </w:rPr>
              <w:t>Отчество (при наличии)</w:t>
            </w:r>
            <w:r>
              <w:rPr>
                <w:rFonts w:ascii="Tahoma" w:eastAsia="Times New Roman" w:hAnsi="Tahoma" w:cs="Tahoma"/>
                <w:sz w:val="18"/>
                <w:szCs w:val="18"/>
                <w:lang w:val="ru-RU" w:eastAsia="ru-RU"/>
              </w:rPr>
              <w:t>/</w:t>
            </w:r>
            <w:r w:rsidR="0020416B" w:rsidRPr="004532D4">
              <w:rPr>
                <w:rFonts w:ascii="Tahoma" w:hAnsi="Tahoma"/>
                <w:i/>
                <w:iCs/>
                <w:sz w:val="18"/>
              </w:rPr>
              <w:t>Patronymic</w:t>
            </w:r>
            <w:r w:rsidR="0020416B" w:rsidRPr="001E1379">
              <w:rPr>
                <w:rFonts w:ascii="Tahoma" w:hAnsi="Tahoma"/>
                <w:i/>
                <w:iCs/>
                <w:sz w:val="18"/>
                <w:lang w:val="ru-RU"/>
              </w:rPr>
              <w:t xml:space="preserve"> (</w:t>
            </w:r>
            <w:r w:rsidR="0020416B" w:rsidRPr="004532D4">
              <w:rPr>
                <w:rFonts w:ascii="Tahoma" w:hAnsi="Tahoma"/>
                <w:i/>
                <w:iCs/>
                <w:sz w:val="18"/>
              </w:rPr>
              <w:t>if</w:t>
            </w:r>
            <w:r w:rsidR="0020416B" w:rsidRPr="001E1379">
              <w:rPr>
                <w:rFonts w:ascii="Tahoma" w:hAnsi="Tahoma"/>
                <w:i/>
                <w:iCs/>
                <w:sz w:val="18"/>
                <w:lang w:val="ru-RU"/>
              </w:rPr>
              <w:t xml:space="preserve"> </w:t>
            </w:r>
            <w:r w:rsidR="0020416B" w:rsidRPr="004532D4">
              <w:rPr>
                <w:rFonts w:ascii="Tahoma" w:hAnsi="Tahoma"/>
                <w:i/>
                <w:iCs/>
                <w:sz w:val="18"/>
              </w:rPr>
              <w:t>any</w:t>
            </w:r>
            <w:r w:rsidR="0020416B" w:rsidRPr="001E1379">
              <w:rPr>
                <w:rFonts w:ascii="Tahoma" w:hAnsi="Tahoma"/>
                <w:i/>
                <w:iCs/>
                <w:sz w:val="18"/>
                <w:lang w:val="ru-RU"/>
              </w:rPr>
              <w:t>)</w:t>
            </w:r>
          </w:p>
        </w:tc>
        <w:tc>
          <w:tcPr>
            <w:tcW w:w="7796" w:type="dxa"/>
            <w:gridSpan w:val="4"/>
            <w:tcBorders>
              <w:bottom w:val="single" w:sz="4" w:space="0" w:color="auto"/>
            </w:tcBorders>
          </w:tcPr>
          <w:p w14:paraId="58546DE6" w14:textId="77777777" w:rsidR="0020416B" w:rsidRPr="001E1379" w:rsidRDefault="0020416B" w:rsidP="003F39E3">
            <w:pPr>
              <w:jc w:val="both"/>
              <w:rPr>
                <w:rFonts w:ascii="Tahoma" w:eastAsia="Times New Roman" w:hAnsi="Tahoma" w:cs="Tahoma"/>
                <w:i/>
                <w:iCs/>
                <w:sz w:val="18"/>
                <w:szCs w:val="18"/>
                <w:lang w:val="ru-RU" w:eastAsia="ru-RU"/>
              </w:rPr>
            </w:pPr>
          </w:p>
        </w:tc>
      </w:tr>
      <w:tr w:rsidR="003E64D2" w:rsidRPr="001E1379" w14:paraId="322C2B93" w14:textId="77777777" w:rsidTr="006A2875">
        <w:tc>
          <w:tcPr>
            <w:tcW w:w="3119" w:type="dxa"/>
            <w:tcBorders>
              <w:bottom w:val="single" w:sz="4" w:space="0" w:color="auto"/>
            </w:tcBorders>
          </w:tcPr>
          <w:p w14:paraId="53BA42D8" w14:textId="55EDB28A" w:rsidR="003E64D2" w:rsidRPr="001E1379" w:rsidRDefault="001E1379" w:rsidP="003F39E3">
            <w:pPr>
              <w:jc w:val="both"/>
              <w:rPr>
                <w:rFonts w:ascii="Tahoma" w:eastAsia="Times New Roman" w:hAnsi="Tahoma" w:cs="Tahoma"/>
                <w:i/>
                <w:iCs/>
                <w:sz w:val="18"/>
                <w:szCs w:val="18"/>
                <w:lang w:val="ru-RU"/>
              </w:rPr>
            </w:pPr>
            <w:r w:rsidRPr="001E1379">
              <w:rPr>
                <w:rFonts w:ascii="Tahoma" w:eastAsia="Times New Roman" w:hAnsi="Tahoma" w:cs="Tahoma"/>
                <w:sz w:val="18"/>
                <w:szCs w:val="18"/>
                <w:lang w:val="ru-RU" w:eastAsia="ru-RU"/>
              </w:rPr>
              <w:t>Вид документа, удостоверяющего личность</w:t>
            </w:r>
            <w:r>
              <w:rPr>
                <w:rFonts w:ascii="Tahoma" w:hAnsi="Tahoma"/>
                <w:i/>
                <w:iCs/>
                <w:sz w:val="18"/>
                <w:lang w:val="ru-RU"/>
              </w:rPr>
              <w:t>/</w:t>
            </w:r>
            <w:r w:rsidR="003E64D2" w:rsidRPr="004532D4">
              <w:rPr>
                <w:rFonts w:ascii="Tahoma" w:hAnsi="Tahoma"/>
                <w:i/>
                <w:iCs/>
                <w:sz w:val="18"/>
              </w:rPr>
              <w:t>Type</w:t>
            </w:r>
            <w:r w:rsidR="003E64D2" w:rsidRPr="001E1379">
              <w:rPr>
                <w:rFonts w:ascii="Tahoma" w:hAnsi="Tahoma"/>
                <w:i/>
                <w:iCs/>
                <w:sz w:val="18"/>
                <w:lang w:val="ru-RU"/>
              </w:rPr>
              <w:t xml:space="preserve"> </w:t>
            </w:r>
            <w:r w:rsidR="003E64D2" w:rsidRPr="004532D4">
              <w:rPr>
                <w:rFonts w:ascii="Tahoma" w:hAnsi="Tahoma"/>
                <w:i/>
                <w:iCs/>
                <w:sz w:val="18"/>
              </w:rPr>
              <w:t>of</w:t>
            </w:r>
            <w:r w:rsidR="003E64D2" w:rsidRPr="001E1379">
              <w:rPr>
                <w:rFonts w:ascii="Tahoma" w:hAnsi="Tahoma"/>
                <w:i/>
                <w:iCs/>
                <w:sz w:val="18"/>
                <w:lang w:val="ru-RU"/>
              </w:rPr>
              <w:t xml:space="preserve"> </w:t>
            </w:r>
            <w:r w:rsidR="003E64D2" w:rsidRPr="004532D4">
              <w:rPr>
                <w:rFonts w:ascii="Tahoma" w:hAnsi="Tahoma"/>
                <w:i/>
                <w:iCs/>
                <w:sz w:val="18"/>
              </w:rPr>
              <w:t>identity</w:t>
            </w:r>
            <w:r w:rsidR="003E64D2" w:rsidRPr="001E1379">
              <w:rPr>
                <w:rFonts w:ascii="Tahoma" w:hAnsi="Tahoma"/>
                <w:i/>
                <w:iCs/>
                <w:sz w:val="18"/>
                <w:lang w:val="ru-RU"/>
              </w:rPr>
              <w:t xml:space="preserve"> </w:t>
            </w:r>
            <w:r w:rsidR="003E64D2" w:rsidRPr="004532D4">
              <w:rPr>
                <w:rFonts w:ascii="Tahoma" w:hAnsi="Tahoma"/>
                <w:i/>
                <w:iCs/>
                <w:sz w:val="18"/>
              </w:rPr>
              <w:t>document</w:t>
            </w:r>
          </w:p>
        </w:tc>
        <w:tc>
          <w:tcPr>
            <w:tcW w:w="7796" w:type="dxa"/>
            <w:gridSpan w:val="4"/>
            <w:tcBorders>
              <w:bottom w:val="single" w:sz="4" w:space="0" w:color="auto"/>
            </w:tcBorders>
          </w:tcPr>
          <w:p w14:paraId="2BA348CA" w14:textId="77777777" w:rsidR="003E64D2" w:rsidRPr="001E1379" w:rsidRDefault="003E64D2" w:rsidP="003F39E3">
            <w:pPr>
              <w:jc w:val="both"/>
              <w:rPr>
                <w:rFonts w:ascii="Tahoma" w:eastAsia="Times New Roman" w:hAnsi="Tahoma" w:cs="Tahoma"/>
                <w:i/>
                <w:iCs/>
                <w:sz w:val="18"/>
                <w:szCs w:val="18"/>
                <w:lang w:val="ru-RU" w:eastAsia="ru-RU"/>
              </w:rPr>
            </w:pPr>
          </w:p>
        </w:tc>
      </w:tr>
      <w:tr w:rsidR="0020416B" w:rsidRPr="00DB198B" w14:paraId="26F611BC" w14:textId="77777777" w:rsidTr="006A2875">
        <w:tc>
          <w:tcPr>
            <w:tcW w:w="3119" w:type="dxa"/>
            <w:vMerge w:val="restart"/>
            <w:tcBorders>
              <w:bottom w:val="nil"/>
            </w:tcBorders>
          </w:tcPr>
          <w:p w14:paraId="04A76443" w14:textId="67BCDEE2" w:rsidR="0020416B" w:rsidRPr="004532D4" w:rsidRDefault="004532D4" w:rsidP="003F39E3">
            <w:pPr>
              <w:jc w:val="both"/>
              <w:rPr>
                <w:rFonts w:ascii="Tahoma" w:eastAsia="Times New Roman" w:hAnsi="Tahoma" w:cs="Tahoma"/>
                <w:i/>
                <w:iCs/>
                <w:sz w:val="18"/>
                <w:szCs w:val="18"/>
                <w:lang w:val="ru-RU"/>
              </w:rPr>
            </w:pPr>
            <w:r w:rsidRPr="004532D4">
              <w:rPr>
                <w:rFonts w:ascii="Tahoma" w:eastAsia="Times New Roman" w:hAnsi="Tahoma" w:cs="Tahoma"/>
                <w:sz w:val="18"/>
                <w:szCs w:val="18"/>
                <w:lang w:val="ru-RU" w:eastAsia="ru-RU"/>
              </w:rPr>
              <w:t>Реквизиты документа, удостоверяющего личность</w:t>
            </w:r>
            <w:r>
              <w:rPr>
                <w:rFonts w:ascii="Tahoma" w:eastAsia="Times New Roman" w:hAnsi="Tahoma" w:cs="Tahoma"/>
                <w:sz w:val="18"/>
                <w:szCs w:val="18"/>
                <w:lang w:val="ru-RU" w:eastAsia="ru-RU"/>
              </w:rPr>
              <w:t>/</w:t>
            </w:r>
            <w:r w:rsidR="006A30D5" w:rsidRPr="004532D4">
              <w:rPr>
                <w:rFonts w:ascii="Tahoma" w:hAnsi="Tahoma"/>
                <w:i/>
                <w:iCs/>
                <w:sz w:val="18"/>
              </w:rPr>
              <w:t>Details</w:t>
            </w:r>
            <w:r w:rsidR="006A30D5" w:rsidRPr="004532D4">
              <w:rPr>
                <w:rFonts w:ascii="Tahoma" w:hAnsi="Tahoma"/>
                <w:i/>
                <w:iCs/>
                <w:sz w:val="18"/>
                <w:lang w:val="ru-RU"/>
              </w:rPr>
              <w:t xml:space="preserve"> </w:t>
            </w:r>
            <w:r w:rsidR="006A30D5" w:rsidRPr="004532D4">
              <w:rPr>
                <w:rFonts w:ascii="Tahoma" w:hAnsi="Tahoma"/>
                <w:i/>
                <w:iCs/>
                <w:sz w:val="18"/>
              </w:rPr>
              <w:t>of</w:t>
            </w:r>
            <w:r w:rsidR="006A30D5" w:rsidRPr="004532D4">
              <w:rPr>
                <w:rFonts w:ascii="Tahoma" w:hAnsi="Tahoma"/>
                <w:i/>
                <w:iCs/>
                <w:sz w:val="18"/>
                <w:lang w:val="ru-RU"/>
              </w:rPr>
              <w:t xml:space="preserve"> </w:t>
            </w:r>
            <w:r w:rsidR="006A30D5" w:rsidRPr="004532D4">
              <w:rPr>
                <w:rFonts w:ascii="Tahoma" w:hAnsi="Tahoma"/>
                <w:i/>
                <w:iCs/>
                <w:sz w:val="18"/>
              </w:rPr>
              <w:t>the</w:t>
            </w:r>
            <w:r w:rsidR="006A30D5" w:rsidRPr="004532D4">
              <w:rPr>
                <w:rFonts w:ascii="Tahoma" w:hAnsi="Tahoma"/>
                <w:i/>
                <w:iCs/>
                <w:sz w:val="18"/>
                <w:lang w:val="ru-RU"/>
              </w:rPr>
              <w:t xml:space="preserve"> </w:t>
            </w:r>
            <w:r w:rsidR="006A30D5" w:rsidRPr="004532D4">
              <w:rPr>
                <w:rFonts w:ascii="Tahoma" w:hAnsi="Tahoma"/>
                <w:i/>
                <w:iCs/>
                <w:sz w:val="18"/>
              </w:rPr>
              <w:t>identity</w:t>
            </w:r>
            <w:r w:rsidR="006A30D5" w:rsidRPr="004532D4">
              <w:rPr>
                <w:rFonts w:ascii="Tahoma" w:hAnsi="Tahoma"/>
                <w:i/>
                <w:iCs/>
                <w:sz w:val="18"/>
                <w:lang w:val="ru-RU"/>
              </w:rPr>
              <w:t xml:space="preserve"> </w:t>
            </w:r>
            <w:r w:rsidR="006A30D5" w:rsidRPr="004532D4">
              <w:rPr>
                <w:rFonts w:ascii="Tahoma" w:hAnsi="Tahoma"/>
                <w:i/>
                <w:iCs/>
                <w:sz w:val="18"/>
              </w:rPr>
              <w:t>documents</w:t>
            </w:r>
            <w:r w:rsidR="006A30D5" w:rsidRPr="004532D4">
              <w:rPr>
                <w:rFonts w:ascii="Tahoma" w:hAnsi="Tahoma"/>
                <w:i/>
                <w:iCs/>
                <w:sz w:val="18"/>
                <w:lang w:val="ru-RU"/>
              </w:rPr>
              <w:t xml:space="preserve"> </w:t>
            </w:r>
          </w:p>
        </w:tc>
        <w:tc>
          <w:tcPr>
            <w:tcW w:w="1869" w:type="dxa"/>
            <w:tcBorders>
              <w:bottom w:val="single" w:sz="4" w:space="0" w:color="auto"/>
            </w:tcBorders>
          </w:tcPr>
          <w:p w14:paraId="24BE0FDF" w14:textId="198FC1CE" w:rsidR="0020416B" w:rsidRPr="004532D4" w:rsidRDefault="001E1379" w:rsidP="003F39E3">
            <w:pPr>
              <w:jc w:val="both"/>
              <w:rPr>
                <w:rFonts w:ascii="Tahoma" w:eastAsia="Times New Roman" w:hAnsi="Tahoma" w:cs="Tahoma"/>
                <w:i/>
                <w:iCs/>
                <w:sz w:val="18"/>
                <w:szCs w:val="18"/>
              </w:rPr>
            </w:pPr>
            <w:r>
              <w:rPr>
                <w:rFonts w:ascii="Tahoma" w:hAnsi="Tahoma"/>
                <w:i/>
                <w:iCs/>
                <w:sz w:val="18"/>
                <w:lang w:val="ru-RU"/>
              </w:rPr>
              <w:t>серия/</w:t>
            </w:r>
            <w:r w:rsidRPr="004532D4">
              <w:rPr>
                <w:rFonts w:ascii="Tahoma" w:hAnsi="Tahoma"/>
                <w:i/>
                <w:iCs/>
                <w:sz w:val="18"/>
              </w:rPr>
              <w:t>series</w:t>
            </w:r>
          </w:p>
        </w:tc>
        <w:tc>
          <w:tcPr>
            <w:tcW w:w="1870" w:type="dxa"/>
            <w:tcBorders>
              <w:bottom w:val="single" w:sz="4" w:space="0" w:color="auto"/>
            </w:tcBorders>
          </w:tcPr>
          <w:p w14:paraId="2A7393F6" w14:textId="77777777" w:rsidR="0020416B" w:rsidRPr="004532D4" w:rsidRDefault="0020416B" w:rsidP="003F39E3">
            <w:pPr>
              <w:jc w:val="both"/>
              <w:rPr>
                <w:rFonts w:ascii="Tahoma" w:eastAsia="Times New Roman" w:hAnsi="Tahoma" w:cs="Tahoma"/>
                <w:i/>
                <w:iCs/>
                <w:sz w:val="18"/>
                <w:szCs w:val="18"/>
                <w:lang w:eastAsia="ru-RU"/>
              </w:rPr>
            </w:pPr>
          </w:p>
        </w:tc>
        <w:tc>
          <w:tcPr>
            <w:tcW w:w="1869" w:type="dxa"/>
            <w:tcBorders>
              <w:bottom w:val="single" w:sz="4" w:space="0" w:color="auto"/>
            </w:tcBorders>
          </w:tcPr>
          <w:p w14:paraId="2F0015D1" w14:textId="6C6553EB" w:rsidR="0020416B" w:rsidRPr="004532D4" w:rsidRDefault="001E1379" w:rsidP="003F39E3">
            <w:pPr>
              <w:jc w:val="both"/>
              <w:rPr>
                <w:rFonts w:ascii="Tahoma" w:eastAsia="Times New Roman" w:hAnsi="Tahoma" w:cs="Tahoma"/>
                <w:i/>
                <w:iCs/>
                <w:sz w:val="18"/>
                <w:szCs w:val="18"/>
              </w:rPr>
            </w:pPr>
            <w:r>
              <w:rPr>
                <w:rFonts w:ascii="Tahoma" w:eastAsia="Times New Roman" w:hAnsi="Tahoma" w:cs="Tahoma"/>
                <w:sz w:val="18"/>
                <w:szCs w:val="18"/>
                <w:lang w:val="ru-RU" w:eastAsia="ru-RU"/>
              </w:rPr>
              <w:t>н</w:t>
            </w:r>
            <w:proofErr w:type="spellStart"/>
            <w:r w:rsidRPr="00DB198B">
              <w:rPr>
                <w:rFonts w:ascii="Tahoma" w:eastAsia="Times New Roman" w:hAnsi="Tahoma" w:cs="Tahoma"/>
                <w:sz w:val="18"/>
                <w:szCs w:val="18"/>
                <w:lang w:eastAsia="ru-RU"/>
              </w:rPr>
              <w:t>омер</w:t>
            </w:r>
            <w:proofErr w:type="spellEnd"/>
            <w:r>
              <w:rPr>
                <w:rFonts w:ascii="Tahoma" w:hAnsi="Tahoma"/>
                <w:sz w:val="18"/>
                <w:szCs w:val="18"/>
                <w:lang w:eastAsia="ru-RU"/>
              </w:rPr>
              <w:t>/</w:t>
            </w:r>
            <w:r w:rsidRPr="001E1379">
              <w:rPr>
                <w:rFonts w:ascii="Tahoma" w:hAnsi="Tahoma"/>
                <w:i/>
                <w:iCs/>
                <w:sz w:val="18"/>
                <w:szCs w:val="18"/>
                <w:lang w:eastAsia="ru-RU"/>
              </w:rPr>
              <w:t>n</w:t>
            </w:r>
            <w:r w:rsidR="0020416B" w:rsidRPr="004532D4">
              <w:rPr>
                <w:rFonts w:ascii="Tahoma" w:hAnsi="Tahoma"/>
                <w:i/>
                <w:iCs/>
                <w:sz w:val="18"/>
              </w:rPr>
              <w:t>umber</w:t>
            </w:r>
          </w:p>
        </w:tc>
        <w:tc>
          <w:tcPr>
            <w:tcW w:w="2188" w:type="dxa"/>
            <w:tcBorders>
              <w:bottom w:val="single" w:sz="4" w:space="0" w:color="auto"/>
            </w:tcBorders>
          </w:tcPr>
          <w:p w14:paraId="3151B769" w14:textId="77777777" w:rsidR="0020416B" w:rsidRPr="004532D4" w:rsidRDefault="0020416B" w:rsidP="003F39E3">
            <w:pPr>
              <w:jc w:val="both"/>
              <w:rPr>
                <w:rFonts w:ascii="Tahoma" w:eastAsia="Times New Roman" w:hAnsi="Tahoma" w:cs="Tahoma"/>
                <w:i/>
                <w:iCs/>
                <w:sz w:val="18"/>
                <w:szCs w:val="18"/>
                <w:lang w:eastAsia="ru-RU"/>
              </w:rPr>
            </w:pPr>
          </w:p>
        </w:tc>
      </w:tr>
      <w:tr w:rsidR="0020416B" w:rsidRPr="00DB198B" w14:paraId="6FD5FA45" w14:textId="77777777" w:rsidTr="006A2875">
        <w:tc>
          <w:tcPr>
            <w:tcW w:w="3119" w:type="dxa"/>
            <w:vMerge/>
            <w:tcBorders>
              <w:top w:val="nil"/>
            </w:tcBorders>
          </w:tcPr>
          <w:p w14:paraId="491323ED" w14:textId="77777777" w:rsidR="0020416B" w:rsidRPr="004532D4" w:rsidRDefault="0020416B" w:rsidP="003F39E3">
            <w:pPr>
              <w:jc w:val="both"/>
              <w:rPr>
                <w:rFonts w:ascii="Tahoma" w:eastAsia="Times New Roman" w:hAnsi="Tahoma" w:cs="Tahoma"/>
                <w:i/>
                <w:iCs/>
                <w:sz w:val="18"/>
                <w:szCs w:val="18"/>
                <w:lang w:eastAsia="ru-RU"/>
              </w:rPr>
            </w:pPr>
          </w:p>
        </w:tc>
        <w:tc>
          <w:tcPr>
            <w:tcW w:w="1869" w:type="dxa"/>
            <w:tcBorders>
              <w:top w:val="single" w:sz="4" w:space="0" w:color="auto"/>
            </w:tcBorders>
          </w:tcPr>
          <w:p w14:paraId="7E5611A3" w14:textId="2931B9DB" w:rsidR="0020416B" w:rsidRPr="004532D4" w:rsidRDefault="001E1379" w:rsidP="003F39E3">
            <w:pPr>
              <w:jc w:val="both"/>
              <w:rPr>
                <w:rFonts w:ascii="Tahoma" w:eastAsia="Times New Roman" w:hAnsi="Tahoma" w:cs="Tahoma"/>
                <w:i/>
                <w:iCs/>
                <w:sz w:val="18"/>
                <w:szCs w:val="18"/>
              </w:rPr>
            </w:pPr>
            <w:r>
              <w:rPr>
                <w:rFonts w:ascii="Tahoma" w:hAnsi="Tahoma"/>
                <w:i/>
                <w:iCs/>
                <w:sz w:val="18"/>
                <w:lang w:val="ru-RU"/>
              </w:rPr>
              <w:t>дата выдачи/</w:t>
            </w:r>
            <w:r w:rsidRPr="004532D4">
              <w:rPr>
                <w:rFonts w:ascii="Tahoma" w:hAnsi="Tahoma"/>
                <w:i/>
                <w:iCs/>
                <w:sz w:val="18"/>
              </w:rPr>
              <w:t>issued on</w:t>
            </w:r>
          </w:p>
        </w:tc>
        <w:tc>
          <w:tcPr>
            <w:tcW w:w="5927" w:type="dxa"/>
            <w:gridSpan w:val="3"/>
            <w:tcBorders>
              <w:top w:val="nil"/>
            </w:tcBorders>
          </w:tcPr>
          <w:p w14:paraId="46EF928D" w14:textId="77777777" w:rsidR="0020416B" w:rsidRPr="004532D4" w:rsidRDefault="0020416B" w:rsidP="003F39E3">
            <w:pPr>
              <w:jc w:val="both"/>
              <w:rPr>
                <w:rFonts w:ascii="Tahoma" w:eastAsia="Times New Roman" w:hAnsi="Tahoma" w:cs="Tahoma"/>
                <w:i/>
                <w:iCs/>
                <w:sz w:val="18"/>
                <w:szCs w:val="18"/>
                <w:lang w:eastAsia="ru-RU"/>
              </w:rPr>
            </w:pPr>
          </w:p>
        </w:tc>
      </w:tr>
      <w:tr w:rsidR="0020416B" w:rsidRPr="00DB198B" w14:paraId="562E6F47" w14:textId="77777777" w:rsidTr="006A2875">
        <w:tc>
          <w:tcPr>
            <w:tcW w:w="3119" w:type="dxa"/>
            <w:vMerge/>
          </w:tcPr>
          <w:p w14:paraId="7EEF1B1B" w14:textId="77777777" w:rsidR="0020416B" w:rsidRPr="004532D4" w:rsidRDefault="0020416B" w:rsidP="003F39E3">
            <w:pPr>
              <w:jc w:val="both"/>
              <w:rPr>
                <w:rFonts w:ascii="Tahoma" w:eastAsia="Times New Roman" w:hAnsi="Tahoma" w:cs="Tahoma"/>
                <w:i/>
                <w:iCs/>
                <w:sz w:val="18"/>
                <w:szCs w:val="18"/>
                <w:lang w:eastAsia="ru-RU"/>
              </w:rPr>
            </w:pPr>
          </w:p>
        </w:tc>
        <w:tc>
          <w:tcPr>
            <w:tcW w:w="1869" w:type="dxa"/>
          </w:tcPr>
          <w:p w14:paraId="35EFC655" w14:textId="44FEFC0B" w:rsidR="0020416B" w:rsidRPr="004532D4" w:rsidRDefault="001E1379" w:rsidP="003F39E3">
            <w:pPr>
              <w:jc w:val="both"/>
              <w:rPr>
                <w:rFonts w:ascii="Tahoma" w:eastAsia="Times New Roman" w:hAnsi="Tahoma" w:cs="Tahoma"/>
                <w:i/>
                <w:iCs/>
                <w:sz w:val="18"/>
                <w:szCs w:val="18"/>
              </w:rPr>
            </w:pPr>
            <w:r>
              <w:rPr>
                <w:rFonts w:ascii="Tahoma" w:hAnsi="Tahoma"/>
                <w:i/>
                <w:iCs/>
                <w:sz w:val="18"/>
                <w:lang w:val="ru-RU"/>
              </w:rPr>
              <w:t>кем выдан/</w:t>
            </w:r>
            <w:r w:rsidRPr="004532D4">
              <w:rPr>
                <w:rFonts w:ascii="Tahoma" w:hAnsi="Tahoma"/>
                <w:i/>
                <w:iCs/>
                <w:sz w:val="18"/>
              </w:rPr>
              <w:t>issued by</w:t>
            </w:r>
          </w:p>
        </w:tc>
        <w:tc>
          <w:tcPr>
            <w:tcW w:w="5927" w:type="dxa"/>
            <w:gridSpan w:val="3"/>
          </w:tcPr>
          <w:p w14:paraId="4A987788" w14:textId="77777777" w:rsidR="0020416B" w:rsidRPr="004532D4" w:rsidRDefault="0020416B" w:rsidP="003F39E3">
            <w:pPr>
              <w:jc w:val="both"/>
              <w:rPr>
                <w:rFonts w:ascii="Tahoma" w:eastAsia="Times New Roman" w:hAnsi="Tahoma" w:cs="Tahoma"/>
                <w:i/>
                <w:iCs/>
                <w:sz w:val="18"/>
                <w:szCs w:val="18"/>
                <w:lang w:eastAsia="ru-RU"/>
              </w:rPr>
            </w:pPr>
          </w:p>
        </w:tc>
      </w:tr>
      <w:tr w:rsidR="00DC631C" w:rsidRPr="00DB198B" w14:paraId="5ADBD4B0" w14:textId="77777777" w:rsidTr="00DC47CF">
        <w:tc>
          <w:tcPr>
            <w:tcW w:w="3119" w:type="dxa"/>
          </w:tcPr>
          <w:p w14:paraId="40745A95" w14:textId="04A80445" w:rsidR="00DC631C" w:rsidRPr="004532D4" w:rsidRDefault="004532D4" w:rsidP="003F39E3">
            <w:pPr>
              <w:jc w:val="both"/>
              <w:rPr>
                <w:rFonts w:ascii="Tahoma" w:eastAsia="Times New Roman" w:hAnsi="Tahoma" w:cs="Tahoma"/>
                <w:i/>
                <w:iCs/>
                <w:sz w:val="18"/>
                <w:szCs w:val="18"/>
              </w:rPr>
            </w:pPr>
            <w:r>
              <w:rPr>
                <w:rFonts w:ascii="Tahoma" w:eastAsia="Times New Roman" w:hAnsi="Tahoma" w:cs="Tahoma"/>
                <w:sz w:val="18"/>
                <w:szCs w:val="18"/>
                <w:lang w:eastAsia="ru-RU"/>
              </w:rPr>
              <w:t>СНИЛС (</w:t>
            </w:r>
            <w:proofErr w:type="spellStart"/>
            <w:r>
              <w:rPr>
                <w:rFonts w:ascii="Tahoma" w:eastAsia="Times New Roman" w:hAnsi="Tahoma" w:cs="Tahoma"/>
                <w:sz w:val="18"/>
                <w:szCs w:val="18"/>
                <w:lang w:eastAsia="ru-RU"/>
              </w:rPr>
              <w:t>при</w:t>
            </w:r>
            <w:proofErr w:type="spellEnd"/>
            <w:r>
              <w:rPr>
                <w:rFonts w:ascii="Tahoma" w:eastAsia="Times New Roman" w:hAnsi="Tahoma" w:cs="Tahoma"/>
                <w:sz w:val="18"/>
                <w:szCs w:val="18"/>
                <w:lang w:eastAsia="ru-RU"/>
              </w:rPr>
              <w:t xml:space="preserve"> </w:t>
            </w:r>
            <w:proofErr w:type="spellStart"/>
            <w:r>
              <w:rPr>
                <w:rFonts w:ascii="Tahoma" w:eastAsia="Times New Roman" w:hAnsi="Tahoma" w:cs="Tahoma"/>
                <w:sz w:val="18"/>
                <w:szCs w:val="18"/>
                <w:lang w:eastAsia="ru-RU"/>
              </w:rPr>
              <w:t>наличии</w:t>
            </w:r>
            <w:proofErr w:type="spellEnd"/>
            <w:r>
              <w:rPr>
                <w:rFonts w:ascii="Tahoma" w:eastAsia="Times New Roman" w:hAnsi="Tahoma" w:cs="Tahoma"/>
                <w:sz w:val="18"/>
                <w:szCs w:val="18"/>
                <w:lang w:eastAsia="ru-RU"/>
              </w:rPr>
              <w:t>)</w:t>
            </w:r>
            <w:r w:rsidRPr="004532D4">
              <w:rPr>
                <w:rFonts w:ascii="Tahoma" w:eastAsia="Times New Roman" w:hAnsi="Tahoma" w:cs="Tahoma"/>
                <w:sz w:val="18"/>
                <w:szCs w:val="18"/>
                <w:lang w:val="en-US" w:eastAsia="ru-RU"/>
              </w:rPr>
              <w:t>/</w:t>
            </w:r>
            <w:r w:rsidR="00210774" w:rsidRPr="004532D4">
              <w:rPr>
                <w:rFonts w:ascii="Tahoma" w:hAnsi="Tahoma"/>
                <w:i/>
                <w:iCs/>
                <w:sz w:val="18"/>
              </w:rPr>
              <w:t xml:space="preserve">Personal pension account number </w:t>
            </w:r>
            <w:r w:rsidR="00DC631C" w:rsidRPr="004532D4">
              <w:rPr>
                <w:rFonts w:ascii="Tahoma" w:hAnsi="Tahoma"/>
                <w:i/>
                <w:iCs/>
                <w:sz w:val="18"/>
              </w:rPr>
              <w:t>SNILS (if any)</w:t>
            </w:r>
          </w:p>
        </w:tc>
        <w:tc>
          <w:tcPr>
            <w:tcW w:w="7796" w:type="dxa"/>
            <w:gridSpan w:val="4"/>
          </w:tcPr>
          <w:p w14:paraId="580F37C8" w14:textId="77777777" w:rsidR="00DC631C" w:rsidRPr="004532D4" w:rsidRDefault="00DC631C" w:rsidP="003F39E3">
            <w:pPr>
              <w:jc w:val="both"/>
              <w:rPr>
                <w:rFonts w:ascii="Tahoma" w:eastAsia="Times New Roman" w:hAnsi="Tahoma" w:cs="Tahoma"/>
                <w:i/>
                <w:iCs/>
                <w:sz w:val="18"/>
                <w:szCs w:val="18"/>
                <w:lang w:eastAsia="ru-RU"/>
              </w:rPr>
            </w:pPr>
          </w:p>
        </w:tc>
      </w:tr>
    </w:tbl>
    <w:p w14:paraId="4E6FCC96" w14:textId="77777777" w:rsidR="00562658" w:rsidRPr="00DB198B" w:rsidRDefault="00562658" w:rsidP="003F39E3">
      <w:pPr>
        <w:widowControl w:val="0"/>
        <w:spacing w:after="0" w:line="240" w:lineRule="auto"/>
        <w:jc w:val="both"/>
        <w:rPr>
          <w:rFonts w:ascii="Tahoma" w:eastAsia="Times New Roman" w:hAnsi="Tahoma" w:cs="Tahoma"/>
          <w:sz w:val="18"/>
          <w:szCs w:val="18"/>
          <w:lang w:eastAsia="ru-RU"/>
        </w:rPr>
      </w:pPr>
    </w:p>
    <w:p w14:paraId="13F2EF1A" w14:textId="7BDF539D" w:rsidR="00193008" w:rsidRDefault="00722EF9" w:rsidP="003F39E3">
      <w:pPr>
        <w:widowControl w:val="0"/>
        <w:spacing w:after="0" w:line="240" w:lineRule="auto"/>
        <w:jc w:val="both"/>
        <w:rPr>
          <w:rFonts w:ascii="Tahoma" w:eastAsia="Times New Roman" w:hAnsi="Tahoma" w:cs="Tahoma"/>
          <w:sz w:val="18"/>
          <w:szCs w:val="18"/>
        </w:rPr>
      </w:pPr>
      <w:r w:rsidRPr="00722EF9">
        <w:rPr>
          <w:rFonts w:ascii="Tahoma" w:eastAsia="Times New Roman" w:hAnsi="Tahoma" w:cs="Tahoma"/>
          <w:sz w:val="18"/>
          <w:szCs w:val="18"/>
          <w:lang w:val="ru-RU" w:eastAsia="ru-RU"/>
        </w:rPr>
        <w:t>при</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взаимодействии</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с</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компаниями</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Группы</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Московская</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Биржа</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от</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имени</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и</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в</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интересах</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Организации</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совершать</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следующие</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действия</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с</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правом</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подписывать</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документы</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в</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том</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числе</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электронной</w:t>
      </w:r>
      <w:r w:rsidRPr="00722EF9">
        <w:rPr>
          <w:rFonts w:ascii="Tahoma" w:eastAsia="Times New Roman" w:hAnsi="Tahoma" w:cs="Tahoma"/>
          <w:sz w:val="18"/>
          <w:szCs w:val="18"/>
          <w:lang w:eastAsia="ru-RU"/>
        </w:rPr>
        <w:t xml:space="preserve"> </w:t>
      </w:r>
      <w:r w:rsidRPr="00722EF9">
        <w:rPr>
          <w:rFonts w:ascii="Tahoma" w:eastAsia="Times New Roman" w:hAnsi="Tahoma" w:cs="Tahoma"/>
          <w:sz w:val="18"/>
          <w:szCs w:val="18"/>
          <w:lang w:val="ru-RU" w:eastAsia="ru-RU"/>
        </w:rPr>
        <w:t>подписью</w:t>
      </w:r>
      <w:r w:rsidRPr="00722EF9">
        <w:rPr>
          <w:rFonts w:ascii="Tahoma" w:eastAsia="Times New Roman" w:hAnsi="Tahoma" w:cs="Tahoma"/>
          <w:sz w:val="18"/>
          <w:szCs w:val="18"/>
          <w:lang w:eastAsia="ru-RU"/>
        </w:rPr>
        <w:t>)</w:t>
      </w:r>
      <w:r>
        <w:rPr>
          <w:rFonts w:ascii="Tahoma" w:eastAsia="Times New Roman" w:hAnsi="Tahoma" w:cs="Tahoma"/>
          <w:sz w:val="18"/>
          <w:szCs w:val="18"/>
          <w:lang w:val="en-US" w:eastAsia="ru-RU"/>
        </w:rPr>
        <w:t>/</w:t>
      </w:r>
      <w:r w:rsidRPr="00722EF9">
        <w:rPr>
          <w:rFonts w:ascii="Tahoma" w:hAnsi="Tahoma"/>
          <w:i/>
          <w:iCs/>
          <w:sz w:val="18"/>
        </w:rPr>
        <w:t>w</w:t>
      </w:r>
      <w:r w:rsidR="008F021D" w:rsidRPr="00722EF9">
        <w:rPr>
          <w:rFonts w:ascii="Tahoma" w:hAnsi="Tahoma"/>
          <w:i/>
          <w:iCs/>
          <w:sz w:val="18"/>
        </w:rPr>
        <w:t>hen interacting with Moscow Exchange Group companies, perform the following actions on behalf and in the interests of the Company (including authorisation to sign documents, including by electronic signature):</w:t>
      </w:r>
    </w:p>
    <w:p w14:paraId="62C9FC97" w14:textId="6A04C865" w:rsidR="00D70A95" w:rsidRDefault="00D70A95" w:rsidP="003F39E3">
      <w:pPr>
        <w:widowControl w:val="0"/>
        <w:spacing w:after="0" w:line="240" w:lineRule="auto"/>
        <w:jc w:val="both"/>
        <w:rPr>
          <w:rFonts w:ascii="Tahoma" w:eastAsia="Times New Roman" w:hAnsi="Tahoma" w:cs="Tahoma"/>
          <w:sz w:val="18"/>
          <w:szCs w:val="18"/>
          <w:lang w:eastAsia="ru-RU"/>
        </w:rPr>
      </w:pPr>
    </w:p>
    <w:tbl>
      <w:tblPr>
        <w:tblStyle w:val="a6"/>
        <w:tblW w:w="10915" w:type="dxa"/>
        <w:tblInd w:w="-5" w:type="dxa"/>
        <w:tblLayout w:type="fixed"/>
        <w:tblLook w:val="04A0" w:firstRow="1" w:lastRow="0" w:firstColumn="1" w:lastColumn="0" w:noHBand="0" w:noVBand="1"/>
      </w:tblPr>
      <w:tblGrid>
        <w:gridCol w:w="423"/>
        <w:gridCol w:w="5531"/>
        <w:gridCol w:w="4536"/>
        <w:gridCol w:w="425"/>
      </w:tblGrid>
      <w:tr w:rsidR="00D634E8" w:rsidRPr="00722EF9" w14:paraId="67AFD4C5" w14:textId="77777777" w:rsidTr="00803DC6">
        <w:trPr>
          <w:trHeight w:val="429"/>
        </w:trPr>
        <w:tc>
          <w:tcPr>
            <w:tcW w:w="423" w:type="dxa"/>
            <w:vMerge w:val="restart"/>
            <w:shd w:val="clear" w:color="auto" w:fill="FFFFFF" w:themeFill="background1"/>
            <w:vAlign w:val="center"/>
          </w:tcPr>
          <w:p w14:paraId="1A410CA5" w14:textId="77777777" w:rsidR="00D634E8" w:rsidRPr="00DB198B" w:rsidRDefault="00D634E8" w:rsidP="00D634E8">
            <w:pPr>
              <w:spacing w:before="100" w:beforeAutospacing="1" w:after="100" w:afterAutospacing="1"/>
              <w:rPr>
                <w:rFonts w:ascii="Tahoma" w:hAnsi="Tahoma" w:cs="Tahoma"/>
                <w:sz w:val="18"/>
                <w:szCs w:val="18"/>
              </w:rPr>
            </w:pPr>
            <w:r>
              <w:rPr>
                <w:rFonts w:ascii="Tahoma" w:hAnsi="Tahoma"/>
                <w:sz w:val="18"/>
              </w:rPr>
              <w:t>1.</w:t>
            </w:r>
          </w:p>
        </w:tc>
        <w:tc>
          <w:tcPr>
            <w:tcW w:w="5531" w:type="dxa"/>
            <w:vMerge w:val="restart"/>
            <w:shd w:val="clear" w:color="auto" w:fill="FFFFFF" w:themeFill="background1"/>
            <w:vAlign w:val="center"/>
          </w:tcPr>
          <w:p w14:paraId="4C8ED4BB" w14:textId="19C23CAF" w:rsidR="00D634E8" w:rsidRPr="00DB198B" w:rsidRDefault="00722EF9" w:rsidP="00D634E8">
            <w:pPr>
              <w:spacing w:before="100" w:beforeAutospacing="1" w:after="100" w:afterAutospacing="1"/>
              <w:jc w:val="both"/>
              <w:rPr>
                <w:rFonts w:ascii="Tahoma" w:eastAsia="Times New Roman" w:hAnsi="Tahoma" w:cs="Tahoma"/>
                <w:bCs/>
                <w:i/>
                <w:sz w:val="18"/>
                <w:szCs w:val="18"/>
              </w:rPr>
            </w:pPr>
            <w:proofErr w:type="spellStart"/>
            <w:r w:rsidRPr="00722EF9">
              <w:rPr>
                <w:rFonts w:ascii="Tahoma" w:hAnsi="Tahoma"/>
                <w:sz w:val="18"/>
              </w:rPr>
              <w:t>заключать</w:t>
            </w:r>
            <w:proofErr w:type="spellEnd"/>
            <w:r w:rsidRPr="00722EF9">
              <w:rPr>
                <w:rFonts w:ascii="Tahoma" w:hAnsi="Tahoma"/>
                <w:sz w:val="18"/>
              </w:rPr>
              <w:t xml:space="preserve">, </w:t>
            </w:r>
            <w:proofErr w:type="spellStart"/>
            <w:r w:rsidRPr="00722EF9">
              <w:rPr>
                <w:rFonts w:ascii="Tahoma" w:hAnsi="Tahoma"/>
                <w:sz w:val="18"/>
              </w:rPr>
              <w:t>изменять</w:t>
            </w:r>
            <w:proofErr w:type="spellEnd"/>
            <w:r w:rsidRPr="00722EF9">
              <w:rPr>
                <w:rFonts w:ascii="Tahoma" w:hAnsi="Tahoma"/>
                <w:sz w:val="18"/>
              </w:rPr>
              <w:t xml:space="preserve"> и </w:t>
            </w:r>
            <w:proofErr w:type="spellStart"/>
            <w:r w:rsidRPr="00722EF9">
              <w:rPr>
                <w:rFonts w:ascii="Tahoma" w:hAnsi="Tahoma"/>
                <w:sz w:val="18"/>
              </w:rPr>
              <w:t>расторгать</w:t>
            </w:r>
            <w:proofErr w:type="spellEnd"/>
            <w:r w:rsidRPr="00722EF9">
              <w:rPr>
                <w:rFonts w:ascii="Tahoma" w:hAnsi="Tahoma"/>
                <w:sz w:val="18"/>
              </w:rPr>
              <w:t xml:space="preserve"> </w:t>
            </w:r>
            <w:proofErr w:type="spellStart"/>
            <w:r w:rsidRPr="00722EF9">
              <w:rPr>
                <w:rFonts w:ascii="Tahoma" w:hAnsi="Tahoma"/>
                <w:sz w:val="18"/>
              </w:rPr>
              <w:t>любые</w:t>
            </w:r>
            <w:proofErr w:type="spellEnd"/>
            <w:r w:rsidRPr="00722EF9">
              <w:rPr>
                <w:rFonts w:ascii="Tahoma" w:hAnsi="Tahoma"/>
                <w:sz w:val="18"/>
              </w:rPr>
              <w:t xml:space="preserve"> </w:t>
            </w:r>
            <w:proofErr w:type="spellStart"/>
            <w:r w:rsidRPr="00722EF9">
              <w:rPr>
                <w:rFonts w:ascii="Tahoma" w:hAnsi="Tahoma"/>
                <w:sz w:val="18"/>
              </w:rPr>
              <w:t>договоры</w:t>
            </w:r>
            <w:proofErr w:type="spellEnd"/>
            <w:r w:rsidRPr="00722EF9">
              <w:rPr>
                <w:rFonts w:ascii="Tahoma" w:hAnsi="Tahoma"/>
                <w:sz w:val="18"/>
              </w:rPr>
              <w:t xml:space="preserve">, </w:t>
            </w:r>
            <w:proofErr w:type="spellStart"/>
            <w:proofErr w:type="gramStart"/>
            <w:r w:rsidRPr="00722EF9">
              <w:rPr>
                <w:rFonts w:ascii="Tahoma" w:hAnsi="Tahoma"/>
                <w:sz w:val="18"/>
              </w:rPr>
              <w:t>связанные</w:t>
            </w:r>
            <w:proofErr w:type="spellEnd"/>
            <w:r>
              <w:rPr>
                <w:rFonts w:ascii="Tahoma" w:hAnsi="Tahoma"/>
                <w:sz w:val="18"/>
              </w:rPr>
              <w:t>/</w:t>
            </w:r>
            <w:r w:rsidR="00D634E8" w:rsidRPr="00722EF9">
              <w:rPr>
                <w:rFonts w:ascii="Tahoma" w:hAnsi="Tahoma"/>
                <w:i/>
                <w:iCs/>
                <w:sz w:val="18"/>
              </w:rPr>
              <w:t>enter into</w:t>
            </w:r>
            <w:proofErr w:type="gramEnd"/>
            <w:r w:rsidR="00D634E8" w:rsidRPr="00722EF9">
              <w:rPr>
                <w:rFonts w:ascii="Tahoma" w:hAnsi="Tahoma"/>
                <w:i/>
                <w:iCs/>
                <w:sz w:val="18"/>
              </w:rPr>
              <w:t>, amend and terminate any contracts related to</w:t>
            </w:r>
            <w:r w:rsidR="00D634E8">
              <w:rPr>
                <w:rFonts w:ascii="Tahoma" w:hAnsi="Tahoma"/>
                <w:sz w:val="18"/>
              </w:rPr>
              <w:t xml:space="preserve">  </w:t>
            </w:r>
          </w:p>
          <w:p w14:paraId="1E83EC04" w14:textId="4B95B016" w:rsidR="00D634E8" w:rsidRPr="00722EF9" w:rsidRDefault="00D634E8" w:rsidP="00D634E8">
            <w:pPr>
              <w:spacing w:before="100" w:beforeAutospacing="1" w:after="100" w:afterAutospacing="1"/>
              <w:jc w:val="both"/>
              <w:rPr>
                <w:rFonts w:ascii="Tahoma" w:eastAsia="Times New Roman" w:hAnsi="Tahoma" w:cs="Tahoma"/>
                <w:bCs/>
                <w:sz w:val="18"/>
                <w:szCs w:val="18"/>
                <w:lang w:val="ru-RU" w:eastAsia="ru-RU"/>
              </w:rPr>
            </w:pPr>
          </w:p>
        </w:tc>
        <w:tc>
          <w:tcPr>
            <w:tcW w:w="4961" w:type="dxa"/>
            <w:gridSpan w:val="2"/>
            <w:shd w:val="clear" w:color="auto" w:fill="FFFFFF" w:themeFill="background1"/>
            <w:vAlign w:val="center"/>
          </w:tcPr>
          <w:p w14:paraId="5B87114E" w14:textId="61049416" w:rsidR="00D634E8" w:rsidRPr="00722EF9" w:rsidRDefault="007F14C0" w:rsidP="00D634E8">
            <w:pPr>
              <w:spacing w:before="100" w:beforeAutospacing="1" w:after="100" w:afterAutospacing="1"/>
              <w:jc w:val="both"/>
              <w:rPr>
                <w:rFonts w:ascii="Tahoma" w:eastAsia="Times New Roman" w:hAnsi="Tahoma" w:cs="Tahoma"/>
                <w:bCs/>
                <w:sz w:val="18"/>
                <w:szCs w:val="18"/>
                <w:highlight w:val="yellow"/>
                <w:lang w:val="ru-RU"/>
              </w:rPr>
            </w:pPr>
            <w:r>
              <w:rPr>
                <w:rFonts w:ascii="Tahoma" w:hAnsi="Tahoma"/>
                <w:sz w:val="18"/>
              </w:rPr>
              <w:sym w:font="Wingdings" w:char="F06F"/>
            </w:r>
            <w:r w:rsidRPr="00722EF9">
              <w:rPr>
                <w:rFonts w:ascii="Tahoma" w:hAnsi="Tahoma"/>
                <w:sz w:val="18"/>
                <w:lang w:val="ru-RU"/>
              </w:rPr>
              <w:t xml:space="preserve"> </w:t>
            </w:r>
            <w:r w:rsidR="00722EF9" w:rsidRPr="00722EF9">
              <w:rPr>
                <w:rFonts w:ascii="Tahoma" w:eastAsia="Times New Roman" w:hAnsi="Tahoma" w:cs="Tahoma"/>
                <w:bCs/>
                <w:sz w:val="18"/>
                <w:szCs w:val="18"/>
                <w:lang w:val="ru-RU" w:eastAsia="ru-RU"/>
              </w:rPr>
              <w:t>с участием в организованных торгах, а также совершением операций на внебиржевом рынке с использованием программно-технического комплекса компаний Группы «Московская Биржа»</w:t>
            </w:r>
            <w:r w:rsidR="00722EF9">
              <w:rPr>
                <w:rFonts w:ascii="Tahoma" w:eastAsia="Times New Roman" w:hAnsi="Tahoma" w:cs="Tahoma"/>
                <w:bCs/>
                <w:sz w:val="18"/>
                <w:szCs w:val="18"/>
                <w:lang w:val="ru-RU" w:eastAsia="ru-RU"/>
              </w:rPr>
              <w:t>/</w:t>
            </w:r>
            <w:r w:rsidR="00D634E8" w:rsidRPr="00722EF9">
              <w:rPr>
                <w:rFonts w:ascii="Tahoma" w:hAnsi="Tahoma"/>
                <w:i/>
                <w:iCs/>
                <w:sz w:val="18"/>
              </w:rPr>
              <w:t>participation</w:t>
            </w:r>
            <w:r w:rsidR="00D634E8" w:rsidRPr="00722EF9">
              <w:rPr>
                <w:rFonts w:ascii="Tahoma" w:hAnsi="Tahoma"/>
                <w:i/>
                <w:iCs/>
                <w:sz w:val="18"/>
                <w:lang w:val="ru-RU"/>
              </w:rPr>
              <w:t xml:space="preserve"> </w:t>
            </w:r>
            <w:r w:rsidR="00D634E8" w:rsidRPr="00722EF9">
              <w:rPr>
                <w:rFonts w:ascii="Tahoma" w:hAnsi="Tahoma"/>
                <w:i/>
                <w:iCs/>
                <w:sz w:val="18"/>
              </w:rPr>
              <w:t>in</w:t>
            </w:r>
            <w:r w:rsidR="00D634E8" w:rsidRPr="00722EF9">
              <w:rPr>
                <w:rFonts w:ascii="Tahoma" w:hAnsi="Tahoma"/>
                <w:i/>
                <w:iCs/>
                <w:sz w:val="18"/>
                <w:lang w:val="ru-RU"/>
              </w:rPr>
              <w:t xml:space="preserve"> </w:t>
            </w:r>
            <w:r w:rsidR="00D634E8" w:rsidRPr="00722EF9">
              <w:rPr>
                <w:rFonts w:ascii="Tahoma" w:hAnsi="Tahoma"/>
                <w:i/>
                <w:iCs/>
                <w:sz w:val="18"/>
              </w:rPr>
              <w:t>organised</w:t>
            </w:r>
            <w:r w:rsidR="00D634E8" w:rsidRPr="00722EF9">
              <w:rPr>
                <w:rFonts w:ascii="Tahoma" w:hAnsi="Tahoma"/>
                <w:i/>
                <w:iCs/>
                <w:sz w:val="18"/>
                <w:lang w:val="ru-RU"/>
              </w:rPr>
              <w:t xml:space="preserve"> </w:t>
            </w:r>
            <w:r w:rsidR="00D634E8" w:rsidRPr="00722EF9">
              <w:rPr>
                <w:rFonts w:ascii="Tahoma" w:hAnsi="Tahoma"/>
                <w:i/>
                <w:iCs/>
                <w:sz w:val="18"/>
              </w:rPr>
              <w:t>trading</w:t>
            </w:r>
            <w:r w:rsidR="00D634E8" w:rsidRPr="00722EF9">
              <w:rPr>
                <w:rFonts w:ascii="Tahoma" w:hAnsi="Tahoma"/>
                <w:i/>
                <w:iCs/>
                <w:sz w:val="18"/>
                <w:lang w:val="ru-RU"/>
              </w:rPr>
              <w:t xml:space="preserve"> </w:t>
            </w:r>
            <w:r w:rsidR="00D634E8" w:rsidRPr="00722EF9">
              <w:rPr>
                <w:rFonts w:ascii="Tahoma" w:hAnsi="Tahoma"/>
                <w:i/>
                <w:iCs/>
                <w:sz w:val="18"/>
              </w:rPr>
              <w:t>and</w:t>
            </w:r>
            <w:r w:rsidR="00D634E8" w:rsidRPr="00722EF9">
              <w:rPr>
                <w:rFonts w:ascii="Tahoma" w:hAnsi="Tahoma"/>
                <w:i/>
                <w:iCs/>
                <w:sz w:val="18"/>
                <w:lang w:val="ru-RU"/>
              </w:rPr>
              <w:t xml:space="preserve"> </w:t>
            </w:r>
            <w:r w:rsidR="00D634E8" w:rsidRPr="00722EF9">
              <w:rPr>
                <w:rFonts w:ascii="Tahoma" w:hAnsi="Tahoma"/>
                <w:i/>
                <w:iCs/>
                <w:sz w:val="18"/>
              </w:rPr>
              <w:t>transactions</w:t>
            </w:r>
            <w:r w:rsidR="00D634E8" w:rsidRPr="00722EF9">
              <w:rPr>
                <w:rFonts w:ascii="Tahoma" w:hAnsi="Tahoma"/>
                <w:i/>
                <w:iCs/>
                <w:sz w:val="18"/>
                <w:lang w:val="ru-RU"/>
              </w:rPr>
              <w:t xml:space="preserve"> </w:t>
            </w:r>
            <w:r w:rsidR="00D634E8" w:rsidRPr="00722EF9">
              <w:rPr>
                <w:rFonts w:ascii="Tahoma" w:hAnsi="Tahoma"/>
                <w:i/>
                <w:iCs/>
                <w:sz w:val="18"/>
              </w:rPr>
              <w:t>on</w:t>
            </w:r>
            <w:r w:rsidR="00D634E8" w:rsidRPr="00722EF9">
              <w:rPr>
                <w:rFonts w:ascii="Tahoma" w:hAnsi="Tahoma"/>
                <w:i/>
                <w:iCs/>
                <w:sz w:val="18"/>
                <w:lang w:val="ru-RU"/>
              </w:rPr>
              <w:t xml:space="preserve"> </w:t>
            </w:r>
            <w:r w:rsidR="00D634E8" w:rsidRPr="00722EF9">
              <w:rPr>
                <w:rFonts w:ascii="Tahoma" w:hAnsi="Tahoma"/>
                <w:i/>
                <w:iCs/>
                <w:sz w:val="18"/>
              </w:rPr>
              <w:t>the</w:t>
            </w:r>
            <w:r w:rsidR="00D634E8" w:rsidRPr="00722EF9">
              <w:rPr>
                <w:rFonts w:ascii="Tahoma" w:hAnsi="Tahoma"/>
                <w:i/>
                <w:iCs/>
                <w:sz w:val="18"/>
                <w:lang w:val="ru-RU"/>
              </w:rPr>
              <w:t xml:space="preserve"> </w:t>
            </w:r>
            <w:r w:rsidR="00D634E8" w:rsidRPr="00722EF9">
              <w:rPr>
                <w:rFonts w:ascii="Tahoma" w:hAnsi="Tahoma"/>
                <w:i/>
                <w:iCs/>
                <w:sz w:val="18"/>
              </w:rPr>
              <w:t>OTC</w:t>
            </w:r>
            <w:r w:rsidR="00D634E8" w:rsidRPr="00722EF9">
              <w:rPr>
                <w:rFonts w:ascii="Tahoma" w:hAnsi="Tahoma"/>
                <w:i/>
                <w:iCs/>
                <w:sz w:val="18"/>
                <w:lang w:val="ru-RU"/>
              </w:rPr>
              <w:t xml:space="preserve"> </w:t>
            </w:r>
            <w:r w:rsidR="00D634E8" w:rsidRPr="00722EF9">
              <w:rPr>
                <w:rFonts w:ascii="Tahoma" w:hAnsi="Tahoma"/>
                <w:i/>
                <w:iCs/>
                <w:sz w:val="18"/>
              </w:rPr>
              <w:t>market</w:t>
            </w:r>
            <w:r w:rsidR="00D634E8" w:rsidRPr="00722EF9">
              <w:rPr>
                <w:rFonts w:ascii="Tahoma" w:hAnsi="Tahoma"/>
                <w:i/>
                <w:iCs/>
                <w:sz w:val="18"/>
                <w:lang w:val="ru-RU"/>
              </w:rPr>
              <w:t xml:space="preserve"> </w:t>
            </w:r>
            <w:r w:rsidR="00D634E8" w:rsidRPr="00722EF9">
              <w:rPr>
                <w:rFonts w:ascii="Tahoma" w:hAnsi="Tahoma"/>
                <w:i/>
                <w:iCs/>
                <w:sz w:val="18"/>
              </w:rPr>
              <w:t>using</w:t>
            </w:r>
            <w:r w:rsidR="00D634E8" w:rsidRPr="00722EF9">
              <w:rPr>
                <w:rFonts w:ascii="Tahoma" w:hAnsi="Tahoma"/>
                <w:i/>
                <w:iCs/>
                <w:sz w:val="18"/>
                <w:lang w:val="ru-RU"/>
              </w:rPr>
              <w:t xml:space="preserve"> </w:t>
            </w:r>
            <w:r w:rsidR="00D634E8" w:rsidRPr="00722EF9">
              <w:rPr>
                <w:rFonts w:ascii="Tahoma" w:hAnsi="Tahoma"/>
                <w:i/>
                <w:iCs/>
                <w:sz w:val="18"/>
              </w:rPr>
              <w:t>the</w:t>
            </w:r>
            <w:r w:rsidR="00D634E8" w:rsidRPr="00722EF9">
              <w:rPr>
                <w:rFonts w:ascii="Tahoma" w:hAnsi="Tahoma"/>
                <w:i/>
                <w:iCs/>
                <w:sz w:val="18"/>
                <w:lang w:val="ru-RU"/>
              </w:rPr>
              <w:t xml:space="preserve"> </w:t>
            </w:r>
            <w:r w:rsidR="00D634E8" w:rsidRPr="00722EF9">
              <w:rPr>
                <w:rFonts w:ascii="Tahoma" w:hAnsi="Tahoma"/>
                <w:i/>
                <w:iCs/>
                <w:sz w:val="18"/>
              </w:rPr>
              <w:t>software</w:t>
            </w:r>
            <w:r w:rsidR="00D634E8" w:rsidRPr="00722EF9">
              <w:rPr>
                <w:rFonts w:ascii="Tahoma" w:hAnsi="Tahoma"/>
                <w:i/>
                <w:iCs/>
                <w:sz w:val="18"/>
                <w:lang w:val="ru-RU"/>
              </w:rPr>
              <w:t xml:space="preserve"> </w:t>
            </w:r>
            <w:r w:rsidR="00D634E8" w:rsidRPr="00722EF9">
              <w:rPr>
                <w:rFonts w:ascii="Tahoma" w:hAnsi="Tahoma"/>
                <w:i/>
                <w:iCs/>
                <w:sz w:val="18"/>
              </w:rPr>
              <w:t>and</w:t>
            </w:r>
            <w:r w:rsidR="00D634E8" w:rsidRPr="00722EF9">
              <w:rPr>
                <w:rFonts w:ascii="Tahoma" w:hAnsi="Tahoma"/>
                <w:i/>
                <w:iCs/>
                <w:sz w:val="18"/>
                <w:lang w:val="ru-RU"/>
              </w:rPr>
              <w:t xml:space="preserve"> </w:t>
            </w:r>
            <w:r w:rsidR="00D634E8" w:rsidRPr="00722EF9">
              <w:rPr>
                <w:rFonts w:ascii="Tahoma" w:hAnsi="Tahoma"/>
                <w:i/>
                <w:iCs/>
                <w:sz w:val="18"/>
              </w:rPr>
              <w:t>hardware</w:t>
            </w:r>
            <w:r w:rsidR="00D634E8" w:rsidRPr="00722EF9">
              <w:rPr>
                <w:rFonts w:ascii="Tahoma" w:hAnsi="Tahoma"/>
                <w:i/>
                <w:iCs/>
                <w:sz w:val="18"/>
                <w:lang w:val="ru-RU"/>
              </w:rPr>
              <w:t xml:space="preserve"> </w:t>
            </w:r>
            <w:r w:rsidR="00D634E8" w:rsidRPr="00722EF9">
              <w:rPr>
                <w:rFonts w:ascii="Tahoma" w:hAnsi="Tahoma"/>
                <w:i/>
                <w:iCs/>
                <w:sz w:val="18"/>
              </w:rPr>
              <w:t>suite</w:t>
            </w:r>
            <w:r w:rsidR="00D634E8" w:rsidRPr="00722EF9">
              <w:rPr>
                <w:rFonts w:ascii="Tahoma" w:hAnsi="Tahoma"/>
                <w:i/>
                <w:iCs/>
                <w:sz w:val="18"/>
                <w:lang w:val="ru-RU"/>
              </w:rPr>
              <w:t xml:space="preserve"> </w:t>
            </w:r>
            <w:r w:rsidR="00D634E8" w:rsidRPr="00722EF9">
              <w:rPr>
                <w:rFonts w:ascii="Tahoma" w:hAnsi="Tahoma"/>
                <w:i/>
                <w:iCs/>
                <w:sz w:val="18"/>
              </w:rPr>
              <w:t>of</w:t>
            </w:r>
            <w:r w:rsidR="00D634E8" w:rsidRPr="00722EF9">
              <w:rPr>
                <w:rFonts w:ascii="Tahoma" w:hAnsi="Tahoma"/>
                <w:i/>
                <w:iCs/>
                <w:sz w:val="18"/>
                <w:lang w:val="ru-RU"/>
              </w:rPr>
              <w:t xml:space="preserve"> </w:t>
            </w:r>
            <w:r w:rsidR="00D634E8" w:rsidRPr="00722EF9">
              <w:rPr>
                <w:rFonts w:ascii="Tahoma" w:hAnsi="Tahoma"/>
                <w:i/>
                <w:iCs/>
                <w:sz w:val="18"/>
              </w:rPr>
              <w:t>Moscow</w:t>
            </w:r>
            <w:r w:rsidR="00D634E8" w:rsidRPr="00722EF9">
              <w:rPr>
                <w:rFonts w:ascii="Tahoma" w:hAnsi="Tahoma"/>
                <w:i/>
                <w:iCs/>
                <w:sz w:val="18"/>
                <w:lang w:val="ru-RU"/>
              </w:rPr>
              <w:t xml:space="preserve"> </w:t>
            </w:r>
            <w:r w:rsidR="00D634E8" w:rsidRPr="00722EF9">
              <w:rPr>
                <w:rFonts w:ascii="Tahoma" w:hAnsi="Tahoma"/>
                <w:i/>
                <w:iCs/>
                <w:sz w:val="18"/>
              </w:rPr>
              <w:t>Exchange</w:t>
            </w:r>
            <w:r w:rsidR="00D634E8" w:rsidRPr="00722EF9">
              <w:rPr>
                <w:rFonts w:ascii="Tahoma" w:hAnsi="Tahoma"/>
                <w:i/>
                <w:iCs/>
                <w:sz w:val="18"/>
                <w:lang w:val="ru-RU"/>
              </w:rPr>
              <w:t xml:space="preserve"> </w:t>
            </w:r>
            <w:r w:rsidR="00D634E8" w:rsidRPr="00722EF9">
              <w:rPr>
                <w:rFonts w:ascii="Tahoma" w:hAnsi="Tahoma"/>
                <w:i/>
                <w:iCs/>
                <w:sz w:val="18"/>
              </w:rPr>
              <w:t>Group</w:t>
            </w:r>
            <w:r w:rsidR="00D634E8" w:rsidRPr="00722EF9">
              <w:rPr>
                <w:rFonts w:ascii="Tahoma" w:hAnsi="Tahoma"/>
                <w:i/>
                <w:iCs/>
                <w:sz w:val="18"/>
                <w:lang w:val="ru-RU"/>
              </w:rPr>
              <w:t xml:space="preserve"> </w:t>
            </w:r>
            <w:r w:rsidR="00D634E8" w:rsidRPr="00722EF9">
              <w:rPr>
                <w:rFonts w:ascii="Tahoma" w:hAnsi="Tahoma"/>
                <w:i/>
                <w:iCs/>
                <w:sz w:val="18"/>
              </w:rPr>
              <w:t>companies</w:t>
            </w:r>
          </w:p>
        </w:tc>
      </w:tr>
      <w:tr w:rsidR="00D634E8" w:rsidRPr="00722EF9" w14:paraId="685F746F" w14:textId="77777777" w:rsidTr="00AD3C0D">
        <w:trPr>
          <w:trHeight w:val="206"/>
        </w:trPr>
        <w:tc>
          <w:tcPr>
            <w:tcW w:w="423" w:type="dxa"/>
            <w:vMerge/>
            <w:shd w:val="clear" w:color="auto" w:fill="FFFFFF" w:themeFill="background1"/>
            <w:vAlign w:val="center"/>
          </w:tcPr>
          <w:p w14:paraId="6F0C1C9B" w14:textId="77777777" w:rsidR="00D634E8" w:rsidRPr="00722EF9" w:rsidRDefault="00D634E8" w:rsidP="00D634E8">
            <w:pPr>
              <w:spacing w:before="100" w:beforeAutospacing="1" w:after="100" w:afterAutospacing="1"/>
              <w:rPr>
                <w:rFonts w:ascii="Tahoma" w:hAnsi="Tahoma" w:cs="Tahoma"/>
                <w:sz w:val="18"/>
                <w:szCs w:val="18"/>
                <w:lang w:val="ru-RU"/>
              </w:rPr>
            </w:pPr>
          </w:p>
        </w:tc>
        <w:tc>
          <w:tcPr>
            <w:tcW w:w="5531" w:type="dxa"/>
            <w:vMerge/>
            <w:shd w:val="clear" w:color="auto" w:fill="FFFFFF" w:themeFill="background1"/>
            <w:vAlign w:val="center"/>
          </w:tcPr>
          <w:p w14:paraId="3EB2562D" w14:textId="77777777" w:rsidR="00D634E8" w:rsidRPr="00722EF9" w:rsidRDefault="00D634E8" w:rsidP="00D634E8">
            <w:pPr>
              <w:spacing w:before="100" w:beforeAutospacing="1" w:after="100" w:afterAutospacing="1"/>
              <w:jc w:val="both"/>
              <w:rPr>
                <w:rFonts w:ascii="Tahoma" w:eastAsia="Times New Roman" w:hAnsi="Tahoma" w:cs="Tahoma"/>
                <w:bCs/>
                <w:sz w:val="18"/>
                <w:szCs w:val="18"/>
                <w:lang w:val="ru-RU" w:eastAsia="ru-RU"/>
              </w:rPr>
            </w:pPr>
          </w:p>
        </w:tc>
        <w:tc>
          <w:tcPr>
            <w:tcW w:w="4961" w:type="dxa"/>
            <w:gridSpan w:val="2"/>
            <w:shd w:val="clear" w:color="auto" w:fill="FFFFFF" w:themeFill="background1"/>
            <w:vAlign w:val="center"/>
          </w:tcPr>
          <w:p w14:paraId="5AA0DD87" w14:textId="2A975D83" w:rsidR="00D634E8" w:rsidRPr="00722EF9" w:rsidRDefault="007F14C0" w:rsidP="00D634E8">
            <w:pPr>
              <w:spacing w:before="100" w:beforeAutospacing="1" w:after="100" w:afterAutospacing="1"/>
              <w:jc w:val="both"/>
              <w:rPr>
                <w:rFonts w:ascii="Tahoma" w:eastAsia="Times New Roman" w:hAnsi="Tahoma" w:cs="Tahoma"/>
                <w:bCs/>
                <w:i/>
                <w:iCs/>
                <w:sz w:val="18"/>
                <w:szCs w:val="18"/>
                <w:lang w:val="ru-RU"/>
              </w:rPr>
            </w:pPr>
            <w:r w:rsidRPr="00722EF9">
              <w:rPr>
                <w:rFonts w:ascii="Tahoma" w:hAnsi="Tahoma"/>
                <w:sz w:val="18"/>
              </w:rPr>
              <w:sym w:font="Wingdings" w:char="F06F"/>
            </w:r>
            <w:r w:rsidRPr="00722EF9">
              <w:rPr>
                <w:rFonts w:ascii="Tahoma" w:hAnsi="Tahoma"/>
                <w:i/>
                <w:iCs/>
                <w:sz w:val="18"/>
                <w:lang w:val="ru-RU"/>
              </w:rPr>
              <w:t xml:space="preserve"> </w:t>
            </w:r>
            <w:r w:rsidR="00722EF9" w:rsidRPr="00722EF9">
              <w:rPr>
                <w:rFonts w:ascii="Tahoma" w:eastAsia="Times New Roman" w:hAnsi="Tahoma" w:cs="Tahoma"/>
                <w:bCs/>
                <w:sz w:val="18"/>
                <w:szCs w:val="18"/>
                <w:lang w:val="ru-RU" w:eastAsia="ru-RU"/>
              </w:rPr>
              <w:t>с осуществлением клиринга, открытием банковских счетов, а также выполнением НКО НКЦ (АО) иных функций</w:t>
            </w:r>
            <w:r w:rsidR="00722EF9">
              <w:rPr>
                <w:rFonts w:ascii="Tahoma" w:eastAsia="Times New Roman" w:hAnsi="Tahoma" w:cs="Tahoma"/>
                <w:bCs/>
                <w:sz w:val="18"/>
                <w:szCs w:val="18"/>
                <w:lang w:val="ru-RU" w:eastAsia="ru-RU"/>
              </w:rPr>
              <w:t>/</w:t>
            </w:r>
            <w:r w:rsidR="00D634E8" w:rsidRPr="00722EF9">
              <w:rPr>
                <w:rFonts w:ascii="Tahoma" w:hAnsi="Tahoma"/>
                <w:i/>
                <w:iCs/>
                <w:sz w:val="18"/>
              </w:rPr>
              <w:t>clearing</w:t>
            </w:r>
            <w:r w:rsidR="00D634E8" w:rsidRPr="00722EF9">
              <w:rPr>
                <w:rFonts w:ascii="Tahoma" w:hAnsi="Tahoma"/>
                <w:i/>
                <w:iCs/>
                <w:sz w:val="18"/>
                <w:lang w:val="ru-RU"/>
              </w:rPr>
              <w:t xml:space="preserve">, </w:t>
            </w:r>
            <w:r w:rsidR="00D634E8" w:rsidRPr="00722EF9">
              <w:rPr>
                <w:rFonts w:ascii="Tahoma" w:hAnsi="Tahoma"/>
                <w:i/>
                <w:iCs/>
                <w:sz w:val="18"/>
              </w:rPr>
              <w:t>opening</w:t>
            </w:r>
            <w:r w:rsidR="00D634E8" w:rsidRPr="00722EF9">
              <w:rPr>
                <w:rFonts w:ascii="Tahoma" w:hAnsi="Tahoma"/>
                <w:i/>
                <w:iCs/>
                <w:sz w:val="18"/>
                <w:lang w:val="ru-RU"/>
              </w:rPr>
              <w:t xml:space="preserve"> </w:t>
            </w:r>
            <w:r w:rsidR="00D634E8" w:rsidRPr="00722EF9">
              <w:rPr>
                <w:rFonts w:ascii="Tahoma" w:hAnsi="Tahoma"/>
                <w:i/>
                <w:iCs/>
                <w:sz w:val="18"/>
              </w:rPr>
              <w:t>bank</w:t>
            </w:r>
            <w:r w:rsidR="00D634E8" w:rsidRPr="00722EF9">
              <w:rPr>
                <w:rFonts w:ascii="Tahoma" w:hAnsi="Tahoma"/>
                <w:i/>
                <w:iCs/>
                <w:sz w:val="18"/>
                <w:lang w:val="ru-RU"/>
              </w:rPr>
              <w:t xml:space="preserve"> </w:t>
            </w:r>
            <w:r w:rsidR="00D634E8" w:rsidRPr="00722EF9">
              <w:rPr>
                <w:rFonts w:ascii="Tahoma" w:hAnsi="Tahoma"/>
                <w:i/>
                <w:iCs/>
                <w:sz w:val="18"/>
              </w:rPr>
              <w:t>accounts</w:t>
            </w:r>
            <w:r w:rsidR="00D634E8" w:rsidRPr="00722EF9">
              <w:rPr>
                <w:rFonts w:ascii="Tahoma" w:hAnsi="Tahoma"/>
                <w:i/>
                <w:iCs/>
                <w:sz w:val="18"/>
                <w:lang w:val="ru-RU"/>
              </w:rPr>
              <w:t xml:space="preserve"> </w:t>
            </w:r>
            <w:r w:rsidR="00D634E8" w:rsidRPr="00722EF9">
              <w:rPr>
                <w:rFonts w:ascii="Tahoma" w:hAnsi="Tahoma"/>
                <w:i/>
                <w:iCs/>
                <w:sz w:val="18"/>
              </w:rPr>
              <w:t>and</w:t>
            </w:r>
            <w:r w:rsidR="00D634E8" w:rsidRPr="00722EF9">
              <w:rPr>
                <w:rFonts w:ascii="Tahoma" w:hAnsi="Tahoma"/>
                <w:i/>
                <w:iCs/>
                <w:sz w:val="18"/>
                <w:lang w:val="ru-RU"/>
              </w:rPr>
              <w:t xml:space="preserve"> </w:t>
            </w:r>
            <w:r w:rsidR="00D634E8" w:rsidRPr="00722EF9">
              <w:rPr>
                <w:rFonts w:ascii="Tahoma" w:hAnsi="Tahoma"/>
                <w:i/>
                <w:iCs/>
                <w:sz w:val="18"/>
              </w:rPr>
              <w:t>performing</w:t>
            </w:r>
            <w:r w:rsidR="00D634E8" w:rsidRPr="00722EF9">
              <w:rPr>
                <w:rFonts w:ascii="Tahoma" w:hAnsi="Tahoma"/>
                <w:i/>
                <w:iCs/>
                <w:sz w:val="18"/>
                <w:lang w:val="ru-RU"/>
              </w:rPr>
              <w:t xml:space="preserve"> </w:t>
            </w:r>
            <w:r w:rsidR="00D634E8" w:rsidRPr="00722EF9">
              <w:rPr>
                <w:rFonts w:ascii="Tahoma" w:hAnsi="Tahoma"/>
                <w:i/>
                <w:iCs/>
                <w:sz w:val="18"/>
              </w:rPr>
              <w:t>other</w:t>
            </w:r>
            <w:r w:rsidR="00D634E8" w:rsidRPr="00722EF9">
              <w:rPr>
                <w:rFonts w:ascii="Tahoma" w:hAnsi="Tahoma"/>
                <w:i/>
                <w:iCs/>
                <w:sz w:val="18"/>
                <w:lang w:val="ru-RU"/>
              </w:rPr>
              <w:t xml:space="preserve"> </w:t>
            </w:r>
            <w:r w:rsidR="00D634E8" w:rsidRPr="00722EF9">
              <w:rPr>
                <w:rFonts w:ascii="Tahoma" w:hAnsi="Tahoma"/>
                <w:i/>
                <w:iCs/>
                <w:sz w:val="18"/>
              </w:rPr>
              <w:t>functions</w:t>
            </w:r>
            <w:r w:rsidR="00D634E8" w:rsidRPr="00722EF9">
              <w:rPr>
                <w:rFonts w:ascii="Tahoma" w:hAnsi="Tahoma"/>
                <w:i/>
                <w:iCs/>
                <w:sz w:val="18"/>
                <w:lang w:val="ru-RU"/>
              </w:rPr>
              <w:t xml:space="preserve"> </w:t>
            </w:r>
            <w:r w:rsidR="00D634E8" w:rsidRPr="00722EF9">
              <w:rPr>
                <w:rFonts w:ascii="Tahoma" w:hAnsi="Tahoma"/>
                <w:i/>
                <w:iCs/>
                <w:sz w:val="18"/>
              </w:rPr>
              <w:t>by</w:t>
            </w:r>
            <w:r w:rsidR="00D634E8" w:rsidRPr="00722EF9">
              <w:rPr>
                <w:rFonts w:ascii="Tahoma" w:hAnsi="Tahoma"/>
                <w:i/>
                <w:iCs/>
                <w:sz w:val="18"/>
                <w:lang w:val="ru-RU"/>
              </w:rPr>
              <w:t xml:space="preserve"> </w:t>
            </w:r>
            <w:r w:rsidR="00D634E8" w:rsidRPr="00722EF9">
              <w:rPr>
                <w:rFonts w:ascii="Tahoma" w:hAnsi="Tahoma"/>
                <w:i/>
                <w:iCs/>
                <w:sz w:val="18"/>
              </w:rPr>
              <w:t>NCC</w:t>
            </w:r>
            <w:r w:rsidR="00D634E8" w:rsidRPr="00722EF9">
              <w:rPr>
                <w:rFonts w:ascii="Tahoma" w:hAnsi="Tahoma"/>
                <w:i/>
                <w:iCs/>
                <w:sz w:val="18"/>
                <w:lang w:val="ru-RU"/>
              </w:rPr>
              <w:t xml:space="preserve"> </w:t>
            </w:r>
          </w:p>
        </w:tc>
      </w:tr>
      <w:tr w:rsidR="00D634E8" w:rsidRPr="00722EF9" w14:paraId="5D531C46" w14:textId="77777777" w:rsidTr="00AD3C0D">
        <w:trPr>
          <w:trHeight w:val="206"/>
        </w:trPr>
        <w:tc>
          <w:tcPr>
            <w:tcW w:w="423" w:type="dxa"/>
            <w:vMerge/>
            <w:shd w:val="clear" w:color="auto" w:fill="FFFFFF" w:themeFill="background1"/>
            <w:vAlign w:val="center"/>
          </w:tcPr>
          <w:p w14:paraId="3102B1D9" w14:textId="77777777" w:rsidR="00D634E8" w:rsidRPr="00722EF9" w:rsidRDefault="00D634E8" w:rsidP="00D634E8">
            <w:pPr>
              <w:spacing w:before="100" w:beforeAutospacing="1" w:after="100" w:afterAutospacing="1"/>
              <w:rPr>
                <w:rFonts w:ascii="Tahoma" w:hAnsi="Tahoma" w:cs="Tahoma"/>
                <w:sz w:val="18"/>
                <w:szCs w:val="18"/>
                <w:lang w:val="ru-RU"/>
              </w:rPr>
            </w:pPr>
          </w:p>
        </w:tc>
        <w:tc>
          <w:tcPr>
            <w:tcW w:w="5531" w:type="dxa"/>
            <w:vMerge/>
            <w:shd w:val="clear" w:color="auto" w:fill="FFFFFF" w:themeFill="background1"/>
            <w:vAlign w:val="center"/>
          </w:tcPr>
          <w:p w14:paraId="4F6D9E68" w14:textId="77777777" w:rsidR="00D634E8" w:rsidRPr="00722EF9" w:rsidRDefault="00D634E8" w:rsidP="00D634E8">
            <w:pPr>
              <w:spacing w:before="100" w:beforeAutospacing="1" w:after="100" w:afterAutospacing="1"/>
              <w:jc w:val="both"/>
              <w:rPr>
                <w:rFonts w:ascii="Tahoma" w:eastAsia="Times New Roman" w:hAnsi="Tahoma" w:cs="Tahoma"/>
                <w:bCs/>
                <w:sz w:val="18"/>
                <w:szCs w:val="18"/>
                <w:lang w:val="ru-RU" w:eastAsia="ru-RU"/>
              </w:rPr>
            </w:pPr>
          </w:p>
        </w:tc>
        <w:tc>
          <w:tcPr>
            <w:tcW w:w="4961" w:type="dxa"/>
            <w:gridSpan w:val="2"/>
            <w:shd w:val="clear" w:color="auto" w:fill="FFFFFF" w:themeFill="background1"/>
            <w:vAlign w:val="center"/>
          </w:tcPr>
          <w:p w14:paraId="3B62EE0C" w14:textId="02313DBA" w:rsidR="00D634E8" w:rsidRPr="00722EF9" w:rsidRDefault="007F14C0" w:rsidP="00D634E8">
            <w:pPr>
              <w:spacing w:before="100" w:beforeAutospacing="1" w:after="100" w:afterAutospacing="1"/>
              <w:jc w:val="both"/>
              <w:rPr>
                <w:rFonts w:ascii="Tahoma" w:eastAsia="Times New Roman" w:hAnsi="Tahoma" w:cs="Tahoma"/>
                <w:bCs/>
                <w:i/>
                <w:iCs/>
                <w:sz w:val="18"/>
                <w:szCs w:val="18"/>
                <w:lang w:val="ru-RU"/>
              </w:rPr>
            </w:pPr>
            <w:r w:rsidRPr="00722EF9">
              <w:rPr>
                <w:rFonts w:ascii="Tahoma" w:hAnsi="Tahoma"/>
                <w:sz w:val="18"/>
              </w:rPr>
              <w:sym w:font="Wingdings" w:char="F06F"/>
            </w:r>
            <w:r w:rsidRPr="00722EF9">
              <w:rPr>
                <w:rFonts w:ascii="Tahoma" w:hAnsi="Tahoma"/>
                <w:i/>
                <w:iCs/>
                <w:sz w:val="18"/>
                <w:lang w:val="ru-RU"/>
              </w:rPr>
              <w:t xml:space="preserve"> </w:t>
            </w:r>
            <w:r w:rsidR="00722EF9" w:rsidRPr="00722EF9">
              <w:rPr>
                <w:rFonts w:ascii="Tahoma" w:eastAsia="Times New Roman" w:hAnsi="Tahoma" w:cs="Tahoma"/>
                <w:bCs/>
                <w:sz w:val="18"/>
                <w:szCs w:val="18"/>
                <w:lang w:val="ru-RU" w:eastAsia="ru-RU"/>
              </w:rPr>
              <w:t>с осуществлением операций с использованием финансовой платформы ПАО Московская Биржа</w:t>
            </w:r>
            <w:r w:rsidR="00722EF9">
              <w:rPr>
                <w:rFonts w:ascii="Tahoma" w:hAnsi="Tahoma"/>
                <w:i/>
                <w:iCs/>
                <w:sz w:val="18"/>
                <w:lang w:val="ru-RU"/>
              </w:rPr>
              <w:t>/</w:t>
            </w:r>
            <w:r w:rsidR="00D634E8" w:rsidRPr="00722EF9">
              <w:rPr>
                <w:rFonts w:ascii="Tahoma" w:hAnsi="Tahoma"/>
                <w:i/>
                <w:iCs/>
                <w:sz w:val="18"/>
              </w:rPr>
              <w:t>transactions</w:t>
            </w:r>
            <w:r w:rsidR="00D634E8" w:rsidRPr="00722EF9">
              <w:rPr>
                <w:rFonts w:ascii="Tahoma" w:hAnsi="Tahoma"/>
                <w:i/>
                <w:iCs/>
                <w:sz w:val="18"/>
                <w:lang w:val="ru-RU"/>
              </w:rPr>
              <w:t xml:space="preserve"> </w:t>
            </w:r>
            <w:r w:rsidR="00D634E8" w:rsidRPr="00722EF9">
              <w:rPr>
                <w:rFonts w:ascii="Tahoma" w:hAnsi="Tahoma"/>
                <w:i/>
                <w:iCs/>
                <w:sz w:val="18"/>
              </w:rPr>
              <w:t>using</w:t>
            </w:r>
            <w:r w:rsidR="00D634E8" w:rsidRPr="00722EF9">
              <w:rPr>
                <w:rFonts w:ascii="Tahoma" w:hAnsi="Tahoma"/>
                <w:i/>
                <w:iCs/>
                <w:sz w:val="18"/>
                <w:lang w:val="ru-RU"/>
              </w:rPr>
              <w:t xml:space="preserve"> </w:t>
            </w:r>
            <w:r w:rsidR="00D634E8" w:rsidRPr="00722EF9">
              <w:rPr>
                <w:rFonts w:ascii="Tahoma" w:hAnsi="Tahoma"/>
                <w:i/>
                <w:iCs/>
                <w:sz w:val="18"/>
              </w:rPr>
              <w:t>the</w:t>
            </w:r>
            <w:r w:rsidR="00D634E8" w:rsidRPr="00722EF9">
              <w:rPr>
                <w:rFonts w:ascii="Tahoma" w:hAnsi="Tahoma"/>
                <w:i/>
                <w:iCs/>
                <w:sz w:val="18"/>
                <w:lang w:val="ru-RU"/>
              </w:rPr>
              <w:t xml:space="preserve"> </w:t>
            </w:r>
            <w:r w:rsidR="00D634E8" w:rsidRPr="00722EF9">
              <w:rPr>
                <w:rFonts w:ascii="Tahoma" w:hAnsi="Tahoma"/>
                <w:i/>
                <w:iCs/>
                <w:sz w:val="18"/>
              </w:rPr>
              <w:t>financial</w:t>
            </w:r>
            <w:r w:rsidR="00D634E8" w:rsidRPr="00722EF9">
              <w:rPr>
                <w:rFonts w:ascii="Tahoma" w:hAnsi="Tahoma"/>
                <w:i/>
                <w:iCs/>
                <w:sz w:val="18"/>
                <w:lang w:val="ru-RU"/>
              </w:rPr>
              <w:t xml:space="preserve"> </w:t>
            </w:r>
            <w:r w:rsidR="00D634E8" w:rsidRPr="00722EF9">
              <w:rPr>
                <w:rFonts w:ascii="Tahoma" w:hAnsi="Tahoma"/>
                <w:i/>
                <w:iCs/>
                <w:sz w:val="18"/>
              </w:rPr>
              <w:t>platform</w:t>
            </w:r>
            <w:r w:rsidR="00D634E8" w:rsidRPr="00722EF9">
              <w:rPr>
                <w:rFonts w:ascii="Tahoma" w:hAnsi="Tahoma"/>
                <w:i/>
                <w:iCs/>
                <w:sz w:val="18"/>
                <w:lang w:val="ru-RU"/>
              </w:rPr>
              <w:t xml:space="preserve"> </w:t>
            </w:r>
            <w:r w:rsidR="00D634E8" w:rsidRPr="00722EF9">
              <w:rPr>
                <w:rFonts w:ascii="Tahoma" w:hAnsi="Tahoma"/>
                <w:i/>
                <w:iCs/>
                <w:sz w:val="18"/>
              </w:rPr>
              <w:t>of</w:t>
            </w:r>
            <w:r w:rsidR="00D634E8" w:rsidRPr="00722EF9">
              <w:rPr>
                <w:rFonts w:ascii="Tahoma" w:hAnsi="Tahoma"/>
                <w:i/>
                <w:iCs/>
                <w:sz w:val="18"/>
                <w:lang w:val="ru-RU"/>
              </w:rPr>
              <w:t xml:space="preserve"> </w:t>
            </w:r>
            <w:r w:rsidR="00D634E8" w:rsidRPr="00722EF9">
              <w:rPr>
                <w:rFonts w:ascii="Tahoma" w:hAnsi="Tahoma"/>
                <w:i/>
                <w:iCs/>
                <w:sz w:val="18"/>
              </w:rPr>
              <w:t>Moscow</w:t>
            </w:r>
            <w:r w:rsidR="00D634E8" w:rsidRPr="00722EF9">
              <w:rPr>
                <w:rFonts w:ascii="Tahoma" w:hAnsi="Tahoma"/>
                <w:i/>
                <w:iCs/>
                <w:sz w:val="18"/>
                <w:lang w:val="ru-RU"/>
              </w:rPr>
              <w:t xml:space="preserve"> </w:t>
            </w:r>
            <w:r w:rsidR="00D634E8" w:rsidRPr="00722EF9">
              <w:rPr>
                <w:rFonts w:ascii="Tahoma" w:hAnsi="Tahoma"/>
                <w:i/>
                <w:iCs/>
                <w:sz w:val="18"/>
              </w:rPr>
              <w:t>Exchange</w:t>
            </w:r>
          </w:p>
        </w:tc>
      </w:tr>
      <w:tr w:rsidR="00D634E8" w:rsidRPr="00346CEB" w14:paraId="4A132CE7" w14:textId="77777777" w:rsidTr="00AD3C0D">
        <w:trPr>
          <w:trHeight w:val="206"/>
        </w:trPr>
        <w:tc>
          <w:tcPr>
            <w:tcW w:w="423" w:type="dxa"/>
            <w:vMerge/>
            <w:shd w:val="clear" w:color="auto" w:fill="FFFFFF" w:themeFill="background1"/>
            <w:vAlign w:val="center"/>
          </w:tcPr>
          <w:p w14:paraId="44405A4D" w14:textId="77777777" w:rsidR="00D634E8" w:rsidRPr="00722EF9" w:rsidRDefault="00D634E8" w:rsidP="00D634E8">
            <w:pPr>
              <w:spacing w:before="100" w:beforeAutospacing="1" w:after="100" w:afterAutospacing="1"/>
              <w:rPr>
                <w:rFonts w:ascii="Tahoma" w:hAnsi="Tahoma" w:cs="Tahoma"/>
                <w:sz w:val="18"/>
                <w:szCs w:val="18"/>
                <w:lang w:val="ru-RU"/>
              </w:rPr>
            </w:pPr>
          </w:p>
        </w:tc>
        <w:tc>
          <w:tcPr>
            <w:tcW w:w="5531" w:type="dxa"/>
            <w:vMerge/>
            <w:shd w:val="clear" w:color="auto" w:fill="FFFFFF" w:themeFill="background1"/>
            <w:vAlign w:val="center"/>
          </w:tcPr>
          <w:p w14:paraId="73D51343" w14:textId="77777777" w:rsidR="00D634E8" w:rsidRPr="00722EF9" w:rsidRDefault="00D634E8" w:rsidP="00D634E8">
            <w:pPr>
              <w:spacing w:before="100" w:beforeAutospacing="1" w:after="100" w:afterAutospacing="1"/>
              <w:jc w:val="both"/>
              <w:rPr>
                <w:rFonts w:ascii="Tahoma" w:eastAsia="Times New Roman" w:hAnsi="Tahoma" w:cs="Tahoma"/>
                <w:bCs/>
                <w:sz w:val="18"/>
                <w:szCs w:val="18"/>
                <w:lang w:val="ru-RU" w:eastAsia="ru-RU"/>
              </w:rPr>
            </w:pPr>
          </w:p>
        </w:tc>
        <w:tc>
          <w:tcPr>
            <w:tcW w:w="4961" w:type="dxa"/>
            <w:gridSpan w:val="2"/>
            <w:shd w:val="clear" w:color="auto" w:fill="FFFFFF" w:themeFill="background1"/>
            <w:vAlign w:val="center"/>
          </w:tcPr>
          <w:p w14:paraId="5050E2A1" w14:textId="15E40EF9" w:rsidR="00D634E8" w:rsidRPr="00676FAF" w:rsidRDefault="007F14C0" w:rsidP="00D634E8">
            <w:pPr>
              <w:spacing w:before="100" w:beforeAutospacing="1" w:after="100" w:afterAutospacing="1"/>
              <w:jc w:val="both"/>
              <w:rPr>
                <w:rFonts w:ascii="Tahoma" w:eastAsia="Times New Roman" w:hAnsi="Tahoma" w:cs="Tahoma"/>
                <w:bCs/>
                <w:i/>
                <w:iCs/>
                <w:sz w:val="18"/>
                <w:szCs w:val="18"/>
                <w:lang w:val="ru-RU"/>
              </w:rPr>
            </w:pPr>
            <w:r w:rsidRPr="00722EF9">
              <w:rPr>
                <w:rFonts w:ascii="Tahoma" w:hAnsi="Tahoma"/>
                <w:sz w:val="18"/>
              </w:rPr>
              <w:sym w:font="Wingdings" w:char="F06F"/>
            </w:r>
            <w:r w:rsidRPr="00346CEB">
              <w:rPr>
                <w:rFonts w:ascii="Tahoma" w:hAnsi="Tahoma"/>
                <w:i/>
                <w:iCs/>
                <w:sz w:val="18"/>
                <w:lang w:val="ru-RU"/>
              </w:rPr>
              <w:t xml:space="preserve"> </w:t>
            </w:r>
            <w:r w:rsidR="00346CEB" w:rsidRPr="00346CEB">
              <w:rPr>
                <w:rFonts w:ascii="Tahoma" w:eastAsia="Times New Roman" w:hAnsi="Tahoma" w:cs="Tahoma"/>
                <w:bCs/>
                <w:sz w:val="18"/>
                <w:szCs w:val="18"/>
                <w:lang w:val="ru-RU" w:eastAsia="ru-RU"/>
              </w:rPr>
              <w:t>с информационно-технологическим обслуживанием (включая предоставление биржевой информации), оказанием услуг связи, услуг удостоверяющего центра</w:t>
            </w:r>
            <w:r w:rsidR="00346CEB">
              <w:rPr>
                <w:rFonts w:ascii="Tahoma" w:eastAsia="Times New Roman" w:hAnsi="Tahoma" w:cs="Tahoma"/>
                <w:bCs/>
                <w:sz w:val="18"/>
                <w:szCs w:val="18"/>
                <w:lang w:val="ru-RU" w:eastAsia="ru-RU"/>
              </w:rPr>
              <w:t>/</w:t>
            </w:r>
            <w:r w:rsidR="00346CEB" w:rsidRPr="00346CEB">
              <w:rPr>
                <w:rFonts w:ascii="Tahoma" w:hAnsi="Tahoma"/>
                <w:i/>
                <w:iCs/>
                <w:sz w:val="18"/>
                <w:lang w:val="ru-RU"/>
              </w:rPr>
              <w:t xml:space="preserve"> </w:t>
            </w:r>
            <w:r w:rsidR="00D634E8" w:rsidRPr="00722EF9">
              <w:rPr>
                <w:rFonts w:ascii="Tahoma" w:hAnsi="Tahoma"/>
                <w:i/>
                <w:iCs/>
                <w:sz w:val="18"/>
              </w:rPr>
              <w:t>information</w:t>
            </w:r>
            <w:r w:rsidR="00D634E8" w:rsidRPr="00346CEB">
              <w:rPr>
                <w:rFonts w:ascii="Tahoma" w:hAnsi="Tahoma"/>
                <w:i/>
                <w:iCs/>
                <w:sz w:val="18"/>
                <w:lang w:val="ru-RU"/>
              </w:rPr>
              <w:t xml:space="preserve"> </w:t>
            </w:r>
            <w:r w:rsidR="00D634E8" w:rsidRPr="00722EF9">
              <w:rPr>
                <w:rFonts w:ascii="Tahoma" w:hAnsi="Tahoma"/>
                <w:i/>
                <w:iCs/>
                <w:sz w:val="18"/>
              </w:rPr>
              <w:t>technology</w:t>
            </w:r>
            <w:r w:rsidR="00D634E8" w:rsidRPr="00346CEB">
              <w:rPr>
                <w:rFonts w:ascii="Tahoma" w:hAnsi="Tahoma"/>
                <w:i/>
                <w:iCs/>
                <w:sz w:val="18"/>
                <w:lang w:val="ru-RU"/>
              </w:rPr>
              <w:t xml:space="preserve"> </w:t>
            </w:r>
            <w:r w:rsidR="00D634E8" w:rsidRPr="00722EF9">
              <w:rPr>
                <w:rFonts w:ascii="Tahoma" w:hAnsi="Tahoma"/>
                <w:i/>
                <w:iCs/>
                <w:sz w:val="18"/>
              </w:rPr>
              <w:t>services</w:t>
            </w:r>
            <w:r w:rsidR="00D634E8" w:rsidRPr="00346CEB">
              <w:rPr>
                <w:rFonts w:ascii="Tahoma" w:hAnsi="Tahoma"/>
                <w:i/>
                <w:iCs/>
                <w:sz w:val="18"/>
                <w:lang w:val="ru-RU"/>
              </w:rPr>
              <w:t xml:space="preserve"> (</w:t>
            </w:r>
            <w:r w:rsidR="00D634E8" w:rsidRPr="00722EF9">
              <w:rPr>
                <w:rFonts w:ascii="Tahoma" w:hAnsi="Tahoma"/>
                <w:i/>
                <w:iCs/>
                <w:sz w:val="18"/>
              </w:rPr>
              <w:t>including</w:t>
            </w:r>
            <w:r w:rsidR="00D634E8" w:rsidRPr="00346CEB">
              <w:rPr>
                <w:rFonts w:ascii="Tahoma" w:hAnsi="Tahoma"/>
                <w:i/>
                <w:iCs/>
                <w:sz w:val="18"/>
                <w:lang w:val="ru-RU"/>
              </w:rPr>
              <w:t xml:space="preserve"> </w:t>
            </w:r>
            <w:r w:rsidR="00D634E8" w:rsidRPr="00722EF9">
              <w:rPr>
                <w:rFonts w:ascii="Tahoma" w:hAnsi="Tahoma"/>
                <w:i/>
                <w:iCs/>
                <w:sz w:val="18"/>
              </w:rPr>
              <w:t>provision</w:t>
            </w:r>
            <w:r w:rsidR="00D634E8" w:rsidRPr="00346CEB">
              <w:rPr>
                <w:rFonts w:ascii="Tahoma" w:hAnsi="Tahoma"/>
                <w:i/>
                <w:iCs/>
                <w:sz w:val="18"/>
                <w:lang w:val="ru-RU"/>
              </w:rPr>
              <w:t xml:space="preserve"> </w:t>
            </w:r>
            <w:r w:rsidR="00D634E8" w:rsidRPr="00722EF9">
              <w:rPr>
                <w:rFonts w:ascii="Tahoma" w:hAnsi="Tahoma"/>
                <w:i/>
                <w:iCs/>
                <w:sz w:val="18"/>
              </w:rPr>
              <w:t>of</w:t>
            </w:r>
            <w:r w:rsidR="00D634E8" w:rsidRPr="00346CEB">
              <w:rPr>
                <w:rFonts w:ascii="Tahoma" w:hAnsi="Tahoma"/>
                <w:i/>
                <w:iCs/>
                <w:sz w:val="18"/>
                <w:lang w:val="ru-RU"/>
              </w:rPr>
              <w:t xml:space="preserve"> </w:t>
            </w:r>
            <w:r w:rsidR="00D634E8" w:rsidRPr="00722EF9">
              <w:rPr>
                <w:rFonts w:ascii="Tahoma" w:hAnsi="Tahoma"/>
                <w:i/>
                <w:iCs/>
                <w:sz w:val="18"/>
              </w:rPr>
              <w:t>market</w:t>
            </w:r>
            <w:r w:rsidR="00D634E8" w:rsidRPr="00346CEB">
              <w:rPr>
                <w:rFonts w:ascii="Tahoma" w:hAnsi="Tahoma"/>
                <w:i/>
                <w:iCs/>
                <w:sz w:val="18"/>
                <w:lang w:val="ru-RU"/>
              </w:rPr>
              <w:t xml:space="preserve"> </w:t>
            </w:r>
            <w:r w:rsidR="00D634E8" w:rsidRPr="00722EF9">
              <w:rPr>
                <w:rFonts w:ascii="Tahoma" w:hAnsi="Tahoma"/>
                <w:i/>
                <w:iCs/>
                <w:sz w:val="18"/>
              </w:rPr>
              <w:t>data</w:t>
            </w:r>
            <w:r w:rsidR="00D634E8" w:rsidRPr="00346CEB">
              <w:rPr>
                <w:rFonts w:ascii="Tahoma" w:hAnsi="Tahoma"/>
                <w:i/>
                <w:iCs/>
                <w:sz w:val="18"/>
                <w:lang w:val="ru-RU"/>
              </w:rPr>
              <w:t xml:space="preserve">), </w:t>
            </w:r>
            <w:r w:rsidR="00D634E8" w:rsidRPr="00722EF9">
              <w:rPr>
                <w:rFonts w:ascii="Tahoma" w:hAnsi="Tahoma"/>
                <w:i/>
                <w:iCs/>
                <w:sz w:val="18"/>
              </w:rPr>
              <w:t>communication</w:t>
            </w:r>
            <w:r w:rsidR="00D634E8" w:rsidRPr="00346CEB">
              <w:rPr>
                <w:rFonts w:ascii="Tahoma" w:hAnsi="Tahoma"/>
                <w:i/>
                <w:iCs/>
                <w:sz w:val="18"/>
                <w:lang w:val="ru-RU"/>
              </w:rPr>
              <w:t xml:space="preserve"> </w:t>
            </w:r>
            <w:r w:rsidR="00D634E8" w:rsidRPr="00722EF9">
              <w:rPr>
                <w:rFonts w:ascii="Tahoma" w:hAnsi="Tahoma"/>
                <w:i/>
                <w:iCs/>
                <w:sz w:val="18"/>
              </w:rPr>
              <w:t>services</w:t>
            </w:r>
            <w:r w:rsidR="00D634E8" w:rsidRPr="00346CEB">
              <w:rPr>
                <w:rFonts w:ascii="Tahoma" w:hAnsi="Tahoma"/>
                <w:i/>
                <w:iCs/>
                <w:sz w:val="18"/>
                <w:lang w:val="ru-RU"/>
              </w:rPr>
              <w:t xml:space="preserve">, </w:t>
            </w:r>
            <w:r w:rsidR="00D634E8" w:rsidRPr="00722EF9">
              <w:rPr>
                <w:rFonts w:ascii="Tahoma" w:hAnsi="Tahoma"/>
                <w:i/>
                <w:iCs/>
                <w:sz w:val="18"/>
              </w:rPr>
              <w:t>and</w:t>
            </w:r>
            <w:r w:rsidR="00D634E8" w:rsidRPr="00346CEB">
              <w:rPr>
                <w:rFonts w:ascii="Tahoma" w:hAnsi="Tahoma"/>
                <w:i/>
                <w:iCs/>
                <w:sz w:val="18"/>
                <w:lang w:val="ru-RU"/>
              </w:rPr>
              <w:t xml:space="preserve"> </w:t>
            </w:r>
            <w:r w:rsidR="00D634E8" w:rsidRPr="00722EF9">
              <w:rPr>
                <w:rFonts w:ascii="Tahoma" w:hAnsi="Tahoma"/>
                <w:i/>
                <w:iCs/>
                <w:sz w:val="18"/>
              </w:rPr>
              <w:t>services</w:t>
            </w:r>
            <w:r w:rsidR="00D634E8" w:rsidRPr="00346CEB">
              <w:rPr>
                <w:rFonts w:ascii="Tahoma" w:hAnsi="Tahoma"/>
                <w:i/>
                <w:iCs/>
                <w:sz w:val="18"/>
                <w:lang w:val="ru-RU"/>
              </w:rPr>
              <w:t xml:space="preserve"> </w:t>
            </w:r>
            <w:r w:rsidR="00D634E8" w:rsidRPr="00722EF9">
              <w:rPr>
                <w:rFonts w:ascii="Tahoma" w:hAnsi="Tahoma"/>
                <w:i/>
                <w:iCs/>
                <w:sz w:val="18"/>
              </w:rPr>
              <w:t>of</w:t>
            </w:r>
            <w:r w:rsidR="00D634E8" w:rsidRPr="00346CEB">
              <w:rPr>
                <w:rFonts w:ascii="Tahoma" w:hAnsi="Tahoma"/>
                <w:i/>
                <w:iCs/>
                <w:sz w:val="18"/>
                <w:lang w:val="ru-RU"/>
              </w:rPr>
              <w:t xml:space="preserve"> </w:t>
            </w:r>
            <w:r w:rsidR="00D634E8" w:rsidRPr="00722EF9">
              <w:rPr>
                <w:rFonts w:ascii="Tahoma" w:hAnsi="Tahoma"/>
                <w:i/>
                <w:iCs/>
                <w:sz w:val="18"/>
              </w:rPr>
              <w:t>a</w:t>
            </w:r>
            <w:r w:rsidR="00D634E8" w:rsidRPr="00346CEB">
              <w:rPr>
                <w:rFonts w:ascii="Tahoma" w:hAnsi="Tahoma"/>
                <w:i/>
                <w:iCs/>
                <w:sz w:val="18"/>
                <w:lang w:val="ru-RU"/>
              </w:rPr>
              <w:t xml:space="preserve"> </w:t>
            </w:r>
            <w:r w:rsidR="00D634E8" w:rsidRPr="00722EF9">
              <w:rPr>
                <w:rFonts w:ascii="Tahoma" w:hAnsi="Tahoma"/>
                <w:i/>
                <w:iCs/>
                <w:sz w:val="18"/>
              </w:rPr>
              <w:t>certification</w:t>
            </w:r>
            <w:r w:rsidR="00D634E8" w:rsidRPr="00346CEB">
              <w:rPr>
                <w:rFonts w:ascii="Tahoma" w:hAnsi="Tahoma"/>
                <w:i/>
                <w:iCs/>
                <w:sz w:val="18"/>
                <w:lang w:val="ru-RU"/>
              </w:rPr>
              <w:t xml:space="preserve"> </w:t>
            </w:r>
            <w:r w:rsidR="00D634E8" w:rsidRPr="00722EF9">
              <w:rPr>
                <w:rFonts w:ascii="Tahoma" w:hAnsi="Tahoma"/>
                <w:i/>
                <w:iCs/>
                <w:sz w:val="18"/>
              </w:rPr>
              <w:t>authority</w:t>
            </w:r>
          </w:p>
        </w:tc>
      </w:tr>
      <w:tr w:rsidR="00803DC6" w:rsidRPr="00044FB1" w14:paraId="103EB4BD" w14:textId="77777777" w:rsidTr="00A57D4F">
        <w:trPr>
          <w:trHeight w:val="206"/>
        </w:trPr>
        <w:tc>
          <w:tcPr>
            <w:tcW w:w="423" w:type="dxa"/>
            <w:vMerge/>
            <w:shd w:val="clear" w:color="auto" w:fill="FFFFFF" w:themeFill="background1"/>
            <w:vAlign w:val="center"/>
          </w:tcPr>
          <w:p w14:paraId="3C13AFEF" w14:textId="77777777" w:rsidR="00803DC6" w:rsidRPr="00346CEB" w:rsidRDefault="00803DC6" w:rsidP="00803DC6">
            <w:pPr>
              <w:spacing w:before="100" w:beforeAutospacing="1" w:after="100" w:afterAutospacing="1"/>
              <w:rPr>
                <w:rFonts w:ascii="Tahoma" w:hAnsi="Tahoma" w:cs="Tahoma"/>
                <w:sz w:val="18"/>
                <w:szCs w:val="18"/>
                <w:lang w:val="ru-RU"/>
              </w:rPr>
            </w:pPr>
          </w:p>
        </w:tc>
        <w:tc>
          <w:tcPr>
            <w:tcW w:w="5531" w:type="dxa"/>
            <w:vMerge/>
            <w:shd w:val="clear" w:color="auto" w:fill="FFFFFF" w:themeFill="background1"/>
            <w:vAlign w:val="center"/>
          </w:tcPr>
          <w:p w14:paraId="5A5131C0" w14:textId="77777777" w:rsidR="00803DC6" w:rsidRPr="00346CEB" w:rsidRDefault="00803DC6" w:rsidP="00803DC6">
            <w:pPr>
              <w:spacing w:before="100" w:beforeAutospacing="1" w:after="100" w:afterAutospacing="1"/>
              <w:jc w:val="both"/>
              <w:rPr>
                <w:rFonts w:ascii="Tahoma" w:eastAsia="Times New Roman" w:hAnsi="Tahoma" w:cs="Tahoma"/>
                <w:bCs/>
                <w:sz w:val="18"/>
                <w:szCs w:val="18"/>
                <w:lang w:val="ru-RU" w:eastAsia="ru-RU"/>
              </w:rPr>
            </w:pPr>
          </w:p>
        </w:tc>
        <w:tc>
          <w:tcPr>
            <w:tcW w:w="4961" w:type="dxa"/>
            <w:gridSpan w:val="2"/>
            <w:tcBorders>
              <w:bottom w:val="single" w:sz="4" w:space="0" w:color="auto"/>
            </w:tcBorders>
            <w:shd w:val="clear" w:color="auto" w:fill="FFFFFF" w:themeFill="background1"/>
            <w:vAlign w:val="center"/>
          </w:tcPr>
          <w:p w14:paraId="77EE68FD" w14:textId="218F1BBC" w:rsidR="00803DC6" w:rsidRPr="00044FB1" w:rsidRDefault="007F14C0" w:rsidP="00D634E8">
            <w:pPr>
              <w:spacing w:before="100" w:beforeAutospacing="1" w:after="100" w:afterAutospacing="1"/>
              <w:jc w:val="both"/>
              <w:rPr>
                <w:rFonts w:ascii="Tahoma" w:eastAsia="Times New Roman" w:hAnsi="Tahoma" w:cs="Tahoma"/>
                <w:bCs/>
                <w:i/>
                <w:iCs/>
                <w:sz w:val="18"/>
                <w:szCs w:val="18"/>
                <w:lang w:val="ru-RU"/>
              </w:rPr>
            </w:pPr>
            <w:r w:rsidRPr="00722EF9">
              <w:rPr>
                <w:rFonts w:ascii="Tahoma" w:hAnsi="Tahoma"/>
                <w:sz w:val="18"/>
              </w:rPr>
              <w:sym w:font="Wingdings" w:char="F06F"/>
            </w:r>
            <w:r w:rsidRPr="00722EF9">
              <w:rPr>
                <w:rFonts w:ascii="Tahoma" w:hAnsi="Tahoma"/>
                <w:i/>
                <w:iCs/>
                <w:sz w:val="18"/>
                <w:lang w:val="ru-RU"/>
              </w:rPr>
              <w:t xml:space="preserve"> </w:t>
            </w:r>
            <w:r w:rsidR="00676FAF" w:rsidRPr="00044FB1">
              <w:rPr>
                <w:rFonts w:ascii="Tahoma" w:eastAsia="Times New Roman" w:hAnsi="Tahoma" w:cs="Tahoma"/>
                <w:bCs/>
                <w:sz w:val="18"/>
                <w:szCs w:val="18"/>
                <w:lang w:val="ru-RU" w:eastAsia="ru-RU"/>
              </w:rPr>
              <w:t>с осуществлением функций маркет-</w:t>
            </w:r>
            <w:proofErr w:type="spellStart"/>
            <w:r w:rsidR="00676FAF" w:rsidRPr="00044FB1">
              <w:rPr>
                <w:rFonts w:ascii="Tahoma" w:eastAsia="Times New Roman" w:hAnsi="Tahoma" w:cs="Tahoma"/>
                <w:bCs/>
                <w:sz w:val="18"/>
                <w:szCs w:val="18"/>
                <w:lang w:val="ru-RU" w:eastAsia="ru-RU"/>
              </w:rPr>
              <w:t>мейкера</w:t>
            </w:r>
            <w:proofErr w:type="spellEnd"/>
            <w:r w:rsidR="00676FAF">
              <w:rPr>
                <w:rFonts w:ascii="Tahoma" w:hAnsi="Tahoma"/>
                <w:i/>
                <w:iCs/>
                <w:sz w:val="18"/>
                <w:lang w:val="ru-RU"/>
              </w:rPr>
              <w:t>/</w:t>
            </w:r>
            <w:r w:rsidR="00D634E8" w:rsidRPr="00722EF9">
              <w:rPr>
                <w:rFonts w:ascii="Tahoma" w:hAnsi="Tahoma"/>
                <w:i/>
                <w:iCs/>
                <w:sz w:val="18"/>
              </w:rPr>
              <w:t>market</w:t>
            </w:r>
            <w:r w:rsidR="00D634E8" w:rsidRPr="00044FB1">
              <w:rPr>
                <w:rFonts w:ascii="Tahoma" w:hAnsi="Tahoma"/>
                <w:i/>
                <w:iCs/>
                <w:sz w:val="18"/>
                <w:lang w:val="ru-RU"/>
              </w:rPr>
              <w:t xml:space="preserve"> </w:t>
            </w:r>
            <w:r w:rsidR="00D634E8" w:rsidRPr="00722EF9">
              <w:rPr>
                <w:rFonts w:ascii="Tahoma" w:hAnsi="Tahoma"/>
                <w:i/>
                <w:iCs/>
                <w:sz w:val="18"/>
              </w:rPr>
              <w:t>making</w:t>
            </w:r>
          </w:p>
        </w:tc>
      </w:tr>
      <w:tr w:rsidR="00803DC6" w:rsidRPr="00676FAF" w14:paraId="527D5F81" w14:textId="77777777" w:rsidTr="007F18B3">
        <w:trPr>
          <w:trHeight w:val="108"/>
        </w:trPr>
        <w:tc>
          <w:tcPr>
            <w:tcW w:w="423" w:type="dxa"/>
            <w:vMerge/>
            <w:tcBorders>
              <w:bottom w:val="single" w:sz="12" w:space="0" w:color="auto"/>
            </w:tcBorders>
            <w:shd w:val="clear" w:color="auto" w:fill="FFFFFF" w:themeFill="background1"/>
            <w:vAlign w:val="center"/>
          </w:tcPr>
          <w:p w14:paraId="61A9039D" w14:textId="77777777" w:rsidR="00803DC6" w:rsidRPr="00044FB1" w:rsidRDefault="00803DC6" w:rsidP="00803DC6">
            <w:pPr>
              <w:spacing w:before="100" w:beforeAutospacing="1" w:after="100" w:afterAutospacing="1"/>
              <w:rPr>
                <w:rFonts w:ascii="Tahoma" w:hAnsi="Tahoma" w:cs="Tahoma"/>
                <w:sz w:val="18"/>
                <w:szCs w:val="18"/>
                <w:lang w:val="ru-RU"/>
              </w:rPr>
            </w:pPr>
          </w:p>
        </w:tc>
        <w:tc>
          <w:tcPr>
            <w:tcW w:w="5531" w:type="dxa"/>
            <w:vMerge/>
            <w:tcBorders>
              <w:bottom w:val="single" w:sz="12" w:space="0" w:color="auto"/>
            </w:tcBorders>
            <w:shd w:val="clear" w:color="auto" w:fill="FFFFFF" w:themeFill="background1"/>
            <w:vAlign w:val="center"/>
          </w:tcPr>
          <w:p w14:paraId="2BFC8045" w14:textId="77777777" w:rsidR="00803DC6" w:rsidRPr="00044FB1" w:rsidRDefault="00803DC6" w:rsidP="00803DC6">
            <w:pPr>
              <w:spacing w:before="100" w:beforeAutospacing="1" w:after="100" w:afterAutospacing="1"/>
              <w:jc w:val="both"/>
              <w:rPr>
                <w:rFonts w:ascii="Tahoma" w:eastAsia="Times New Roman" w:hAnsi="Tahoma" w:cs="Tahoma"/>
                <w:bCs/>
                <w:sz w:val="18"/>
                <w:szCs w:val="18"/>
                <w:lang w:val="ru-RU" w:eastAsia="ru-RU"/>
              </w:rPr>
            </w:pPr>
          </w:p>
        </w:tc>
        <w:tc>
          <w:tcPr>
            <w:tcW w:w="4961" w:type="dxa"/>
            <w:gridSpan w:val="2"/>
            <w:tcBorders>
              <w:bottom w:val="single" w:sz="12" w:space="0" w:color="auto"/>
            </w:tcBorders>
            <w:shd w:val="clear" w:color="auto" w:fill="FFFFFF" w:themeFill="background1"/>
            <w:vAlign w:val="center"/>
          </w:tcPr>
          <w:p w14:paraId="10D18F91" w14:textId="6FA752E9" w:rsidR="00D634E8" w:rsidRPr="00676FAF" w:rsidRDefault="007F14C0" w:rsidP="00803DC6">
            <w:pPr>
              <w:spacing w:before="100" w:beforeAutospacing="1" w:after="100" w:afterAutospacing="1"/>
              <w:jc w:val="both"/>
              <w:rPr>
                <w:rFonts w:ascii="Tahoma" w:eastAsia="Times New Roman" w:hAnsi="Tahoma" w:cs="Tahoma"/>
                <w:bCs/>
                <w:i/>
                <w:iCs/>
                <w:sz w:val="18"/>
                <w:szCs w:val="18"/>
                <w:lang w:val="ru-RU"/>
              </w:rPr>
            </w:pPr>
            <w:r w:rsidRPr="00722EF9">
              <w:rPr>
                <w:rFonts w:ascii="Tahoma" w:hAnsi="Tahoma"/>
                <w:sz w:val="18"/>
              </w:rPr>
              <w:sym w:font="Wingdings" w:char="F06F"/>
            </w:r>
            <w:r w:rsidRPr="00722EF9">
              <w:rPr>
                <w:rFonts w:ascii="Tahoma" w:hAnsi="Tahoma"/>
                <w:sz w:val="18"/>
                <w:lang w:val="ru-RU"/>
              </w:rPr>
              <w:t xml:space="preserve"> </w:t>
            </w:r>
            <w:bookmarkStart w:id="2" w:name="_Hlk87539124"/>
            <w:r w:rsidR="00676FAF" w:rsidRPr="00676FAF">
              <w:rPr>
                <w:rFonts w:ascii="Tahoma" w:eastAsia="Times New Roman" w:hAnsi="Tahoma" w:cs="Tahoma"/>
                <w:bCs/>
                <w:sz w:val="18"/>
                <w:szCs w:val="18"/>
                <w:lang w:val="ru-RU" w:eastAsia="ru-RU"/>
              </w:rPr>
              <w:t xml:space="preserve">все договоры, перечисленные </w:t>
            </w:r>
            <w:bookmarkEnd w:id="2"/>
            <w:r w:rsidR="00676FAF" w:rsidRPr="00676FAF">
              <w:rPr>
                <w:rFonts w:ascii="Tahoma" w:eastAsia="Times New Roman" w:hAnsi="Tahoma" w:cs="Tahoma"/>
                <w:bCs/>
                <w:sz w:val="18"/>
                <w:szCs w:val="18"/>
                <w:lang w:val="ru-RU" w:eastAsia="ru-RU"/>
              </w:rPr>
              <w:t>выше</w:t>
            </w:r>
            <w:r w:rsidR="00676FAF">
              <w:rPr>
                <w:rFonts w:ascii="Tahoma" w:eastAsia="Times New Roman" w:hAnsi="Tahoma" w:cs="Tahoma"/>
                <w:bCs/>
                <w:sz w:val="18"/>
                <w:szCs w:val="18"/>
                <w:lang w:val="ru-RU" w:eastAsia="ru-RU"/>
              </w:rPr>
              <w:t>/</w:t>
            </w:r>
            <w:r w:rsidR="00D634E8" w:rsidRPr="00722EF9">
              <w:rPr>
                <w:rFonts w:ascii="Tahoma" w:hAnsi="Tahoma"/>
                <w:i/>
                <w:iCs/>
                <w:sz w:val="18"/>
              </w:rPr>
              <w:t>all</w:t>
            </w:r>
            <w:r w:rsidR="00D634E8" w:rsidRPr="00676FAF">
              <w:rPr>
                <w:rFonts w:ascii="Tahoma" w:hAnsi="Tahoma"/>
                <w:i/>
                <w:iCs/>
                <w:sz w:val="18"/>
                <w:lang w:val="ru-RU"/>
              </w:rPr>
              <w:t xml:space="preserve"> </w:t>
            </w:r>
            <w:r w:rsidR="00D634E8" w:rsidRPr="00722EF9">
              <w:rPr>
                <w:rFonts w:ascii="Tahoma" w:hAnsi="Tahoma"/>
                <w:i/>
                <w:iCs/>
                <w:sz w:val="18"/>
              </w:rPr>
              <w:t>contracts</w:t>
            </w:r>
            <w:r w:rsidR="00D634E8" w:rsidRPr="00676FAF">
              <w:rPr>
                <w:rFonts w:ascii="Tahoma" w:hAnsi="Tahoma"/>
                <w:i/>
                <w:iCs/>
                <w:sz w:val="18"/>
                <w:lang w:val="ru-RU"/>
              </w:rPr>
              <w:t xml:space="preserve"> </w:t>
            </w:r>
            <w:r w:rsidR="00D634E8" w:rsidRPr="00722EF9">
              <w:rPr>
                <w:rFonts w:ascii="Tahoma" w:hAnsi="Tahoma"/>
                <w:i/>
                <w:iCs/>
                <w:sz w:val="18"/>
              </w:rPr>
              <w:t>listed</w:t>
            </w:r>
            <w:r w:rsidR="00D634E8" w:rsidRPr="00676FAF">
              <w:rPr>
                <w:rFonts w:ascii="Tahoma" w:hAnsi="Tahoma"/>
                <w:i/>
                <w:iCs/>
                <w:sz w:val="18"/>
                <w:lang w:val="ru-RU"/>
              </w:rPr>
              <w:t xml:space="preserve"> </w:t>
            </w:r>
            <w:r w:rsidR="00D634E8" w:rsidRPr="00722EF9">
              <w:rPr>
                <w:rFonts w:ascii="Tahoma" w:hAnsi="Tahoma"/>
                <w:i/>
                <w:iCs/>
                <w:sz w:val="18"/>
              </w:rPr>
              <w:t>above</w:t>
            </w:r>
          </w:p>
        </w:tc>
      </w:tr>
      <w:tr w:rsidR="00803DC6" w:rsidRPr="00346CEB" w14:paraId="5FC3208C" w14:textId="77777777" w:rsidTr="00803DC6">
        <w:trPr>
          <w:trHeight w:val="641"/>
        </w:trPr>
        <w:tc>
          <w:tcPr>
            <w:tcW w:w="423" w:type="dxa"/>
            <w:vMerge w:val="restart"/>
            <w:tcBorders>
              <w:top w:val="single" w:sz="12" w:space="0" w:color="auto"/>
            </w:tcBorders>
            <w:vAlign w:val="center"/>
          </w:tcPr>
          <w:p w14:paraId="71023A1F" w14:textId="77777777" w:rsidR="00803DC6" w:rsidRPr="00DB198B" w:rsidRDefault="00803DC6" w:rsidP="00803DC6">
            <w:pPr>
              <w:spacing w:before="100" w:beforeAutospacing="1" w:after="100" w:afterAutospacing="1"/>
              <w:rPr>
                <w:rFonts w:ascii="Tahoma" w:hAnsi="Tahoma" w:cs="Tahoma"/>
                <w:sz w:val="18"/>
                <w:szCs w:val="18"/>
              </w:rPr>
            </w:pPr>
            <w:r>
              <w:rPr>
                <w:rFonts w:ascii="Tahoma" w:hAnsi="Tahoma"/>
                <w:sz w:val="18"/>
              </w:rPr>
              <w:t>2.</w:t>
            </w:r>
          </w:p>
        </w:tc>
        <w:tc>
          <w:tcPr>
            <w:tcW w:w="5531" w:type="dxa"/>
            <w:vMerge w:val="restart"/>
            <w:tcBorders>
              <w:top w:val="single" w:sz="12" w:space="0" w:color="auto"/>
            </w:tcBorders>
            <w:vAlign w:val="center"/>
          </w:tcPr>
          <w:p w14:paraId="7D7C9B96" w14:textId="1C6B10BA" w:rsidR="00803DC6" w:rsidRPr="00722EF9" w:rsidRDefault="006D6086" w:rsidP="00803DC6">
            <w:pPr>
              <w:spacing w:before="100" w:beforeAutospacing="1" w:after="100" w:afterAutospacing="1"/>
              <w:jc w:val="both"/>
              <w:rPr>
                <w:rFonts w:ascii="Tahoma" w:eastAsia="Times New Roman" w:hAnsi="Tahoma" w:cs="Tahoma"/>
                <w:bCs/>
                <w:i/>
                <w:iCs/>
                <w:sz w:val="18"/>
                <w:szCs w:val="18"/>
              </w:rPr>
            </w:pPr>
            <w:r w:rsidRPr="006D6086">
              <w:rPr>
                <w:rFonts w:ascii="Tahoma" w:eastAsia="Times New Roman" w:hAnsi="Tahoma" w:cs="Tahoma"/>
                <w:bCs/>
                <w:sz w:val="18"/>
                <w:szCs w:val="18"/>
                <w:lang w:val="ru-RU" w:eastAsia="ru-RU"/>
              </w:rPr>
              <w:t>подписывать</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оригиналы</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и</w:t>
            </w:r>
            <w:r w:rsidRPr="00346CEB">
              <w:rPr>
                <w:rFonts w:ascii="Tahoma" w:eastAsia="Times New Roman" w:hAnsi="Tahoma" w:cs="Tahoma"/>
                <w:bCs/>
                <w:sz w:val="18"/>
                <w:szCs w:val="18"/>
                <w:lang w:eastAsia="ru-RU"/>
              </w:rPr>
              <w:t>/</w:t>
            </w:r>
            <w:r w:rsidRPr="006D6086">
              <w:rPr>
                <w:rFonts w:ascii="Tahoma" w:eastAsia="Times New Roman" w:hAnsi="Tahoma" w:cs="Tahoma"/>
                <w:bCs/>
                <w:sz w:val="18"/>
                <w:szCs w:val="18"/>
                <w:lang w:val="ru-RU" w:eastAsia="ru-RU"/>
              </w:rPr>
              <w:t>или</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удостоверять</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своей</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подписью</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верность</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копий</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выписок</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из</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любых</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документов</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необходимых</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для</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заключения</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договоров</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с</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компаниями</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Группы</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Московская</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Биржа</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а</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также</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любые</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документы</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возникающие</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в</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рамках</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отношений</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из</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заключенных</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договоров</w:t>
            </w:r>
            <w:r w:rsidRPr="00346CEB">
              <w:rPr>
                <w:rFonts w:ascii="Times New Roman" w:eastAsia="Times New Roman" w:hAnsi="Times New Roman"/>
                <w:lang w:eastAsia="ru-RU"/>
              </w:rPr>
              <w:t xml:space="preserve"> </w:t>
            </w:r>
            <w:r w:rsidRPr="006D6086">
              <w:rPr>
                <w:rFonts w:ascii="Tahoma" w:eastAsia="Times New Roman" w:hAnsi="Tahoma" w:cs="Tahoma"/>
                <w:bCs/>
                <w:sz w:val="18"/>
                <w:szCs w:val="18"/>
                <w:lang w:val="ru-RU" w:eastAsia="ru-RU"/>
              </w:rPr>
              <w:t>и</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иных</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правоотношений</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с</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компаниями</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Группы</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Московская</w:t>
            </w:r>
            <w:r w:rsidRPr="00346CEB">
              <w:rPr>
                <w:rFonts w:ascii="Tahoma" w:eastAsia="Times New Roman" w:hAnsi="Tahoma" w:cs="Tahoma"/>
                <w:bCs/>
                <w:sz w:val="18"/>
                <w:szCs w:val="18"/>
                <w:lang w:eastAsia="ru-RU"/>
              </w:rPr>
              <w:t xml:space="preserve"> </w:t>
            </w:r>
            <w:r w:rsidRPr="006D6086">
              <w:rPr>
                <w:rFonts w:ascii="Tahoma" w:eastAsia="Times New Roman" w:hAnsi="Tahoma" w:cs="Tahoma"/>
                <w:bCs/>
                <w:sz w:val="18"/>
                <w:szCs w:val="18"/>
                <w:lang w:val="ru-RU" w:eastAsia="ru-RU"/>
              </w:rPr>
              <w:t>Биржа</w:t>
            </w:r>
            <w:r w:rsidRPr="00346CEB">
              <w:rPr>
                <w:rFonts w:ascii="Tahoma" w:eastAsia="Times New Roman" w:hAnsi="Tahoma" w:cs="Tahoma"/>
                <w:bCs/>
                <w:sz w:val="18"/>
                <w:szCs w:val="18"/>
                <w:lang w:eastAsia="ru-RU"/>
              </w:rPr>
              <w:t>/</w:t>
            </w:r>
            <w:r w:rsidR="00803DC6" w:rsidRPr="00722EF9">
              <w:rPr>
                <w:rFonts w:ascii="Tahoma" w:hAnsi="Tahoma"/>
                <w:i/>
                <w:iCs/>
                <w:sz w:val="18"/>
              </w:rPr>
              <w:t>sign originals and/or certify by his/her signature the accuracy of copies (extracts from) any documents required to conclude contracts with Moscow Exchange Group companies, as well as any documents arising from concluded contracts and other legal relations with Moscow Exchange Group companies</w:t>
            </w:r>
          </w:p>
          <w:p w14:paraId="3069D216" w14:textId="77777777" w:rsidR="00803DC6" w:rsidRPr="00DB198B" w:rsidRDefault="00803DC6" w:rsidP="00803DC6">
            <w:pPr>
              <w:spacing w:before="100" w:beforeAutospacing="1" w:after="100" w:afterAutospacing="1"/>
              <w:jc w:val="both"/>
              <w:rPr>
                <w:rFonts w:ascii="Tahoma" w:eastAsia="Times New Roman" w:hAnsi="Tahoma" w:cs="Tahoma"/>
                <w:bCs/>
                <w:i/>
                <w:sz w:val="18"/>
                <w:szCs w:val="18"/>
                <w:lang w:eastAsia="ru-RU"/>
              </w:rPr>
            </w:pPr>
          </w:p>
        </w:tc>
        <w:tc>
          <w:tcPr>
            <w:tcW w:w="4961" w:type="dxa"/>
            <w:gridSpan w:val="2"/>
            <w:tcBorders>
              <w:top w:val="single" w:sz="12" w:space="0" w:color="auto"/>
              <w:bottom w:val="single" w:sz="4" w:space="0" w:color="auto"/>
            </w:tcBorders>
          </w:tcPr>
          <w:p w14:paraId="6330BCAD" w14:textId="22471AC5" w:rsidR="00803DC6" w:rsidRPr="00346CEB" w:rsidRDefault="00803DC6" w:rsidP="00803DC6">
            <w:pPr>
              <w:spacing w:before="100" w:beforeAutospacing="1" w:after="100" w:afterAutospacing="1"/>
              <w:jc w:val="both"/>
              <w:rPr>
                <w:rFonts w:ascii="Tahoma" w:eastAsia="Times New Roman" w:hAnsi="Tahoma" w:cs="Tahoma"/>
                <w:bCs/>
                <w:sz w:val="18"/>
                <w:szCs w:val="18"/>
                <w:lang w:val="ru-RU"/>
              </w:rPr>
            </w:pPr>
            <w:r>
              <w:rPr>
                <w:rFonts w:ascii="Tahoma" w:hAnsi="Tahoma"/>
                <w:sz w:val="18"/>
              </w:rPr>
              <w:sym w:font="Wingdings" w:char="F06F"/>
            </w:r>
            <w:r w:rsidRPr="00346CEB">
              <w:rPr>
                <w:rFonts w:ascii="Tahoma" w:hAnsi="Tahoma"/>
                <w:sz w:val="18"/>
                <w:lang w:val="ru-RU"/>
              </w:rPr>
              <w:t xml:space="preserve"> </w:t>
            </w:r>
            <w:r w:rsidR="00346CEB" w:rsidRPr="00346CEB">
              <w:rPr>
                <w:rFonts w:ascii="Tahoma" w:eastAsia="Times New Roman" w:hAnsi="Tahoma" w:cs="Tahoma"/>
                <w:bCs/>
                <w:sz w:val="18"/>
                <w:szCs w:val="18"/>
                <w:u w:val="single"/>
                <w:lang w:val="ru-RU" w:eastAsia="ru-RU"/>
              </w:rPr>
              <w:t>не</w:t>
            </w:r>
            <w:r w:rsidR="00346CEB" w:rsidRPr="00346CEB">
              <w:rPr>
                <w:rFonts w:ascii="Tahoma" w:eastAsia="Times New Roman" w:hAnsi="Tahoma" w:cs="Tahoma"/>
                <w:bCs/>
                <w:sz w:val="18"/>
                <w:szCs w:val="18"/>
                <w:lang w:val="ru-RU" w:eastAsia="ru-RU"/>
              </w:rPr>
              <w:t xml:space="preserve"> связанные с распоряжением денежными средствами / иным имуществом</w:t>
            </w:r>
            <w:r w:rsidR="00346CEB">
              <w:rPr>
                <w:lang w:val="ru-RU"/>
              </w:rPr>
              <w:t>/</w:t>
            </w:r>
            <w:r w:rsidRPr="00FF4EA9">
              <w:rPr>
                <w:rFonts w:ascii="Tahoma" w:hAnsi="Tahoma"/>
                <w:i/>
                <w:iCs/>
                <w:sz w:val="18"/>
                <w:u w:val="single"/>
              </w:rPr>
              <w:t>not</w:t>
            </w:r>
            <w:r w:rsidRPr="00FF4EA9">
              <w:rPr>
                <w:rFonts w:ascii="Tahoma" w:hAnsi="Tahoma"/>
                <w:i/>
                <w:iCs/>
                <w:sz w:val="18"/>
                <w:lang w:val="ru-RU"/>
              </w:rPr>
              <w:t xml:space="preserve"> </w:t>
            </w:r>
            <w:r w:rsidRPr="00FF4EA9">
              <w:rPr>
                <w:rFonts w:ascii="Tahoma" w:hAnsi="Tahoma"/>
                <w:i/>
                <w:iCs/>
                <w:sz w:val="18"/>
              </w:rPr>
              <w:t>related</w:t>
            </w:r>
            <w:r w:rsidRPr="00FF4EA9">
              <w:rPr>
                <w:rFonts w:ascii="Tahoma" w:hAnsi="Tahoma"/>
                <w:i/>
                <w:iCs/>
                <w:sz w:val="18"/>
                <w:lang w:val="ru-RU"/>
              </w:rPr>
              <w:t xml:space="preserve"> </w:t>
            </w:r>
            <w:r w:rsidRPr="00FF4EA9">
              <w:rPr>
                <w:rFonts w:ascii="Tahoma" w:hAnsi="Tahoma"/>
                <w:i/>
                <w:iCs/>
                <w:sz w:val="18"/>
              </w:rPr>
              <w:t>to</w:t>
            </w:r>
            <w:r w:rsidRPr="00FF4EA9">
              <w:rPr>
                <w:rFonts w:ascii="Tahoma" w:hAnsi="Tahoma"/>
                <w:i/>
                <w:iCs/>
                <w:sz w:val="18"/>
                <w:lang w:val="ru-RU"/>
              </w:rPr>
              <w:t xml:space="preserve"> </w:t>
            </w:r>
            <w:r w:rsidRPr="00FF4EA9">
              <w:rPr>
                <w:rFonts w:ascii="Tahoma" w:hAnsi="Tahoma"/>
                <w:i/>
                <w:iCs/>
                <w:sz w:val="18"/>
              </w:rPr>
              <w:t>the</w:t>
            </w:r>
            <w:r w:rsidRPr="00FF4EA9">
              <w:rPr>
                <w:rFonts w:ascii="Tahoma" w:hAnsi="Tahoma"/>
                <w:i/>
                <w:iCs/>
                <w:sz w:val="18"/>
                <w:lang w:val="ru-RU"/>
              </w:rPr>
              <w:t xml:space="preserve"> </w:t>
            </w:r>
            <w:r w:rsidRPr="00FF4EA9">
              <w:rPr>
                <w:rFonts w:ascii="Tahoma" w:hAnsi="Tahoma"/>
                <w:i/>
                <w:iCs/>
                <w:sz w:val="18"/>
              </w:rPr>
              <w:t>disposal</w:t>
            </w:r>
            <w:r w:rsidRPr="00FF4EA9">
              <w:rPr>
                <w:rFonts w:ascii="Tahoma" w:hAnsi="Tahoma"/>
                <w:i/>
                <w:iCs/>
                <w:sz w:val="18"/>
                <w:lang w:val="ru-RU"/>
              </w:rPr>
              <w:t xml:space="preserve"> </w:t>
            </w:r>
            <w:r w:rsidRPr="00FF4EA9">
              <w:rPr>
                <w:rFonts w:ascii="Tahoma" w:hAnsi="Tahoma"/>
                <w:i/>
                <w:iCs/>
                <w:sz w:val="18"/>
              </w:rPr>
              <w:t>of</w:t>
            </w:r>
            <w:r w:rsidRPr="00FF4EA9">
              <w:rPr>
                <w:rFonts w:ascii="Tahoma" w:hAnsi="Tahoma"/>
                <w:i/>
                <w:iCs/>
                <w:sz w:val="18"/>
                <w:lang w:val="ru-RU"/>
              </w:rPr>
              <w:t xml:space="preserve"> </w:t>
            </w:r>
            <w:r w:rsidRPr="00FF4EA9">
              <w:rPr>
                <w:rFonts w:ascii="Tahoma" w:hAnsi="Tahoma"/>
                <w:i/>
                <w:iCs/>
                <w:sz w:val="18"/>
              </w:rPr>
              <w:t>cash</w:t>
            </w:r>
            <w:r w:rsidRPr="00FF4EA9">
              <w:rPr>
                <w:rFonts w:ascii="Tahoma" w:hAnsi="Tahoma"/>
                <w:i/>
                <w:iCs/>
                <w:sz w:val="18"/>
                <w:lang w:val="ru-RU"/>
              </w:rPr>
              <w:t xml:space="preserve"> / </w:t>
            </w:r>
            <w:r w:rsidRPr="00FF4EA9">
              <w:rPr>
                <w:rFonts w:ascii="Tahoma" w:hAnsi="Tahoma"/>
                <w:i/>
                <w:iCs/>
                <w:sz w:val="18"/>
              </w:rPr>
              <w:t>other</w:t>
            </w:r>
            <w:r w:rsidRPr="00FF4EA9">
              <w:rPr>
                <w:rFonts w:ascii="Tahoma" w:hAnsi="Tahoma"/>
                <w:i/>
                <w:iCs/>
                <w:sz w:val="18"/>
                <w:lang w:val="ru-RU"/>
              </w:rPr>
              <w:t xml:space="preserve"> </w:t>
            </w:r>
            <w:r w:rsidRPr="00FF4EA9">
              <w:rPr>
                <w:rFonts w:ascii="Tahoma" w:hAnsi="Tahoma"/>
                <w:i/>
                <w:iCs/>
                <w:sz w:val="18"/>
              </w:rPr>
              <w:t>property</w:t>
            </w:r>
            <w:r w:rsidRPr="00346CEB">
              <w:rPr>
                <w:lang w:val="ru-RU"/>
              </w:rPr>
              <w:t xml:space="preserve"> </w:t>
            </w:r>
          </w:p>
        </w:tc>
      </w:tr>
      <w:tr w:rsidR="00803DC6" w:rsidRPr="00DB198B" w14:paraId="7B90BEC1" w14:textId="77777777" w:rsidTr="007F18B3">
        <w:trPr>
          <w:trHeight w:val="601"/>
        </w:trPr>
        <w:tc>
          <w:tcPr>
            <w:tcW w:w="423" w:type="dxa"/>
            <w:vMerge/>
            <w:tcBorders>
              <w:bottom w:val="single" w:sz="12" w:space="0" w:color="auto"/>
            </w:tcBorders>
            <w:vAlign w:val="center"/>
          </w:tcPr>
          <w:p w14:paraId="6E1C3444" w14:textId="77777777" w:rsidR="00803DC6" w:rsidRPr="00346CEB" w:rsidRDefault="00803DC6" w:rsidP="00803DC6">
            <w:pPr>
              <w:spacing w:before="100" w:beforeAutospacing="1" w:after="100" w:afterAutospacing="1"/>
              <w:rPr>
                <w:rFonts w:ascii="Tahoma" w:hAnsi="Tahoma" w:cs="Tahoma"/>
                <w:sz w:val="18"/>
                <w:szCs w:val="18"/>
                <w:lang w:val="ru-RU"/>
              </w:rPr>
            </w:pPr>
          </w:p>
        </w:tc>
        <w:tc>
          <w:tcPr>
            <w:tcW w:w="5531" w:type="dxa"/>
            <w:vMerge/>
            <w:tcBorders>
              <w:bottom w:val="single" w:sz="12" w:space="0" w:color="auto"/>
            </w:tcBorders>
            <w:vAlign w:val="center"/>
          </w:tcPr>
          <w:p w14:paraId="4B0E1907" w14:textId="77777777" w:rsidR="00803DC6" w:rsidRPr="00346CEB" w:rsidRDefault="00803DC6" w:rsidP="00803DC6">
            <w:pPr>
              <w:spacing w:before="100" w:beforeAutospacing="1" w:after="100" w:afterAutospacing="1"/>
              <w:jc w:val="both"/>
              <w:rPr>
                <w:rFonts w:ascii="Tahoma" w:eastAsia="Times New Roman" w:hAnsi="Tahoma" w:cs="Tahoma"/>
                <w:bCs/>
                <w:sz w:val="18"/>
                <w:szCs w:val="18"/>
                <w:lang w:val="ru-RU" w:eastAsia="ru-RU"/>
              </w:rPr>
            </w:pPr>
          </w:p>
        </w:tc>
        <w:tc>
          <w:tcPr>
            <w:tcW w:w="4961" w:type="dxa"/>
            <w:gridSpan w:val="2"/>
            <w:tcBorders>
              <w:top w:val="single" w:sz="4" w:space="0" w:color="auto"/>
            </w:tcBorders>
          </w:tcPr>
          <w:p w14:paraId="76E2F2FD" w14:textId="2CC3B802" w:rsidR="00803DC6" w:rsidRPr="00D3473B" w:rsidRDefault="00803DC6" w:rsidP="00803DC6">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Pr>
                <w:rFonts w:ascii="Tahoma" w:hAnsi="Tahoma"/>
                <w:sz w:val="18"/>
              </w:rPr>
              <w:t xml:space="preserve"> </w:t>
            </w:r>
            <w:bookmarkStart w:id="3" w:name="_Hlk87539078"/>
            <w:proofErr w:type="spellStart"/>
            <w:r w:rsidR="00346CEB" w:rsidRPr="00D3473B">
              <w:rPr>
                <w:rFonts w:ascii="Tahoma" w:eastAsia="Times New Roman" w:hAnsi="Tahoma" w:cs="Tahoma"/>
                <w:bCs/>
                <w:sz w:val="18"/>
                <w:szCs w:val="18"/>
                <w:lang w:eastAsia="ru-RU"/>
              </w:rPr>
              <w:t>как</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связанные</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так</w:t>
            </w:r>
            <w:proofErr w:type="spellEnd"/>
            <w:r w:rsidR="00346CEB" w:rsidRPr="00D3473B">
              <w:rPr>
                <w:rFonts w:ascii="Tahoma" w:eastAsia="Times New Roman" w:hAnsi="Tahoma" w:cs="Tahoma"/>
                <w:bCs/>
                <w:sz w:val="18"/>
                <w:szCs w:val="18"/>
                <w:lang w:eastAsia="ru-RU"/>
              </w:rPr>
              <w:t xml:space="preserve"> и </w:t>
            </w:r>
            <w:proofErr w:type="spellStart"/>
            <w:r w:rsidR="00346CEB" w:rsidRPr="00D3473B">
              <w:rPr>
                <w:rFonts w:ascii="Tahoma" w:eastAsia="Times New Roman" w:hAnsi="Tahoma" w:cs="Tahoma"/>
                <w:bCs/>
                <w:sz w:val="18"/>
                <w:szCs w:val="18"/>
                <w:lang w:eastAsia="ru-RU"/>
              </w:rPr>
              <w:t>не</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связанные</w:t>
            </w:r>
            <w:proofErr w:type="spellEnd"/>
            <w:r w:rsidR="00346CEB" w:rsidRPr="00D3473B">
              <w:rPr>
                <w:rFonts w:ascii="Tahoma" w:eastAsia="Times New Roman" w:hAnsi="Tahoma" w:cs="Tahoma"/>
                <w:bCs/>
                <w:sz w:val="18"/>
                <w:szCs w:val="18"/>
                <w:lang w:eastAsia="ru-RU"/>
              </w:rPr>
              <w:t xml:space="preserve"> с </w:t>
            </w:r>
            <w:proofErr w:type="spellStart"/>
            <w:r w:rsidR="00346CEB" w:rsidRPr="00D3473B">
              <w:rPr>
                <w:rFonts w:ascii="Tahoma" w:eastAsia="Times New Roman" w:hAnsi="Tahoma" w:cs="Tahoma"/>
                <w:bCs/>
                <w:sz w:val="18"/>
                <w:szCs w:val="18"/>
                <w:lang w:eastAsia="ru-RU"/>
              </w:rPr>
              <w:t>распоряжением</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денежными</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средствами</w:t>
            </w:r>
            <w:proofErr w:type="spellEnd"/>
            <w:r w:rsidR="00346CEB" w:rsidRPr="00D3473B">
              <w:rPr>
                <w:rFonts w:ascii="Tahoma" w:eastAsia="Times New Roman" w:hAnsi="Tahoma" w:cs="Tahoma"/>
                <w:bCs/>
                <w:sz w:val="18"/>
                <w:szCs w:val="18"/>
                <w:lang w:eastAsia="ru-RU"/>
              </w:rPr>
              <w:t xml:space="preserve"> / </w:t>
            </w:r>
            <w:proofErr w:type="spellStart"/>
            <w:r w:rsidR="00346CEB" w:rsidRPr="00D3473B">
              <w:rPr>
                <w:rFonts w:ascii="Tahoma" w:eastAsia="Times New Roman" w:hAnsi="Tahoma" w:cs="Tahoma"/>
                <w:bCs/>
                <w:sz w:val="18"/>
                <w:szCs w:val="18"/>
                <w:lang w:eastAsia="ru-RU"/>
              </w:rPr>
              <w:t>иным</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имуществом</w:t>
            </w:r>
            <w:proofErr w:type="spellEnd"/>
            <w:r w:rsidR="00346CEB" w:rsidRPr="00D3473B">
              <w:t xml:space="preserve"> </w:t>
            </w:r>
            <w:r w:rsidR="00346CEB" w:rsidRPr="00D3473B">
              <w:rPr>
                <w:rFonts w:ascii="Tahoma" w:eastAsia="Times New Roman" w:hAnsi="Tahoma" w:cs="Tahoma"/>
                <w:bCs/>
                <w:sz w:val="18"/>
                <w:szCs w:val="18"/>
                <w:lang w:eastAsia="ru-RU"/>
              </w:rPr>
              <w:t xml:space="preserve">(в </w:t>
            </w:r>
            <w:proofErr w:type="spellStart"/>
            <w:r w:rsidR="00346CEB" w:rsidRPr="00D3473B">
              <w:rPr>
                <w:rFonts w:ascii="Tahoma" w:eastAsia="Times New Roman" w:hAnsi="Tahoma" w:cs="Tahoma"/>
                <w:bCs/>
                <w:sz w:val="18"/>
                <w:szCs w:val="18"/>
                <w:lang w:eastAsia="ru-RU"/>
              </w:rPr>
              <w:t>случае</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заключения</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договора</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банковского</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счета</w:t>
            </w:r>
            <w:proofErr w:type="spellEnd"/>
            <w:r w:rsidR="00346CEB" w:rsidRPr="00D3473B">
              <w:rPr>
                <w:rFonts w:ascii="Tahoma" w:eastAsia="Times New Roman" w:hAnsi="Tahoma" w:cs="Tahoma"/>
                <w:bCs/>
                <w:sz w:val="18"/>
                <w:szCs w:val="18"/>
                <w:lang w:eastAsia="ru-RU"/>
              </w:rPr>
              <w:t xml:space="preserve"> с НКО НКЦ (АО) </w:t>
            </w:r>
            <w:proofErr w:type="spellStart"/>
            <w:r w:rsidR="00346CEB" w:rsidRPr="00D3473B">
              <w:rPr>
                <w:rFonts w:ascii="Tahoma" w:eastAsia="Times New Roman" w:hAnsi="Tahoma" w:cs="Tahoma"/>
                <w:bCs/>
                <w:sz w:val="18"/>
                <w:szCs w:val="18"/>
                <w:lang w:eastAsia="ru-RU"/>
              </w:rPr>
              <w:t>предоставляется</w:t>
            </w:r>
            <w:proofErr w:type="spellEnd"/>
            <w:r w:rsidR="00346CEB" w:rsidRPr="00D3473B">
              <w:rPr>
                <w:rFonts w:ascii="Tahoma" w:eastAsia="Times New Roman" w:hAnsi="Tahoma" w:cs="Tahoma"/>
                <w:bCs/>
                <w:sz w:val="18"/>
                <w:szCs w:val="18"/>
                <w:lang w:eastAsia="ru-RU"/>
              </w:rPr>
              <w:t xml:space="preserve">, в </w:t>
            </w:r>
            <w:proofErr w:type="spellStart"/>
            <w:r w:rsidR="00346CEB" w:rsidRPr="00D3473B">
              <w:rPr>
                <w:rFonts w:ascii="Tahoma" w:eastAsia="Times New Roman" w:hAnsi="Tahoma" w:cs="Tahoma"/>
                <w:bCs/>
                <w:sz w:val="18"/>
                <w:szCs w:val="18"/>
                <w:lang w:eastAsia="ru-RU"/>
              </w:rPr>
              <w:t>том</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числе</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право</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подписи</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распоряжений</w:t>
            </w:r>
            <w:proofErr w:type="spellEnd"/>
            <w:r w:rsidR="00346CEB" w:rsidRPr="00D3473B">
              <w:rPr>
                <w:rFonts w:ascii="Tahoma" w:eastAsia="Times New Roman" w:hAnsi="Tahoma" w:cs="Tahoma"/>
                <w:bCs/>
                <w:sz w:val="18"/>
                <w:szCs w:val="18"/>
                <w:lang w:eastAsia="ru-RU"/>
              </w:rPr>
              <w:t xml:space="preserve"> о </w:t>
            </w:r>
            <w:proofErr w:type="spellStart"/>
            <w:r w:rsidR="00346CEB" w:rsidRPr="00D3473B">
              <w:rPr>
                <w:rFonts w:ascii="Tahoma" w:eastAsia="Times New Roman" w:hAnsi="Tahoma" w:cs="Tahoma"/>
                <w:bCs/>
                <w:sz w:val="18"/>
                <w:szCs w:val="18"/>
                <w:lang w:eastAsia="ru-RU"/>
              </w:rPr>
              <w:t>переводе</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денежных</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средств</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драгоценного</w:t>
            </w:r>
            <w:proofErr w:type="spellEnd"/>
            <w:r w:rsidR="00346CEB" w:rsidRPr="00D3473B">
              <w:rPr>
                <w:rFonts w:ascii="Tahoma" w:eastAsia="Times New Roman" w:hAnsi="Tahoma" w:cs="Tahoma"/>
                <w:bCs/>
                <w:sz w:val="18"/>
                <w:szCs w:val="18"/>
                <w:lang w:eastAsia="ru-RU"/>
              </w:rPr>
              <w:t xml:space="preserve"> </w:t>
            </w:r>
            <w:proofErr w:type="spellStart"/>
            <w:r w:rsidR="00346CEB" w:rsidRPr="00D3473B">
              <w:rPr>
                <w:rFonts w:ascii="Tahoma" w:eastAsia="Times New Roman" w:hAnsi="Tahoma" w:cs="Tahoma"/>
                <w:bCs/>
                <w:sz w:val="18"/>
                <w:szCs w:val="18"/>
                <w:lang w:eastAsia="ru-RU"/>
              </w:rPr>
              <w:t>металла</w:t>
            </w:r>
            <w:proofErr w:type="spellEnd"/>
            <w:r w:rsidR="00346CEB" w:rsidRPr="00D3473B">
              <w:rPr>
                <w:rFonts w:ascii="Tahoma" w:eastAsia="Times New Roman" w:hAnsi="Tahoma" w:cs="Tahoma"/>
                <w:bCs/>
                <w:sz w:val="18"/>
                <w:szCs w:val="18"/>
                <w:lang w:eastAsia="ru-RU"/>
              </w:rPr>
              <w:t>))</w:t>
            </w:r>
            <w:r w:rsidR="00346CEB" w:rsidRPr="00346CEB">
              <w:rPr>
                <w:rFonts w:ascii="Tahoma" w:eastAsia="Times New Roman" w:hAnsi="Tahoma" w:cs="Tahoma"/>
                <w:bCs/>
                <w:sz w:val="18"/>
                <w:szCs w:val="18"/>
                <w:lang w:eastAsia="ru-RU"/>
              </w:rPr>
              <w:t>/</w:t>
            </w:r>
            <w:r w:rsidRPr="00346CEB">
              <w:rPr>
                <w:rFonts w:ascii="Tahoma" w:hAnsi="Tahoma"/>
                <w:i/>
                <w:iCs/>
                <w:sz w:val="18"/>
              </w:rPr>
              <w:t>both related and not related to the disposal of cash / other property (in case of conclusion of a bank account agreement with NCC, including the right to sign cash (precious metals) transfer instructions))</w:t>
            </w:r>
            <w:bookmarkEnd w:id="3"/>
          </w:p>
        </w:tc>
      </w:tr>
      <w:tr w:rsidR="00803DC6" w:rsidRPr="00DB198B" w14:paraId="4649AD09" w14:textId="77777777" w:rsidTr="007F18B3">
        <w:trPr>
          <w:trHeight w:val="629"/>
        </w:trPr>
        <w:tc>
          <w:tcPr>
            <w:tcW w:w="423" w:type="dxa"/>
            <w:tcBorders>
              <w:top w:val="single" w:sz="12" w:space="0" w:color="auto"/>
              <w:bottom w:val="single" w:sz="12" w:space="0" w:color="auto"/>
            </w:tcBorders>
            <w:shd w:val="clear" w:color="auto" w:fill="FFFFFF" w:themeFill="background1"/>
            <w:vAlign w:val="center"/>
          </w:tcPr>
          <w:p w14:paraId="760F27B3" w14:textId="5E22DB17" w:rsidR="00803DC6" w:rsidRPr="00DB198B" w:rsidRDefault="00803DC6" w:rsidP="00803DC6">
            <w:pPr>
              <w:spacing w:before="100" w:beforeAutospacing="1" w:after="100" w:afterAutospacing="1"/>
              <w:rPr>
                <w:rFonts w:ascii="Tahoma" w:eastAsia="Times New Roman" w:hAnsi="Tahoma" w:cs="Tahoma"/>
                <w:bCs/>
                <w:sz w:val="18"/>
                <w:szCs w:val="18"/>
              </w:rPr>
            </w:pPr>
            <w:r>
              <w:rPr>
                <w:rFonts w:ascii="Tahoma" w:hAnsi="Tahoma"/>
                <w:sz w:val="18"/>
              </w:rPr>
              <w:t>3.</w:t>
            </w:r>
          </w:p>
        </w:tc>
        <w:tc>
          <w:tcPr>
            <w:tcW w:w="10067" w:type="dxa"/>
            <w:gridSpan w:val="2"/>
            <w:tcBorders>
              <w:top w:val="single" w:sz="12" w:space="0" w:color="auto"/>
              <w:bottom w:val="single" w:sz="12" w:space="0" w:color="auto"/>
            </w:tcBorders>
            <w:shd w:val="clear" w:color="auto" w:fill="FFFFFF" w:themeFill="background1"/>
            <w:vAlign w:val="center"/>
          </w:tcPr>
          <w:p w14:paraId="3E72F816" w14:textId="5FDA2D51" w:rsidR="00803DC6" w:rsidRPr="00C53081" w:rsidRDefault="00F56EB9" w:rsidP="00803DC6">
            <w:pPr>
              <w:spacing w:before="100" w:beforeAutospacing="1" w:after="100" w:afterAutospacing="1"/>
              <w:jc w:val="both"/>
              <w:rPr>
                <w:rFonts w:ascii="Tahoma" w:eastAsia="Times New Roman" w:hAnsi="Tahoma" w:cs="Tahoma"/>
                <w:bCs/>
                <w:sz w:val="18"/>
                <w:szCs w:val="18"/>
                <w:highlight w:val="yellow"/>
              </w:rPr>
            </w:pPr>
            <w:proofErr w:type="spellStart"/>
            <w:r w:rsidRPr="00160802">
              <w:rPr>
                <w:rFonts w:ascii="Tahoma" w:eastAsia="Times New Roman" w:hAnsi="Tahoma" w:cs="Tahoma"/>
                <w:bCs/>
                <w:sz w:val="18"/>
                <w:szCs w:val="18"/>
                <w:lang w:eastAsia="ru-RU"/>
              </w:rPr>
              <w:t>подписывать</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акты</w:t>
            </w:r>
            <w:proofErr w:type="spellEnd"/>
            <w:r w:rsidRPr="00160802">
              <w:rPr>
                <w:rFonts w:ascii="Tahoma" w:eastAsia="Times New Roman" w:hAnsi="Tahoma" w:cs="Tahoma"/>
                <w:bCs/>
                <w:sz w:val="18"/>
                <w:szCs w:val="18"/>
                <w:lang w:eastAsia="ru-RU"/>
              </w:rPr>
              <w:t xml:space="preserve"> о </w:t>
            </w:r>
            <w:proofErr w:type="spellStart"/>
            <w:r w:rsidRPr="00160802">
              <w:rPr>
                <w:rFonts w:ascii="Tahoma" w:eastAsia="Times New Roman" w:hAnsi="Tahoma" w:cs="Tahoma"/>
                <w:bCs/>
                <w:sz w:val="18"/>
                <w:szCs w:val="18"/>
                <w:lang w:eastAsia="ru-RU"/>
              </w:rPr>
              <w:t>выполненных</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работах</w:t>
            </w:r>
            <w:proofErr w:type="spellEnd"/>
            <w:r w:rsidRPr="00160802">
              <w:rPr>
                <w:rFonts w:ascii="Tahoma" w:eastAsia="Times New Roman" w:hAnsi="Tahoma" w:cs="Tahoma"/>
                <w:bCs/>
                <w:sz w:val="18"/>
                <w:szCs w:val="18"/>
                <w:lang w:eastAsia="ru-RU"/>
              </w:rPr>
              <w:t>/</w:t>
            </w:r>
            <w:proofErr w:type="spellStart"/>
            <w:r w:rsidRPr="00160802">
              <w:rPr>
                <w:rFonts w:ascii="Tahoma" w:eastAsia="Times New Roman" w:hAnsi="Tahoma" w:cs="Tahoma"/>
                <w:bCs/>
                <w:sz w:val="18"/>
                <w:szCs w:val="18"/>
                <w:lang w:eastAsia="ru-RU"/>
              </w:rPr>
              <w:t>оказанных</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услугах</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акты</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сверки</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оборудования</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акты</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сдачи-приемки</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оборудования</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счета</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счета-фактуры</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отчеты</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иные</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документы</w:t>
            </w:r>
            <w:proofErr w:type="spellEnd"/>
            <w:r w:rsidRPr="00160802">
              <w:rPr>
                <w:rFonts w:ascii="Tahoma" w:eastAsia="Times New Roman" w:hAnsi="Tahoma" w:cs="Tahoma"/>
                <w:bCs/>
                <w:sz w:val="18"/>
                <w:szCs w:val="18"/>
                <w:lang w:eastAsia="ru-RU"/>
              </w:rPr>
              <w:t xml:space="preserve"> </w:t>
            </w:r>
            <w:r>
              <w:rPr>
                <w:rFonts w:ascii="Tahoma" w:eastAsia="Times New Roman" w:hAnsi="Tahoma" w:cs="Tahoma"/>
                <w:bCs/>
                <w:sz w:val="18"/>
                <w:szCs w:val="18"/>
                <w:lang w:eastAsia="ru-RU"/>
              </w:rPr>
              <w:t xml:space="preserve">(в </w:t>
            </w:r>
            <w:proofErr w:type="spellStart"/>
            <w:r>
              <w:rPr>
                <w:rFonts w:ascii="Tahoma" w:eastAsia="Times New Roman" w:hAnsi="Tahoma" w:cs="Tahoma"/>
                <w:bCs/>
                <w:sz w:val="18"/>
                <w:szCs w:val="18"/>
                <w:lang w:eastAsia="ru-RU"/>
              </w:rPr>
              <w:t>том</w:t>
            </w:r>
            <w:proofErr w:type="spellEnd"/>
            <w:r>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числе</w:t>
            </w:r>
            <w:proofErr w:type="spellEnd"/>
            <w:r>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первичные</w:t>
            </w:r>
            <w:proofErr w:type="spellEnd"/>
            <w:r>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бухгалтерские</w:t>
            </w:r>
            <w:proofErr w:type="spellEnd"/>
            <w:r>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документы</w:t>
            </w:r>
            <w:proofErr w:type="spellEnd"/>
            <w:r>
              <w:rPr>
                <w:rFonts w:ascii="Tahoma" w:eastAsia="Times New Roman" w:hAnsi="Tahoma" w:cs="Tahoma"/>
                <w:bCs/>
                <w:sz w:val="18"/>
                <w:szCs w:val="18"/>
                <w:lang w:eastAsia="ru-RU"/>
              </w:rPr>
              <w:t xml:space="preserve">) </w:t>
            </w:r>
            <w:r w:rsidRPr="00160802">
              <w:rPr>
                <w:rFonts w:ascii="Tahoma" w:eastAsia="Times New Roman" w:hAnsi="Tahoma" w:cs="Tahoma"/>
                <w:bCs/>
                <w:sz w:val="18"/>
                <w:szCs w:val="18"/>
                <w:lang w:eastAsia="ru-RU"/>
              </w:rPr>
              <w:t xml:space="preserve">в </w:t>
            </w:r>
            <w:proofErr w:type="spellStart"/>
            <w:r>
              <w:rPr>
                <w:rFonts w:ascii="Tahoma" w:eastAsia="Times New Roman" w:hAnsi="Tahoma" w:cs="Tahoma"/>
                <w:bCs/>
                <w:sz w:val="18"/>
                <w:szCs w:val="18"/>
                <w:lang w:eastAsia="ru-RU"/>
              </w:rPr>
              <w:t>рамках</w:t>
            </w:r>
            <w:proofErr w:type="spellEnd"/>
            <w:r>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договоров</w:t>
            </w:r>
            <w:proofErr w:type="spellEnd"/>
            <w:r w:rsidRPr="00160802">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заключенных</w:t>
            </w:r>
            <w:proofErr w:type="spellEnd"/>
            <w:r>
              <w:rPr>
                <w:rFonts w:ascii="Tahoma" w:eastAsia="Times New Roman" w:hAnsi="Tahoma" w:cs="Tahoma"/>
                <w:bCs/>
                <w:sz w:val="18"/>
                <w:szCs w:val="18"/>
                <w:lang w:eastAsia="ru-RU"/>
              </w:rPr>
              <w:t xml:space="preserve"> с </w:t>
            </w:r>
            <w:proofErr w:type="spellStart"/>
            <w:r>
              <w:rPr>
                <w:rFonts w:ascii="Tahoma" w:eastAsia="Times New Roman" w:hAnsi="Tahoma" w:cs="Tahoma"/>
                <w:bCs/>
                <w:sz w:val="18"/>
                <w:szCs w:val="18"/>
                <w:lang w:eastAsia="ru-RU"/>
              </w:rPr>
              <w:t>компаниями</w:t>
            </w:r>
            <w:proofErr w:type="spellEnd"/>
            <w:r>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Группы</w:t>
            </w:r>
            <w:proofErr w:type="spellEnd"/>
            <w:r>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Московская</w:t>
            </w:r>
            <w:proofErr w:type="spellEnd"/>
            <w:r>
              <w:rPr>
                <w:rFonts w:ascii="Tahoma" w:eastAsia="Times New Roman" w:hAnsi="Tahoma" w:cs="Tahoma"/>
                <w:bCs/>
                <w:sz w:val="18"/>
                <w:szCs w:val="18"/>
                <w:lang w:eastAsia="ru-RU"/>
              </w:rPr>
              <w:t xml:space="preserve"> </w:t>
            </w:r>
            <w:proofErr w:type="spellStart"/>
            <w:r>
              <w:rPr>
                <w:rFonts w:ascii="Tahoma" w:eastAsia="Times New Roman" w:hAnsi="Tahoma" w:cs="Tahoma"/>
                <w:bCs/>
                <w:sz w:val="18"/>
                <w:szCs w:val="18"/>
                <w:lang w:eastAsia="ru-RU"/>
              </w:rPr>
              <w:t>Биржа</w:t>
            </w:r>
            <w:proofErr w:type="spellEnd"/>
            <w:r>
              <w:rPr>
                <w:rFonts w:ascii="Tahoma" w:eastAsia="Times New Roman" w:hAnsi="Tahoma" w:cs="Tahoma"/>
                <w:bCs/>
                <w:sz w:val="18"/>
                <w:szCs w:val="18"/>
                <w:lang w:eastAsia="ru-RU"/>
              </w:rPr>
              <w:t>»</w:t>
            </w:r>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получать</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программные</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средства</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для</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lastRenderedPageBreak/>
              <w:t>работы</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сертификатов</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ключей</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проверки</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электронных</w:t>
            </w:r>
            <w:proofErr w:type="spellEnd"/>
            <w:r w:rsidRPr="00160802">
              <w:rPr>
                <w:rFonts w:ascii="Tahoma" w:eastAsia="Times New Roman" w:hAnsi="Tahoma" w:cs="Tahoma"/>
                <w:bCs/>
                <w:sz w:val="18"/>
                <w:szCs w:val="18"/>
                <w:lang w:eastAsia="ru-RU"/>
              </w:rPr>
              <w:t xml:space="preserve"> </w:t>
            </w:r>
            <w:proofErr w:type="spellStart"/>
            <w:r w:rsidRPr="00160802">
              <w:rPr>
                <w:rFonts w:ascii="Tahoma" w:eastAsia="Times New Roman" w:hAnsi="Tahoma" w:cs="Tahoma"/>
                <w:bCs/>
                <w:sz w:val="18"/>
                <w:szCs w:val="18"/>
                <w:lang w:eastAsia="ru-RU"/>
              </w:rPr>
              <w:t>подписей</w:t>
            </w:r>
            <w:proofErr w:type="spellEnd"/>
            <w:r w:rsidRPr="00F56EB9">
              <w:rPr>
                <w:rFonts w:ascii="Tahoma" w:eastAsia="Times New Roman" w:hAnsi="Tahoma" w:cs="Tahoma"/>
                <w:bCs/>
                <w:sz w:val="18"/>
                <w:szCs w:val="18"/>
                <w:lang w:eastAsia="ru-RU"/>
              </w:rPr>
              <w:t>/</w:t>
            </w:r>
            <w:r w:rsidR="00803DC6" w:rsidRPr="00F56EB9">
              <w:rPr>
                <w:rFonts w:ascii="Tahoma" w:hAnsi="Tahoma"/>
                <w:i/>
                <w:iCs/>
                <w:sz w:val="18"/>
              </w:rPr>
              <w:t>sign statements of work completed/services rendered, equipment reconciliation statements, equipment acceptance statements, invoices, tax invoices, reports, other documents (including primary accounting documents) under contracts concluded with Moscow Exchange Group companies, and receive software for electronic signature verification key certificates</w:t>
            </w:r>
          </w:p>
        </w:tc>
        <w:tc>
          <w:tcPr>
            <w:tcW w:w="425" w:type="dxa"/>
            <w:tcBorders>
              <w:top w:val="single" w:sz="12" w:space="0" w:color="auto"/>
              <w:bottom w:val="single" w:sz="12" w:space="0" w:color="auto"/>
            </w:tcBorders>
            <w:shd w:val="clear" w:color="auto" w:fill="FFFFFF" w:themeFill="background1"/>
            <w:vAlign w:val="center"/>
          </w:tcPr>
          <w:p w14:paraId="5BA439C9" w14:textId="77777777" w:rsidR="00803DC6" w:rsidRPr="00C53081" w:rsidRDefault="00803DC6" w:rsidP="00803DC6">
            <w:pPr>
              <w:spacing w:before="100" w:beforeAutospacing="1" w:after="100" w:afterAutospacing="1"/>
              <w:jc w:val="both"/>
              <w:rPr>
                <w:rFonts w:ascii="Tahoma" w:eastAsia="Times New Roman" w:hAnsi="Tahoma" w:cs="Tahoma"/>
                <w:bCs/>
                <w:sz w:val="18"/>
                <w:szCs w:val="18"/>
                <w:highlight w:val="yellow"/>
              </w:rPr>
            </w:pPr>
            <w:r>
              <w:rPr>
                <w:rFonts w:ascii="Tahoma" w:hAnsi="Tahoma"/>
                <w:sz w:val="18"/>
              </w:rPr>
              <w:lastRenderedPageBreak/>
              <w:sym w:font="Wingdings" w:char="F06F"/>
            </w:r>
          </w:p>
        </w:tc>
      </w:tr>
    </w:tbl>
    <w:p w14:paraId="08AA9FFA" w14:textId="77777777" w:rsidR="00726098" w:rsidRPr="00DB198B" w:rsidRDefault="00726098" w:rsidP="003F39E3">
      <w:pPr>
        <w:widowControl w:val="0"/>
        <w:spacing w:after="0" w:line="240" w:lineRule="auto"/>
        <w:jc w:val="both"/>
        <w:rPr>
          <w:rFonts w:ascii="Tahoma" w:eastAsia="Times New Roman" w:hAnsi="Tahoma" w:cs="Tahoma"/>
          <w:sz w:val="18"/>
          <w:szCs w:val="18"/>
          <w:lang w:eastAsia="ru-RU"/>
        </w:rPr>
      </w:pPr>
    </w:p>
    <w:p w14:paraId="04D7919C" w14:textId="77777777" w:rsidR="00DC631C" w:rsidRDefault="00DC631C" w:rsidP="003F39E3">
      <w:pPr>
        <w:spacing w:before="100" w:beforeAutospacing="1" w:after="100" w:afterAutospacing="1" w:line="240" w:lineRule="auto"/>
        <w:jc w:val="both"/>
        <w:rPr>
          <w:rFonts w:ascii="Tahoma" w:eastAsia="Times New Roman" w:hAnsi="Tahoma" w:cs="Tahoma"/>
          <w:sz w:val="18"/>
          <w:szCs w:val="18"/>
          <w:lang w:eastAsia="ru-RU"/>
        </w:rPr>
      </w:pPr>
    </w:p>
    <w:tbl>
      <w:tblPr>
        <w:tblStyle w:val="a6"/>
        <w:tblpPr w:leftFromText="180" w:rightFromText="180" w:vertAnchor="text" w:horzAnchor="page" w:tblpX="3673" w:tblpY="10"/>
        <w:tblW w:w="0" w:type="auto"/>
        <w:tblLook w:val="04A0" w:firstRow="1" w:lastRow="0" w:firstColumn="1" w:lastColumn="0" w:noHBand="0" w:noVBand="1"/>
      </w:tblPr>
      <w:tblGrid>
        <w:gridCol w:w="7792"/>
      </w:tblGrid>
      <w:tr w:rsidR="00DC631C" w14:paraId="71957B4F" w14:textId="77777777" w:rsidTr="00083DAB">
        <w:tc>
          <w:tcPr>
            <w:tcW w:w="7792" w:type="dxa"/>
          </w:tcPr>
          <w:p w14:paraId="7061C37D" w14:textId="6F6082F2" w:rsidR="00DC631C" w:rsidRDefault="00DC631C" w:rsidP="00DC631C">
            <w:pPr>
              <w:spacing w:before="100" w:beforeAutospacing="1" w:after="100" w:afterAutospacing="1"/>
              <w:jc w:val="both"/>
              <w:rPr>
                <w:rFonts w:ascii="Tahoma" w:eastAsia="Times New Roman" w:hAnsi="Tahoma" w:cs="Tahoma"/>
                <w:sz w:val="18"/>
                <w:szCs w:val="18"/>
              </w:rPr>
            </w:pPr>
            <w:r>
              <w:rPr>
                <w:rFonts w:ascii="Tahoma" w:hAnsi="Tahoma"/>
                <w:sz w:val="18"/>
              </w:rPr>
              <w:sym w:font="Wingdings" w:char="F06F"/>
            </w:r>
            <w:r w:rsidR="001E1379">
              <w:rPr>
                <w:rFonts w:ascii="Tahoma" w:hAnsi="Tahoma"/>
                <w:sz w:val="18"/>
                <w:lang w:val="ru-RU"/>
              </w:rPr>
              <w:t xml:space="preserve"> </w:t>
            </w:r>
            <w:r w:rsidR="001E1379">
              <w:rPr>
                <w:rFonts w:ascii="Tahoma" w:eastAsia="Times New Roman" w:hAnsi="Tahoma" w:cs="Tahoma"/>
                <w:sz w:val="18"/>
                <w:szCs w:val="18"/>
                <w:lang w:eastAsia="ru-RU"/>
              </w:rPr>
              <w:t xml:space="preserve"> </w:t>
            </w:r>
            <w:r w:rsidR="001E1379">
              <w:rPr>
                <w:rFonts w:ascii="Tahoma" w:eastAsia="Times New Roman" w:hAnsi="Tahoma" w:cs="Tahoma"/>
                <w:sz w:val="18"/>
                <w:szCs w:val="18"/>
                <w:lang w:eastAsia="ru-RU"/>
              </w:rPr>
              <w:t xml:space="preserve">с </w:t>
            </w:r>
            <w:proofErr w:type="spellStart"/>
            <w:r w:rsidR="001E1379">
              <w:rPr>
                <w:rFonts w:ascii="Tahoma" w:eastAsia="Times New Roman" w:hAnsi="Tahoma" w:cs="Tahoma"/>
                <w:sz w:val="18"/>
                <w:szCs w:val="18"/>
                <w:lang w:eastAsia="ru-RU"/>
              </w:rPr>
              <w:t>правом</w:t>
            </w:r>
            <w:proofErr w:type="spellEnd"/>
            <w:r w:rsidR="001E1379">
              <w:rPr>
                <w:rFonts w:ascii="Tahoma" w:eastAsia="Times New Roman" w:hAnsi="Tahoma" w:cs="Tahoma"/>
                <w:sz w:val="18"/>
                <w:szCs w:val="18"/>
                <w:lang w:eastAsia="ru-RU"/>
              </w:rPr>
              <w:t xml:space="preserve"> </w:t>
            </w:r>
            <w:proofErr w:type="spellStart"/>
            <w:r w:rsidR="001E1379">
              <w:rPr>
                <w:rFonts w:ascii="Tahoma" w:eastAsia="Times New Roman" w:hAnsi="Tahoma" w:cs="Tahoma"/>
                <w:sz w:val="18"/>
                <w:szCs w:val="18"/>
                <w:lang w:eastAsia="ru-RU"/>
              </w:rPr>
              <w:t>передоверия</w:t>
            </w:r>
            <w:proofErr w:type="spellEnd"/>
            <w:r w:rsidR="001E1379">
              <w:rPr>
                <w:rFonts w:ascii="Tahoma" w:hAnsi="Tahoma"/>
                <w:sz w:val="18"/>
                <w:lang w:val="ru-RU"/>
              </w:rPr>
              <w:t>/</w:t>
            </w:r>
            <w:r w:rsidRPr="00EE027C">
              <w:rPr>
                <w:rFonts w:ascii="Tahoma" w:hAnsi="Tahoma"/>
                <w:i/>
                <w:iCs/>
                <w:sz w:val="18"/>
              </w:rPr>
              <w:t>transferable</w:t>
            </w:r>
          </w:p>
        </w:tc>
      </w:tr>
      <w:tr w:rsidR="00DC631C" w:rsidRPr="00EE027C" w14:paraId="6E1AEF38" w14:textId="77777777" w:rsidTr="00083DAB">
        <w:tc>
          <w:tcPr>
            <w:tcW w:w="7792" w:type="dxa"/>
          </w:tcPr>
          <w:p w14:paraId="0EA86AEE" w14:textId="46BF9490" w:rsidR="00DC631C" w:rsidRPr="00EE027C" w:rsidRDefault="00DC631C" w:rsidP="00DC631C">
            <w:pPr>
              <w:spacing w:before="100" w:beforeAutospacing="1" w:after="100" w:afterAutospacing="1"/>
              <w:jc w:val="both"/>
              <w:rPr>
                <w:rFonts w:ascii="Tahoma" w:eastAsia="Times New Roman" w:hAnsi="Tahoma" w:cs="Tahoma"/>
                <w:sz w:val="18"/>
                <w:szCs w:val="18"/>
                <w:lang w:val="ru-RU"/>
              </w:rPr>
            </w:pPr>
            <w:r>
              <w:rPr>
                <w:rFonts w:ascii="Tahoma" w:hAnsi="Tahoma"/>
                <w:sz w:val="18"/>
              </w:rPr>
              <w:sym w:font="Wingdings" w:char="F06F"/>
            </w:r>
            <w:r w:rsidRPr="00EE027C">
              <w:rPr>
                <w:rFonts w:ascii="Tahoma" w:hAnsi="Tahoma"/>
                <w:sz w:val="18"/>
                <w:lang w:val="ru-RU"/>
              </w:rPr>
              <w:t xml:space="preserve"> </w:t>
            </w:r>
            <w:r w:rsidR="00EE027C" w:rsidRPr="00EE027C">
              <w:rPr>
                <w:rFonts w:ascii="Tahoma" w:eastAsia="Times New Roman" w:hAnsi="Tahoma" w:cs="Tahoma"/>
                <w:sz w:val="18"/>
                <w:szCs w:val="18"/>
                <w:lang w:val="ru-RU" w:eastAsia="ru-RU"/>
              </w:rPr>
              <w:t xml:space="preserve"> </w:t>
            </w:r>
            <w:r w:rsidR="00EE027C" w:rsidRPr="00EE027C">
              <w:rPr>
                <w:rFonts w:ascii="Tahoma" w:eastAsia="Times New Roman" w:hAnsi="Tahoma" w:cs="Tahoma"/>
                <w:sz w:val="18"/>
                <w:szCs w:val="18"/>
                <w:lang w:val="ru-RU" w:eastAsia="ru-RU"/>
              </w:rPr>
              <w:t>без права передоверия</w:t>
            </w:r>
            <w:r w:rsidR="00EE027C">
              <w:rPr>
                <w:rFonts w:ascii="Tahoma" w:hAnsi="Tahoma"/>
                <w:sz w:val="18"/>
                <w:szCs w:val="18"/>
                <w:lang w:val="ru-RU" w:eastAsia="ru-RU"/>
              </w:rPr>
              <w:t>/</w:t>
            </w:r>
            <w:r w:rsidRPr="00EE027C">
              <w:rPr>
                <w:rFonts w:ascii="Tahoma" w:hAnsi="Tahoma"/>
                <w:i/>
                <w:iCs/>
                <w:sz w:val="18"/>
              </w:rPr>
              <w:t>non</w:t>
            </w:r>
            <w:r w:rsidRPr="00EE027C">
              <w:rPr>
                <w:rFonts w:ascii="Tahoma" w:hAnsi="Tahoma"/>
                <w:i/>
                <w:iCs/>
                <w:sz w:val="18"/>
                <w:lang w:val="ru-RU"/>
              </w:rPr>
              <w:t>-</w:t>
            </w:r>
            <w:r w:rsidRPr="00EE027C">
              <w:rPr>
                <w:rFonts w:ascii="Tahoma" w:hAnsi="Tahoma"/>
                <w:i/>
                <w:iCs/>
                <w:sz w:val="18"/>
              </w:rPr>
              <w:t>transferable</w:t>
            </w:r>
          </w:p>
        </w:tc>
      </w:tr>
    </w:tbl>
    <w:p w14:paraId="129FE1D7" w14:textId="18D4476D" w:rsidR="00210774" w:rsidRPr="001E1379" w:rsidRDefault="001E1379" w:rsidP="003F39E3">
      <w:pPr>
        <w:spacing w:before="100" w:beforeAutospacing="1" w:after="100" w:afterAutospacing="1" w:line="240" w:lineRule="auto"/>
        <w:jc w:val="both"/>
        <w:rPr>
          <w:rFonts w:ascii="Tahoma" w:eastAsia="Times New Roman" w:hAnsi="Tahoma" w:cs="Tahoma"/>
          <w:sz w:val="18"/>
          <w:szCs w:val="18"/>
          <w:lang w:eastAsia="ru-RU"/>
        </w:rPr>
      </w:pPr>
      <w:proofErr w:type="spellStart"/>
      <w:r w:rsidRPr="00DC631C">
        <w:rPr>
          <w:rFonts w:ascii="Tahoma" w:eastAsia="Times New Roman" w:hAnsi="Tahoma" w:cs="Tahoma"/>
          <w:sz w:val="18"/>
          <w:szCs w:val="18"/>
          <w:lang w:eastAsia="ru-RU"/>
        </w:rPr>
        <w:t>Настоящая</w:t>
      </w:r>
      <w:proofErr w:type="spellEnd"/>
      <w:r w:rsidRPr="00DC631C">
        <w:rPr>
          <w:rFonts w:ascii="Tahoma" w:eastAsia="Times New Roman" w:hAnsi="Tahoma" w:cs="Tahoma"/>
          <w:sz w:val="18"/>
          <w:szCs w:val="18"/>
          <w:lang w:eastAsia="ru-RU"/>
        </w:rPr>
        <w:t xml:space="preserve"> </w:t>
      </w:r>
      <w:proofErr w:type="spellStart"/>
      <w:r w:rsidRPr="00DC631C">
        <w:rPr>
          <w:rFonts w:ascii="Tahoma" w:eastAsia="Times New Roman" w:hAnsi="Tahoma" w:cs="Tahoma"/>
          <w:sz w:val="18"/>
          <w:szCs w:val="18"/>
          <w:lang w:eastAsia="ru-RU"/>
        </w:rPr>
        <w:t>доверенность</w:t>
      </w:r>
      <w:proofErr w:type="spellEnd"/>
      <w:r w:rsidRPr="00DC631C">
        <w:rPr>
          <w:rFonts w:ascii="Tahoma" w:eastAsia="Times New Roman" w:hAnsi="Tahoma" w:cs="Tahoma"/>
          <w:sz w:val="18"/>
          <w:szCs w:val="18"/>
          <w:lang w:eastAsia="ru-RU"/>
        </w:rPr>
        <w:t xml:space="preserve"> </w:t>
      </w:r>
      <w:proofErr w:type="spellStart"/>
      <w:r>
        <w:rPr>
          <w:rFonts w:ascii="Tahoma" w:eastAsia="Times New Roman" w:hAnsi="Tahoma" w:cs="Tahoma"/>
          <w:sz w:val="18"/>
          <w:szCs w:val="18"/>
          <w:lang w:eastAsia="ru-RU"/>
        </w:rPr>
        <w:t>выдана</w:t>
      </w:r>
      <w:proofErr w:type="spellEnd"/>
      <w:r w:rsidRPr="00EE027C">
        <w:rPr>
          <w:rFonts w:ascii="Tahoma" w:eastAsia="Times New Roman" w:hAnsi="Tahoma" w:cs="Tahoma"/>
          <w:sz w:val="18"/>
          <w:szCs w:val="18"/>
          <w:lang w:val="en-US" w:eastAsia="ru-RU"/>
        </w:rPr>
        <w:t>/</w:t>
      </w:r>
      <w:r w:rsidR="00DC631C" w:rsidRPr="001E1379">
        <w:rPr>
          <w:rFonts w:ascii="Tahoma" w:hAnsi="Tahoma"/>
          <w:i/>
          <w:iCs/>
          <w:sz w:val="18"/>
        </w:rPr>
        <w:t xml:space="preserve">This </w:t>
      </w:r>
      <w:r w:rsidR="00210774" w:rsidRPr="001E1379">
        <w:rPr>
          <w:rFonts w:ascii="Tahoma" w:hAnsi="Tahoma"/>
          <w:i/>
          <w:iCs/>
          <w:sz w:val="18"/>
        </w:rPr>
        <w:t>P</w:t>
      </w:r>
      <w:r w:rsidR="00DC631C" w:rsidRPr="001E1379">
        <w:rPr>
          <w:rFonts w:ascii="Tahoma" w:hAnsi="Tahoma"/>
          <w:i/>
          <w:iCs/>
          <w:sz w:val="18"/>
        </w:rPr>
        <w:t xml:space="preserve">ower of </w:t>
      </w:r>
      <w:r w:rsidR="00210774" w:rsidRPr="001E1379">
        <w:rPr>
          <w:rFonts w:ascii="Tahoma" w:hAnsi="Tahoma"/>
          <w:i/>
          <w:iCs/>
          <w:sz w:val="18"/>
        </w:rPr>
        <w:t>A</w:t>
      </w:r>
      <w:r w:rsidR="00DC631C" w:rsidRPr="001E1379">
        <w:rPr>
          <w:rFonts w:ascii="Tahoma" w:hAnsi="Tahoma"/>
          <w:i/>
          <w:iCs/>
          <w:sz w:val="18"/>
        </w:rPr>
        <w:t>ttorney is</w:t>
      </w:r>
      <w:r w:rsidR="00DC631C">
        <w:rPr>
          <w:rFonts w:ascii="Tahoma" w:hAnsi="Tahoma"/>
          <w:sz w:val="18"/>
        </w:rPr>
        <w:t xml:space="preserve"> </w:t>
      </w:r>
    </w:p>
    <w:p w14:paraId="16177386" w14:textId="6CD0EEAC" w:rsidR="00DC631C" w:rsidRDefault="00210774" w:rsidP="003F39E3">
      <w:pPr>
        <w:spacing w:before="100" w:beforeAutospacing="1" w:after="100" w:afterAutospacing="1" w:line="240" w:lineRule="auto"/>
        <w:jc w:val="both"/>
        <w:rPr>
          <w:rFonts w:ascii="Tahoma" w:eastAsia="Times New Roman" w:hAnsi="Tahoma" w:cs="Tahoma"/>
          <w:sz w:val="18"/>
          <w:szCs w:val="18"/>
        </w:rPr>
      </w:pPr>
      <w:r>
        <w:rPr>
          <w:rFonts w:ascii="Tahoma" w:hAnsi="Tahoma"/>
          <w:sz w:val="18"/>
          <w:vertAlign w:val="superscript"/>
        </w:rPr>
        <w:t xml:space="preserve">                                                                                                                                   </w:t>
      </w:r>
      <w:proofErr w:type="spellStart"/>
      <w:r w:rsidR="00EE027C" w:rsidRPr="00B3088E">
        <w:rPr>
          <w:rFonts w:ascii="Tahoma" w:eastAsia="Times New Roman" w:hAnsi="Tahoma" w:cs="Tahoma"/>
          <w:sz w:val="18"/>
          <w:szCs w:val="18"/>
          <w:vertAlign w:val="superscript"/>
          <w:lang w:eastAsia="ru-RU"/>
        </w:rPr>
        <w:t>выбрать</w:t>
      </w:r>
      <w:proofErr w:type="spellEnd"/>
      <w:r w:rsidR="00EE027C" w:rsidRPr="00B3088E">
        <w:rPr>
          <w:rFonts w:ascii="Tahoma" w:eastAsia="Times New Roman" w:hAnsi="Tahoma" w:cs="Tahoma"/>
          <w:sz w:val="18"/>
          <w:szCs w:val="18"/>
          <w:vertAlign w:val="superscript"/>
          <w:lang w:eastAsia="ru-RU"/>
        </w:rPr>
        <w:t xml:space="preserve"> </w:t>
      </w:r>
      <w:proofErr w:type="spellStart"/>
      <w:r w:rsidR="00EE027C" w:rsidRPr="00B3088E">
        <w:rPr>
          <w:rFonts w:ascii="Tahoma" w:eastAsia="Times New Roman" w:hAnsi="Tahoma" w:cs="Tahoma"/>
          <w:sz w:val="18"/>
          <w:szCs w:val="18"/>
          <w:vertAlign w:val="superscript"/>
          <w:lang w:eastAsia="ru-RU"/>
        </w:rPr>
        <w:t>нужное</w:t>
      </w:r>
      <w:proofErr w:type="spellEnd"/>
      <w:r w:rsidR="00EE027C" w:rsidRPr="00EE027C">
        <w:rPr>
          <w:rFonts w:ascii="Tahoma" w:hAnsi="Tahoma"/>
          <w:sz w:val="18"/>
          <w:vertAlign w:val="superscript"/>
          <w:lang w:val="en-US"/>
        </w:rPr>
        <w:t>/</w:t>
      </w:r>
      <w:r w:rsidRPr="00EE027C">
        <w:rPr>
          <w:rFonts w:ascii="Tahoma" w:hAnsi="Tahoma"/>
          <w:i/>
          <w:iCs/>
          <w:sz w:val="18"/>
          <w:vertAlign w:val="superscript"/>
        </w:rPr>
        <w:t>tick the appropriate box</w:t>
      </w:r>
      <w:r w:rsidR="00DC631C">
        <w:rPr>
          <w:rFonts w:ascii="Tahoma" w:hAnsi="Tahoma"/>
          <w:sz w:val="18"/>
        </w:rPr>
        <w:t xml:space="preserve"> </w:t>
      </w:r>
    </w:p>
    <w:tbl>
      <w:tblPr>
        <w:tblStyle w:val="a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DC631C" w:rsidRPr="00DC631C" w14:paraId="4B65C766" w14:textId="77777777" w:rsidTr="00B3088E">
        <w:tc>
          <w:tcPr>
            <w:tcW w:w="3402" w:type="dxa"/>
          </w:tcPr>
          <w:p w14:paraId="1CB79F44" w14:textId="67111EC5" w:rsidR="00DC631C" w:rsidRPr="00DC631C" w:rsidRDefault="00DC631C" w:rsidP="00DC631C">
            <w:pPr>
              <w:spacing w:before="100" w:beforeAutospacing="1" w:after="100" w:afterAutospacing="1"/>
              <w:jc w:val="both"/>
              <w:rPr>
                <w:rFonts w:ascii="Tahoma" w:eastAsia="Times New Roman" w:hAnsi="Tahoma" w:cs="Tahoma"/>
                <w:sz w:val="18"/>
                <w:szCs w:val="18"/>
              </w:rPr>
            </w:pPr>
            <w:r>
              <w:rPr>
                <w:rFonts w:ascii="Tahoma" w:hAnsi="Tahoma"/>
                <w:sz w:val="18"/>
                <w:vertAlign w:val="superscript"/>
              </w:rPr>
              <w:t xml:space="preserve">                             </w:t>
            </w:r>
          </w:p>
        </w:tc>
      </w:tr>
      <w:tr w:rsidR="00DC631C" w:rsidRPr="00DC631C" w14:paraId="70A9A2F9" w14:textId="77777777" w:rsidTr="00B3088E">
        <w:tc>
          <w:tcPr>
            <w:tcW w:w="3402" w:type="dxa"/>
          </w:tcPr>
          <w:p w14:paraId="1A9F69C6" w14:textId="181114FB" w:rsidR="00DC631C" w:rsidRPr="00DC631C" w:rsidRDefault="00DC631C" w:rsidP="00DC631C">
            <w:pPr>
              <w:spacing w:before="100" w:beforeAutospacing="1" w:after="100" w:afterAutospacing="1"/>
              <w:jc w:val="both"/>
              <w:rPr>
                <w:rFonts w:ascii="Tahoma" w:eastAsia="Times New Roman" w:hAnsi="Tahoma" w:cs="Tahoma"/>
                <w:sz w:val="18"/>
                <w:szCs w:val="18"/>
                <w:lang w:eastAsia="ru-RU"/>
              </w:rPr>
            </w:pPr>
          </w:p>
        </w:tc>
      </w:tr>
    </w:tbl>
    <w:p w14:paraId="53D15706" w14:textId="27AC4599" w:rsidR="00D44C7D" w:rsidRPr="00DB198B" w:rsidRDefault="00EE027C" w:rsidP="003F39E3">
      <w:pPr>
        <w:spacing w:before="100" w:beforeAutospacing="1" w:after="100" w:afterAutospacing="1" w:line="240" w:lineRule="auto"/>
        <w:jc w:val="both"/>
        <w:rPr>
          <w:rFonts w:ascii="Tahoma" w:eastAsia="Times New Roman" w:hAnsi="Tahoma" w:cs="Tahoma"/>
          <w:sz w:val="18"/>
          <w:szCs w:val="18"/>
        </w:rPr>
      </w:pPr>
      <w:proofErr w:type="spellStart"/>
      <w:r w:rsidRPr="00DB198B">
        <w:rPr>
          <w:rFonts w:ascii="Tahoma" w:eastAsia="Times New Roman" w:hAnsi="Tahoma" w:cs="Tahoma"/>
          <w:sz w:val="18"/>
          <w:szCs w:val="18"/>
          <w:lang w:eastAsia="ru-RU"/>
        </w:rPr>
        <w:t>Настоящая</w:t>
      </w:r>
      <w:proofErr w:type="spellEnd"/>
      <w:r w:rsidRPr="00DB198B">
        <w:rPr>
          <w:rFonts w:ascii="Tahoma" w:eastAsia="Times New Roman" w:hAnsi="Tahoma" w:cs="Tahoma"/>
          <w:sz w:val="18"/>
          <w:szCs w:val="18"/>
          <w:lang w:eastAsia="ru-RU"/>
        </w:rPr>
        <w:t xml:space="preserve"> </w:t>
      </w:r>
      <w:proofErr w:type="spellStart"/>
      <w:r w:rsidRPr="00DB198B">
        <w:rPr>
          <w:rFonts w:ascii="Tahoma" w:eastAsia="Times New Roman" w:hAnsi="Tahoma" w:cs="Tahoma"/>
          <w:sz w:val="18"/>
          <w:szCs w:val="18"/>
          <w:lang w:eastAsia="ru-RU"/>
        </w:rPr>
        <w:t>доверенность</w:t>
      </w:r>
      <w:proofErr w:type="spellEnd"/>
      <w:r w:rsidRPr="00DB198B">
        <w:rPr>
          <w:rFonts w:ascii="Tahoma" w:eastAsia="Times New Roman" w:hAnsi="Tahoma" w:cs="Tahoma"/>
          <w:sz w:val="18"/>
          <w:szCs w:val="18"/>
          <w:lang w:eastAsia="ru-RU"/>
        </w:rPr>
        <w:t xml:space="preserve"> </w:t>
      </w:r>
      <w:proofErr w:type="spellStart"/>
      <w:r w:rsidRPr="00DB198B">
        <w:rPr>
          <w:rFonts w:ascii="Tahoma" w:eastAsia="Times New Roman" w:hAnsi="Tahoma" w:cs="Tahoma"/>
          <w:sz w:val="18"/>
          <w:szCs w:val="18"/>
          <w:lang w:eastAsia="ru-RU"/>
        </w:rPr>
        <w:t>действительна</w:t>
      </w:r>
      <w:proofErr w:type="spellEnd"/>
      <w:r w:rsidRPr="00DB198B">
        <w:rPr>
          <w:rFonts w:ascii="Tahoma" w:eastAsia="Times New Roman" w:hAnsi="Tahoma" w:cs="Tahoma"/>
          <w:sz w:val="18"/>
          <w:szCs w:val="18"/>
          <w:lang w:eastAsia="ru-RU"/>
        </w:rPr>
        <w:t xml:space="preserve"> </w:t>
      </w:r>
      <w:proofErr w:type="spellStart"/>
      <w:r w:rsidRPr="00DB198B">
        <w:rPr>
          <w:rFonts w:ascii="Tahoma" w:eastAsia="Times New Roman" w:hAnsi="Tahoma" w:cs="Tahoma"/>
          <w:sz w:val="18"/>
          <w:szCs w:val="18"/>
          <w:lang w:eastAsia="ru-RU"/>
        </w:rPr>
        <w:t>до</w:t>
      </w:r>
      <w:proofErr w:type="spellEnd"/>
      <w:r w:rsidRPr="00DB198B">
        <w:rPr>
          <w:rFonts w:ascii="Tahoma" w:eastAsia="Times New Roman" w:hAnsi="Tahoma" w:cs="Tahoma"/>
          <w:sz w:val="18"/>
          <w:szCs w:val="18"/>
          <w:lang w:eastAsia="ru-RU"/>
        </w:rPr>
        <w:t xml:space="preserve"> </w:t>
      </w:r>
      <w:r>
        <w:rPr>
          <w:rFonts w:ascii="Tahoma" w:eastAsia="Times New Roman" w:hAnsi="Tahoma" w:cs="Tahoma"/>
          <w:sz w:val="18"/>
          <w:szCs w:val="18"/>
          <w:lang w:eastAsia="ru-RU"/>
        </w:rPr>
        <w:t>/</w:t>
      </w:r>
      <w:r w:rsidR="00D44C7D" w:rsidRPr="00EE027C">
        <w:rPr>
          <w:rFonts w:ascii="Tahoma" w:hAnsi="Tahoma"/>
          <w:i/>
          <w:iCs/>
          <w:sz w:val="18"/>
        </w:rPr>
        <w:t>This Power of Attorney is valid until _____ ___________ 20___.</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4068"/>
        <w:gridCol w:w="3378"/>
      </w:tblGrid>
      <w:tr w:rsidR="00562658" w:rsidRPr="00DB198B" w14:paraId="47252505" w14:textId="77777777" w:rsidTr="00A07CC2">
        <w:tc>
          <w:tcPr>
            <w:tcW w:w="3402" w:type="dxa"/>
          </w:tcPr>
          <w:p w14:paraId="210458EC" w14:textId="77777777" w:rsidR="00562658" w:rsidRPr="00DB198B" w:rsidRDefault="00562658" w:rsidP="003F39E3">
            <w:pPr>
              <w:jc w:val="both"/>
              <w:rPr>
                <w:rFonts w:ascii="Tahoma" w:eastAsia="Times New Roman" w:hAnsi="Tahoma" w:cs="Tahoma"/>
                <w:sz w:val="18"/>
                <w:szCs w:val="18"/>
              </w:rPr>
            </w:pPr>
            <w:r>
              <w:rPr>
                <w:rFonts w:ascii="Tahoma" w:hAnsi="Tahoma"/>
                <w:sz w:val="18"/>
              </w:rPr>
              <w:t>_____________________</w:t>
            </w:r>
          </w:p>
        </w:tc>
        <w:tc>
          <w:tcPr>
            <w:tcW w:w="4111" w:type="dxa"/>
          </w:tcPr>
          <w:p w14:paraId="3ED4241C" w14:textId="77777777" w:rsidR="00562658" w:rsidRPr="00DB198B" w:rsidRDefault="00562658" w:rsidP="003F39E3">
            <w:pPr>
              <w:jc w:val="both"/>
              <w:rPr>
                <w:rFonts w:ascii="Tahoma" w:eastAsia="Times New Roman" w:hAnsi="Tahoma" w:cs="Tahoma"/>
                <w:sz w:val="18"/>
                <w:szCs w:val="18"/>
              </w:rPr>
            </w:pPr>
            <w:r>
              <w:rPr>
                <w:rFonts w:ascii="Tahoma" w:hAnsi="Tahoma"/>
                <w:sz w:val="18"/>
              </w:rPr>
              <w:t>____________________________</w:t>
            </w:r>
          </w:p>
        </w:tc>
        <w:tc>
          <w:tcPr>
            <w:tcW w:w="3402" w:type="dxa"/>
          </w:tcPr>
          <w:p w14:paraId="6B7A1FDC" w14:textId="77777777" w:rsidR="00562658" w:rsidRPr="00DB198B" w:rsidRDefault="00562658" w:rsidP="003F39E3">
            <w:pPr>
              <w:jc w:val="both"/>
              <w:rPr>
                <w:rFonts w:ascii="Tahoma" w:eastAsia="Times New Roman" w:hAnsi="Tahoma" w:cs="Tahoma"/>
                <w:sz w:val="18"/>
                <w:szCs w:val="18"/>
              </w:rPr>
            </w:pPr>
            <w:r>
              <w:rPr>
                <w:rFonts w:ascii="Tahoma" w:hAnsi="Tahoma"/>
                <w:sz w:val="18"/>
              </w:rPr>
              <w:t>__________________________</w:t>
            </w:r>
          </w:p>
        </w:tc>
      </w:tr>
      <w:tr w:rsidR="00562658" w:rsidRPr="00DB198B" w14:paraId="013105B7" w14:textId="77777777" w:rsidTr="00A07CC2">
        <w:tc>
          <w:tcPr>
            <w:tcW w:w="3402" w:type="dxa"/>
          </w:tcPr>
          <w:p w14:paraId="770A1272" w14:textId="276530C8" w:rsidR="00562658" w:rsidRPr="00DB198B" w:rsidRDefault="00EE027C" w:rsidP="005652CA">
            <w:pPr>
              <w:ind w:right="803"/>
              <w:jc w:val="center"/>
              <w:rPr>
                <w:rFonts w:ascii="Tahoma" w:eastAsia="Times New Roman" w:hAnsi="Tahoma" w:cs="Tahoma"/>
                <w:sz w:val="18"/>
                <w:szCs w:val="18"/>
                <w:vertAlign w:val="superscript"/>
              </w:rPr>
            </w:pPr>
            <w:proofErr w:type="spellStart"/>
            <w:r w:rsidRPr="00DB198B">
              <w:rPr>
                <w:rFonts w:ascii="Tahoma" w:eastAsia="Times New Roman" w:hAnsi="Tahoma" w:cs="Tahoma"/>
                <w:sz w:val="18"/>
                <w:szCs w:val="18"/>
                <w:vertAlign w:val="superscript"/>
                <w:lang w:eastAsia="ru-RU"/>
              </w:rPr>
              <w:t>должность</w:t>
            </w:r>
            <w:proofErr w:type="spellEnd"/>
            <w:r>
              <w:rPr>
                <w:rFonts w:ascii="Tahoma" w:hAnsi="Tahoma"/>
                <w:sz w:val="18"/>
                <w:vertAlign w:val="superscript"/>
              </w:rPr>
              <w:t xml:space="preserve"> </w:t>
            </w:r>
            <w:r>
              <w:rPr>
                <w:rFonts w:ascii="Tahoma" w:hAnsi="Tahoma"/>
                <w:sz w:val="18"/>
                <w:vertAlign w:val="superscript"/>
                <w:lang w:val="ru-RU"/>
              </w:rPr>
              <w:t>/</w:t>
            </w:r>
            <w:r w:rsidR="00ED1848" w:rsidRPr="00EE027C">
              <w:rPr>
                <w:rFonts w:ascii="Tahoma" w:hAnsi="Tahoma"/>
                <w:i/>
                <w:iCs/>
                <w:sz w:val="18"/>
                <w:vertAlign w:val="superscript"/>
              </w:rPr>
              <w:t>Jo</w:t>
            </w:r>
            <w:r>
              <w:rPr>
                <w:rFonts w:ascii="Tahoma" w:hAnsi="Tahoma"/>
                <w:i/>
                <w:iCs/>
                <w:sz w:val="18"/>
                <w:vertAlign w:val="superscript"/>
                <w:lang w:val="en-US"/>
              </w:rPr>
              <w:t>b</w:t>
            </w:r>
            <w:r w:rsidR="00ED1848" w:rsidRPr="00EE027C">
              <w:rPr>
                <w:rFonts w:ascii="Tahoma" w:hAnsi="Tahoma"/>
                <w:i/>
                <w:iCs/>
                <w:sz w:val="18"/>
                <w:vertAlign w:val="superscript"/>
              </w:rPr>
              <w:t xml:space="preserve"> title</w:t>
            </w:r>
          </w:p>
        </w:tc>
        <w:tc>
          <w:tcPr>
            <w:tcW w:w="4111" w:type="dxa"/>
          </w:tcPr>
          <w:p w14:paraId="58729341" w14:textId="36535483" w:rsidR="00562658" w:rsidRPr="00DB198B" w:rsidRDefault="00EE027C" w:rsidP="005652CA">
            <w:pPr>
              <w:ind w:right="754"/>
              <w:jc w:val="center"/>
              <w:rPr>
                <w:rFonts w:ascii="Tahoma" w:eastAsia="Times New Roman" w:hAnsi="Tahoma" w:cs="Tahoma"/>
                <w:sz w:val="18"/>
                <w:szCs w:val="18"/>
              </w:rPr>
            </w:pPr>
            <w:proofErr w:type="spellStart"/>
            <w:r w:rsidRPr="00DB198B">
              <w:rPr>
                <w:rFonts w:ascii="Tahoma" w:eastAsia="Times New Roman" w:hAnsi="Tahoma" w:cs="Tahoma"/>
                <w:sz w:val="18"/>
                <w:szCs w:val="18"/>
                <w:vertAlign w:val="superscript"/>
                <w:lang w:eastAsia="ru-RU"/>
              </w:rPr>
              <w:t>Подпись</w:t>
            </w:r>
            <w:proofErr w:type="spellEnd"/>
            <w:r>
              <w:rPr>
                <w:rFonts w:ascii="Tahoma" w:hAnsi="Tahoma"/>
                <w:sz w:val="18"/>
                <w:szCs w:val="18"/>
                <w:vertAlign w:val="superscript"/>
                <w:lang w:val="ru-RU" w:eastAsia="ru-RU"/>
              </w:rPr>
              <w:t>/</w:t>
            </w:r>
            <w:r w:rsidR="00562658" w:rsidRPr="00EE027C">
              <w:rPr>
                <w:rFonts w:ascii="Tahoma" w:hAnsi="Tahoma"/>
                <w:i/>
                <w:iCs/>
                <w:sz w:val="18"/>
                <w:vertAlign w:val="superscript"/>
              </w:rPr>
              <w:t>Signature</w:t>
            </w:r>
          </w:p>
        </w:tc>
        <w:tc>
          <w:tcPr>
            <w:tcW w:w="3402" w:type="dxa"/>
          </w:tcPr>
          <w:p w14:paraId="3E87F78F" w14:textId="2E377B6D" w:rsidR="00562658" w:rsidRPr="00DB198B" w:rsidRDefault="00EE027C" w:rsidP="005652CA">
            <w:pPr>
              <w:ind w:right="324"/>
              <w:jc w:val="center"/>
              <w:rPr>
                <w:rFonts w:ascii="Tahoma" w:eastAsia="Times New Roman" w:hAnsi="Tahoma" w:cs="Tahoma"/>
                <w:sz w:val="18"/>
                <w:szCs w:val="18"/>
              </w:rPr>
            </w:pPr>
            <w:r>
              <w:rPr>
                <w:rFonts w:ascii="Tahoma" w:hAnsi="Tahoma"/>
                <w:sz w:val="18"/>
                <w:vertAlign w:val="superscript"/>
                <w:lang w:val="ru-RU"/>
              </w:rPr>
              <w:t>ФИО/</w:t>
            </w:r>
            <w:r w:rsidR="00562658" w:rsidRPr="00EE027C">
              <w:rPr>
                <w:rFonts w:ascii="Tahoma" w:hAnsi="Tahoma"/>
                <w:i/>
                <w:iCs/>
                <w:sz w:val="18"/>
                <w:vertAlign w:val="superscript"/>
              </w:rPr>
              <w:t>Name, surname</w:t>
            </w:r>
          </w:p>
        </w:tc>
      </w:tr>
    </w:tbl>
    <w:p w14:paraId="6604518A" w14:textId="3054C2B3" w:rsidR="00737856" w:rsidRPr="00B474A8" w:rsidRDefault="00737856" w:rsidP="00B474A8">
      <w:pPr>
        <w:spacing w:after="0" w:line="240" w:lineRule="auto"/>
        <w:jc w:val="both"/>
        <w:rPr>
          <w:rFonts w:ascii="Tahoma" w:eastAsia="Times New Roman" w:hAnsi="Tahoma" w:cs="Tahoma"/>
          <w:sz w:val="18"/>
          <w:szCs w:val="18"/>
          <w:lang w:eastAsia="ru-RU"/>
        </w:rPr>
      </w:pPr>
    </w:p>
    <w:sectPr w:rsidR="00737856" w:rsidRPr="00B474A8" w:rsidSect="00B474A8">
      <w:footerReference w:type="default" r:id="rId8"/>
      <w:pgSz w:w="11906" w:h="16838"/>
      <w:pgMar w:top="142" w:right="424" w:bottom="142"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E9A3" w14:textId="77777777" w:rsidR="00157E61" w:rsidRDefault="00157E61" w:rsidP="00D44C7D">
      <w:pPr>
        <w:spacing w:after="0" w:line="240" w:lineRule="auto"/>
      </w:pPr>
      <w:r>
        <w:separator/>
      </w:r>
    </w:p>
  </w:endnote>
  <w:endnote w:type="continuationSeparator" w:id="0">
    <w:p w14:paraId="781D88A3" w14:textId="77777777" w:rsidR="00157E61" w:rsidRDefault="00157E61" w:rsidP="00D4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521574"/>
      <w:docPartObj>
        <w:docPartGallery w:val="Page Numbers (Bottom of Page)"/>
        <w:docPartUnique/>
      </w:docPartObj>
    </w:sdtPr>
    <w:sdtEndPr/>
    <w:sdtContent>
      <w:p w14:paraId="7493FCBA" w14:textId="6DC409C6" w:rsidR="00E53414" w:rsidRDefault="00E53414">
        <w:pPr>
          <w:pStyle w:val="ac"/>
          <w:jc w:val="center"/>
        </w:pPr>
        <w:r>
          <w:fldChar w:fldCharType="begin"/>
        </w:r>
        <w:r>
          <w:instrText>PAGE   \* MERGEFORMAT</w:instrText>
        </w:r>
        <w:r>
          <w:fldChar w:fldCharType="separate"/>
        </w:r>
        <w:r w:rsidR="00E45C72">
          <w:t>2</w:t>
        </w:r>
        <w:r>
          <w:fldChar w:fldCharType="end"/>
        </w:r>
      </w:p>
    </w:sdtContent>
  </w:sdt>
  <w:p w14:paraId="6C535F1B" w14:textId="77777777" w:rsidR="002B396E" w:rsidRDefault="002B396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7D4E" w14:textId="77777777" w:rsidR="00157E61" w:rsidRDefault="00157E61" w:rsidP="00D44C7D">
      <w:pPr>
        <w:spacing w:after="0" w:line="240" w:lineRule="auto"/>
      </w:pPr>
      <w:r>
        <w:separator/>
      </w:r>
    </w:p>
  </w:footnote>
  <w:footnote w:type="continuationSeparator" w:id="0">
    <w:p w14:paraId="52AC7BBF" w14:textId="77777777" w:rsidR="00157E61" w:rsidRDefault="00157E61" w:rsidP="00D4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DA1"/>
    <w:multiLevelType w:val="hybridMultilevel"/>
    <w:tmpl w:val="F91A2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F6C52"/>
    <w:multiLevelType w:val="hybridMultilevel"/>
    <w:tmpl w:val="EF682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00D12A1"/>
    <w:multiLevelType w:val="hybridMultilevel"/>
    <w:tmpl w:val="CF209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3E5914"/>
    <w:multiLevelType w:val="hybridMultilevel"/>
    <w:tmpl w:val="4998DBA0"/>
    <w:lvl w:ilvl="0" w:tplc="18DE5F58">
      <w:numFmt w:val="none"/>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022BB4"/>
    <w:multiLevelType w:val="hybridMultilevel"/>
    <w:tmpl w:val="D34CC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8E0702"/>
    <w:multiLevelType w:val="hybridMultilevel"/>
    <w:tmpl w:val="0A06E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7D"/>
    <w:rsid w:val="0001069B"/>
    <w:rsid w:val="00021BEF"/>
    <w:rsid w:val="00023BFC"/>
    <w:rsid w:val="00025950"/>
    <w:rsid w:val="0003188E"/>
    <w:rsid w:val="0003225E"/>
    <w:rsid w:val="0003745B"/>
    <w:rsid w:val="00044FB1"/>
    <w:rsid w:val="000737CC"/>
    <w:rsid w:val="00082179"/>
    <w:rsid w:val="00083DAB"/>
    <w:rsid w:val="00083FAF"/>
    <w:rsid w:val="000C37B0"/>
    <w:rsid w:val="000C561C"/>
    <w:rsid w:val="000E502B"/>
    <w:rsid w:val="000F465D"/>
    <w:rsid w:val="001229B3"/>
    <w:rsid w:val="0013135B"/>
    <w:rsid w:val="00157E61"/>
    <w:rsid w:val="00160802"/>
    <w:rsid w:val="00180BCD"/>
    <w:rsid w:val="00193008"/>
    <w:rsid w:val="00195576"/>
    <w:rsid w:val="001A5D1C"/>
    <w:rsid w:val="001B04EB"/>
    <w:rsid w:val="001C3B16"/>
    <w:rsid w:val="001C6627"/>
    <w:rsid w:val="001D25FA"/>
    <w:rsid w:val="001E1379"/>
    <w:rsid w:val="0020416B"/>
    <w:rsid w:val="00210774"/>
    <w:rsid w:val="00213FFB"/>
    <w:rsid w:val="0021729A"/>
    <w:rsid w:val="002550A7"/>
    <w:rsid w:val="00256FB0"/>
    <w:rsid w:val="002632FF"/>
    <w:rsid w:val="00273EDC"/>
    <w:rsid w:val="00275C86"/>
    <w:rsid w:val="002A1F0A"/>
    <w:rsid w:val="002B396E"/>
    <w:rsid w:val="002D07CC"/>
    <w:rsid w:val="00321CFB"/>
    <w:rsid w:val="00325F62"/>
    <w:rsid w:val="003303F5"/>
    <w:rsid w:val="0034472F"/>
    <w:rsid w:val="00345BC2"/>
    <w:rsid w:val="00346CEB"/>
    <w:rsid w:val="00350143"/>
    <w:rsid w:val="003645D6"/>
    <w:rsid w:val="00365810"/>
    <w:rsid w:val="0037679D"/>
    <w:rsid w:val="003A5C01"/>
    <w:rsid w:val="003D4885"/>
    <w:rsid w:val="003E64D2"/>
    <w:rsid w:val="003F39E3"/>
    <w:rsid w:val="003F4234"/>
    <w:rsid w:val="00402C9C"/>
    <w:rsid w:val="004067E3"/>
    <w:rsid w:val="00422D64"/>
    <w:rsid w:val="00424505"/>
    <w:rsid w:val="00427D78"/>
    <w:rsid w:val="0043293A"/>
    <w:rsid w:val="00433302"/>
    <w:rsid w:val="0044082F"/>
    <w:rsid w:val="004411F1"/>
    <w:rsid w:val="0044180D"/>
    <w:rsid w:val="004423BD"/>
    <w:rsid w:val="004532D4"/>
    <w:rsid w:val="00456653"/>
    <w:rsid w:val="0046303E"/>
    <w:rsid w:val="00463709"/>
    <w:rsid w:val="004764EA"/>
    <w:rsid w:val="0048645A"/>
    <w:rsid w:val="004875B2"/>
    <w:rsid w:val="004A2F1A"/>
    <w:rsid w:val="004B44F5"/>
    <w:rsid w:val="004C0487"/>
    <w:rsid w:val="004C3244"/>
    <w:rsid w:val="004D7576"/>
    <w:rsid w:val="004F1277"/>
    <w:rsid w:val="005155BE"/>
    <w:rsid w:val="00546A2F"/>
    <w:rsid w:val="00562658"/>
    <w:rsid w:val="005652CA"/>
    <w:rsid w:val="00571673"/>
    <w:rsid w:val="00586617"/>
    <w:rsid w:val="0058712D"/>
    <w:rsid w:val="00596534"/>
    <w:rsid w:val="005A7E83"/>
    <w:rsid w:val="005B01C5"/>
    <w:rsid w:val="005B7B66"/>
    <w:rsid w:val="005C21C9"/>
    <w:rsid w:val="005C43B1"/>
    <w:rsid w:val="005D561A"/>
    <w:rsid w:val="005E1E6E"/>
    <w:rsid w:val="005E66B7"/>
    <w:rsid w:val="00605FFA"/>
    <w:rsid w:val="006256B8"/>
    <w:rsid w:val="00637EAE"/>
    <w:rsid w:val="0064059C"/>
    <w:rsid w:val="00643031"/>
    <w:rsid w:val="006553E2"/>
    <w:rsid w:val="006632A9"/>
    <w:rsid w:val="006635DE"/>
    <w:rsid w:val="0066369F"/>
    <w:rsid w:val="00676FAF"/>
    <w:rsid w:val="006811C5"/>
    <w:rsid w:val="00682FCF"/>
    <w:rsid w:val="00692F20"/>
    <w:rsid w:val="006970A3"/>
    <w:rsid w:val="006A07A9"/>
    <w:rsid w:val="006A2875"/>
    <w:rsid w:val="006A30D5"/>
    <w:rsid w:val="006B1C5C"/>
    <w:rsid w:val="006C0884"/>
    <w:rsid w:val="006D1F35"/>
    <w:rsid w:val="006D6086"/>
    <w:rsid w:val="00715FB6"/>
    <w:rsid w:val="00716DFD"/>
    <w:rsid w:val="0071724D"/>
    <w:rsid w:val="00722EF9"/>
    <w:rsid w:val="00725CA6"/>
    <w:rsid w:val="00726098"/>
    <w:rsid w:val="007331F7"/>
    <w:rsid w:val="0073387E"/>
    <w:rsid w:val="00737856"/>
    <w:rsid w:val="00746E50"/>
    <w:rsid w:val="00760017"/>
    <w:rsid w:val="00762367"/>
    <w:rsid w:val="007667AC"/>
    <w:rsid w:val="00774AD5"/>
    <w:rsid w:val="007869F4"/>
    <w:rsid w:val="00792A26"/>
    <w:rsid w:val="00794998"/>
    <w:rsid w:val="007C28BE"/>
    <w:rsid w:val="007C577F"/>
    <w:rsid w:val="007C5EC3"/>
    <w:rsid w:val="007E19D5"/>
    <w:rsid w:val="007F14C0"/>
    <w:rsid w:val="007F18B3"/>
    <w:rsid w:val="007F31F3"/>
    <w:rsid w:val="00803DC6"/>
    <w:rsid w:val="008169AE"/>
    <w:rsid w:val="0085149E"/>
    <w:rsid w:val="00861394"/>
    <w:rsid w:val="00874DF5"/>
    <w:rsid w:val="008A1245"/>
    <w:rsid w:val="008A7B44"/>
    <w:rsid w:val="008C22C4"/>
    <w:rsid w:val="008E2AEB"/>
    <w:rsid w:val="008E38E4"/>
    <w:rsid w:val="008E517B"/>
    <w:rsid w:val="008E7C3A"/>
    <w:rsid w:val="008F021D"/>
    <w:rsid w:val="008F2605"/>
    <w:rsid w:val="00921115"/>
    <w:rsid w:val="0092271C"/>
    <w:rsid w:val="00922A55"/>
    <w:rsid w:val="00925452"/>
    <w:rsid w:val="009468A9"/>
    <w:rsid w:val="0095248F"/>
    <w:rsid w:val="00960071"/>
    <w:rsid w:val="00962B6C"/>
    <w:rsid w:val="00963617"/>
    <w:rsid w:val="009679BF"/>
    <w:rsid w:val="00997E7F"/>
    <w:rsid w:val="009A259A"/>
    <w:rsid w:val="009D3C88"/>
    <w:rsid w:val="009D3FC8"/>
    <w:rsid w:val="009D6285"/>
    <w:rsid w:val="009E68E2"/>
    <w:rsid w:val="009F3024"/>
    <w:rsid w:val="00A026E4"/>
    <w:rsid w:val="00A028B8"/>
    <w:rsid w:val="00A07CC2"/>
    <w:rsid w:val="00A106A6"/>
    <w:rsid w:val="00A2440B"/>
    <w:rsid w:val="00A30C15"/>
    <w:rsid w:val="00A323C5"/>
    <w:rsid w:val="00A57D4F"/>
    <w:rsid w:val="00A57E79"/>
    <w:rsid w:val="00A63FFC"/>
    <w:rsid w:val="00A66A02"/>
    <w:rsid w:val="00AA58C3"/>
    <w:rsid w:val="00AC0D5B"/>
    <w:rsid w:val="00AD3C0D"/>
    <w:rsid w:val="00AE23A9"/>
    <w:rsid w:val="00AE4C9B"/>
    <w:rsid w:val="00B022F4"/>
    <w:rsid w:val="00B05852"/>
    <w:rsid w:val="00B14039"/>
    <w:rsid w:val="00B142C0"/>
    <w:rsid w:val="00B2071E"/>
    <w:rsid w:val="00B3088E"/>
    <w:rsid w:val="00B376CC"/>
    <w:rsid w:val="00B42C66"/>
    <w:rsid w:val="00B474A8"/>
    <w:rsid w:val="00B60E21"/>
    <w:rsid w:val="00B74E8B"/>
    <w:rsid w:val="00B821AB"/>
    <w:rsid w:val="00BC2081"/>
    <w:rsid w:val="00BC79F1"/>
    <w:rsid w:val="00BE1191"/>
    <w:rsid w:val="00BF26B0"/>
    <w:rsid w:val="00C01676"/>
    <w:rsid w:val="00C10E1D"/>
    <w:rsid w:val="00C16637"/>
    <w:rsid w:val="00C20F9A"/>
    <w:rsid w:val="00C22E9A"/>
    <w:rsid w:val="00C25B63"/>
    <w:rsid w:val="00C35765"/>
    <w:rsid w:val="00C53081"/>
    <w:rsid w:val="00C67998"/>
    <w:rsid w:val="00C734E8"/>
    <w:rsid w:val="00C82B36"/>
    <w:rsid w:val="00C961FA"/>
    <w:rsid w:val="00CC41FF"/>
    <w:rsid w:val="00CD3A43"/>
    <w:rsid w:val="00CE4F9E"/>
    <w:rsid w:val="00CF399F"/>
    <w:rsid w:val="00D06E0B"/>
    <w:rsid w:val="00D0779C"/>
    <w:rsid w:val="00D172B6"/>
    <w:rsid w:val="00D260BB"/>
    <w:rsid w:val="00D3265D"/>
    <w:rsid w:val="00D3473B"/>
    <w:rsid w:val="00D44C7D"/>
    <w:rsid w:val="00D456F9"/>
    <w:rsid w:val="00D45CBD"/>
    <w:rsid w:val="00D5233C"/>
    <w:rsid w:val="00D634E8"/>
    <w:rsid w:val="00D664D6"/>
    <w:rsid w:val="00D6686A"/>
    <w:rsid w:val="00D70A95"/>
    <w:rsid w:val="00D74FB5"/>
    <w:rsid w:val="00D83BC8"/>
    <w:rsid w:val="00D85F6F"/>
    <w:rsid w:val="00DA3CFD"/>
    <w:rsid w:val="00DB0E94"/>
    <w:rsid w:val="00DB198B"/>
    <w:rsid w:val="00DC1F4F"/>
    <w:rsid w:val="00DC631C"/>
    <w:rsid w:val="00E03019"/>
    <w:rsid w:val="00E05861"/>
    <w:rsid w:val="00E07273"/>
    <w:rsid w:val="00E22181"/>
    <w:rsid w:val="00E45C72"/>
    <w:rsid w:val="00E53414"/>
    <w:rsid w:val="00E9688D"/>
    <w:rsid w:val="00EA4681"/>
    <w:rsid w:val="00EA5341"/>
    <w:rsid w:val="00EC1F7A"/>
    <w:rsid w:val="00ED1848"/>
    <w:rsid w:val="00ED1D15"/>
    <w:rsid w:val="00ED3B49"/>
    <w:rsid w:val="00ED7991"/>
    <w:rsid w:val="00EE027C"/>
    <w:rsid w:val="00EE5786"/>
    <w:rsid w:val="00F0072A"/>
    <w:rsid w:val="00F32911"/>
    <w:rsid w:val="00F56EB9"/>
    <w:rsid w:val="00F72A16"/>
    <w:rsid w:val="00F77066"/>
    <w:rsid w:val="00F867CA"/>
    <w:rsid w:val="00FA0237"/>
    <w:rsid w:val="00FA257E"/>
    <w:rsid w:val="00FD27B4"/>
    <w:rsid w:val="00FE0C70"/>
    <w:rsid w:val="00FF4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2243"/>
  <w15:docId w15:val="{03AA5EC0-9AA2-40FA-9F30-5F2E817D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C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44C7D"/>
    <w:rPr>
      <w:vertAlign w:val="superscript"/>
    </w:rPr>
  </w:style>
  <w:style w:type="paragraph" w:styleId="a4">
    <w:name w:val="footnote text"/>
    <w:basedOn w:val="a"/>
    <w:link w:val="a5"/>
    <w:semiHidden/>
    <w:rsid w:val="00D44C7D"/>
    <w:pPr>
      <w:spacing w:after="0" w:line="240" w:lineRule="auto"/>
    </w:pPr>
    <w:rPr>
      <w:rFonts w:ascii="Times New Roman" w:eastAsia="Times New Roman" w:hAnsi="Times New Roman"/>
      <w:color w:val="000000"/>
      <w:sz w:val="20"/>
      <w:szCs w:val="20"/>
      <w:lang w:eastAsia="ru-RU"/>
    </w:rPr>
  </w:style>
  <w:style w:type="character" w:customStyle="1" w:styleId="a5">
    <w:name w:val="Текст сноски Знак"/>
    <w:basedOn w:val="a0"/>
    <w:link w:val="a4"/>
    <w:semiHidden/>
    <w:rsid w:val="00D44C7D"/>
    <w:rPr>
      <w:rFonts w:ascii="Times New Roman" w:eastAsia="Times New Roman" w:hAnsi="Times New Roman" w:cs="Times New Roman"/>
      <w:color w:val="000000"/>
      <w:sz w:val="20"/>
      <w:szCs w:val="20"/>
      <w:lang w:eastAsia="ru-RU"/>
    </w:rPr>
  </w:style>
  <w:style w:type="table" w:styleId="a6">
    <w:name w:val="Table Grid"/>
    <w:basedOn w:val="a1"/>
    <w:uiPriority w:val="59"/>
    <w:rsid w:val="0020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69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69F4"/>
    <w:rPr>
      <w:rFonts w:ascii="Tahoma" w:eastAsia="Calibri" w:hAnsi="Tahoma" w:cs="Tahoma"/>
      <w:sz w:val="16"/>
      <w:szCs w:val="16"/>
    </w:rPr>
  </w:style>
  <w:style w:type="paragraph" w:styleId="a9">
    <w:name w:val="List Paragraph"/>
    <w:basedOn w:val="a"/>
    <w:uiPriority w:val="34"/>
    <w:qFormat/>
    <w:rsid w:val="00ED3B49"/>
    <w:pPr>
      <w:ind w:left="720"/>
      <w:contextualSpacing/>
    </w:pPr>
  </w:style>
  <w:style w:type="paragraph" w:styleId="aa">
    <w:name w:val="header"/>
    <w:basedOn w:val="a"/>
    <w:link w:val="ab"/>
    <w:uiPriority w:val="99"/>
    <w:unhideWhenUsed/>
    <w:rsid w:val="002B39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B396E"/>
    <w:rPr>
      <w:rFonts w:ascii="Calibri" w:eastAsia="Calibri" w:hAnsi="Calibri" w:cs="Times New Roman"/>
    </w:rPr>
  </w:style>
  <w:style w:type="paragraph" w:styleId="ac">
    <w:name w:val="footer"/>
    <w:basedOn w:val="a"/>
    <w:link w:val="ad"/>
    <w:uiPriority w:val="99"/>
    <w:unhideWhenUsed/>
    <w:rsid w:val="002B39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396E"/>
    <w:rPr>
      <w:rFonts w:ascii="Calibri" w:eastAsia="Calibri" w:hAnsi="Calibri" w:cs="Times New Roman"/>
    </w:rPr>
  </w:style>
  <w:style w:type="character" w:styleId="ae">
    <w:name w:val="annotation reference"/>
    <w:basedOn w:val="a0"/>
    <w:uiPriority w:val="99"/>
    <w:semiHidden/>
    <w:unhideWhenUsed/>
    <w:rsid w:val="004764EA"/>
    <w:rPr>
      <w:sz w:val="16"/>
      <w:szCs w:val="16"/>
    </w:rPr>
  </w:style>
  <w:style w:type="paragraph" w:styleId="af">
    <w:name w:val="annotation text"/>
    <w:basedOn w:val="a"/>
    <w:link w:val="af0"/>
    <w:uiPriority w:val="99"/>
    <w:semiHidden/>
    <w:unhideWhenUsed/>
    <w:rsid w:val="004764EA"/>
    <w:pPr>
      <w:spacing w:line="240" w:lineRule="auto"/>
    </w:pPr>
    <w:rPr>
      <w:sz w:val="20"/>
      <w:szCs w:val="20"/>
    </w:rPr>
  </w:style>
  <w:style w:type="character" w:customStyle="1" w:styleId="af0">
    <w:name w:val="Текст примечания Знак"/>
    <w:basedOn w:val="a0"/>
    <w:link w:val="af"/>
    <w:uiPriority w:val="99"/>
    <w:semiHidden/>
    <w:rsid w:val="004764E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4764EA"/>
    <w:rPr>
      <w:b/>
      <w:bCs/>
    </w:rPr>
  </w:style>
  <w:style w:type="character" w:customStyle="1" w:styleId="af2">
    <w:name w:val="Тема примечания Знак"/>
    <w:basedOn w:val="af0"/>
    <w:link w:val="af1"/>
    <w:uiPriority w:val="99"/>
    <w:semiHidden/>
    <w:rsid w:val="004764EA"/>
    <w:rPr>
      <w:rFonts w:ascii="Calibri" w:eastAsia="Calibri" w:hAnsi="Calibri" w:cs="Times New Roman"/>
      <w:b/>
      <w:bCs/>
      <w:sz w:val="20"/>
      <w:szCs w:val="20"/>
    </w:rPr>
  </w:style>
  <w:style w:type="paragraph" w:styleId="af3">
    <w:name w:val="Revision"/>
    <w:hidden/>
    <w:uiPriority w:val="99"/>
    <w:semiHidden/>
    <w:rsid w:val="00A2440B"/>
    <w:pPr>
      <w:spacing w:after="0" w:line="240" w:lineRule="auto"/>
    </w:pPr>
    <w:rPr>
      <w:rFonts w:ascii="Calibri" w:eastAsia="Calibri" w:hAnsi="Calibri" w:cs="Times New Roman"/>
    </w:rPr>
  </w:style>
  <w:style w:type="character" w:customStyle="1" w:styleId="blk">
    <w:name w:val="blk"/>
    <w:basedOn w:val="a0"/>
    <w:rsid w:val="006A30D5"/>
  </w:style>
  <w:style w:type="character" w:styleId="af4">
    <w:name w:val="Hyperlink"/>
    <w:basedOn w:val="a0"/>
    <w:uiPriority w:val="99"/>
    <w:semiHidden/>
    <w:unhideWhenUsed/>
    <w:rsid w:val="006A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2922">
      <w:bodyDiv w:val="1"/>
      <w:marLeft w:val="0"/>
      <w:marRight w:val="0"/>
      <w:marTop w:val="0"/>
      <w:marBottom w:val="0"/>
      <w:divBdr>
        <w:top w:val="none" w:sz="0" w:space="0" w:color="auto"/>
        <w:left w:val="none" w:sz="0" w:space="0" w:color="auto"/>
        <w:bottom w:val="none" w:sz="0" w:space="0" w:color="auto"/>
        <w:right w:val="none" w:sz="0" w:space="0" w:color="auto"/>
      </w:divBdr>
    </w:div>
    <w:div w:id="749304772">
      <w:bodyDiv w:val="1"/>
      <w:marLeft w:val="0"/>
      <w:marRight w:val="0"/>
      <w:marTop w:val="0"/>
      <w:marBottom w:val="0"/>
      <w:divBdr>
        <w:top w:val="none" w:sz="0" w:space="0" w:color="auto"/>
        <w:left w:val="none" w:sz="0" w:space="0" w:color="auto"/>
        <w:bottom w:val="none" w:sz="0" w:space="0" w:color="auto"/>
        <w:right w:val="none" w:sz="0" w:space="0" w:color="auto"/>
      </w:divBdr>
      <w:divsChild>
        <w:div w:id="1763141411">
          <w:marLeft w:val="0"/>
          <w:marRight w:val="0"/>
          <w:marTop w:val="192"/>
          <w:marBottom w:val="0"/>
          <w:divBdr>
            <w:top w:val="none" w:sz="0" w:space="0" w:color="auto"/>
            <w:left w:val="none" w:sz="0" w:space="0" w:color="auto"/>
            <w:bottom w:val="none" w:sz="0" w:space="0" w:color="auto"/>
            <w:right w:val="none" w:sz="0" w:space="0" w:color="auto"/>
          </w:divBdr>
        </w:div>
        <w:div w:id="160773337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0CEA-C6FA-4BC3-813E-ED85D86D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Собранина</dc:creator>
  <cp:lastModifiedBy>Силаева Светлана Викторовна</cp:lastModifiedBy>
  <cp:revision>12</cp:revision>
  <cp:lastPrinted>2021-06-03T07:00:00Z</cp:lastPrinted>
  <dcterms:created xsi:type="dcterms:W3CDTF">2023-08-09T10:13:00Z</dcterms:created>
  <dcterms:modified xsi:type="dcterms:W3CDTF">2023-08-09T10:47:00Z</dcterms:modified>
</cp:coreProperties>
</file>