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77777777" w:rsidR="00FA29B3" w:rsidRPr="00B4718B" w:rsidRDefault="00FA29B3" w:rsidP="005444D1">
            <w:pPr>
              <w:jc w:val="right"/>
              <w:rPr>
                <w:rFonts w:ascii="Times New Roman" w:eastAsia="Times New Roman" w:hAnsi="Times New Roman" w:cs="Times New Roman"/>
                <w:bCs/>
                <w:sz w:val="24"/>
                <w:szCs w:val="24"/>
                <w:lang w:val="en-US" w:eastAsia="ru-RU"/>
              </w:rPr>
            </w:pP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398DC534" w:rsidR="00FA29B3" w:rsidRDefault="00FA29B3" w:rsidP="00096E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r w:rsidR="005E6FB3">
              <w:rPr>
                <w:rFonts w:ascii="Times New Roman" w:eastAsia="Times New Roman" w:hAnsi="Times New Roman" w:cs="Times New Roman"/>
                <w:bCs/>
                <w:sz w:val="24"/>
                <w:szCs w:val="24"/>
                <w:lang w:eastAsia="ru-RU"/>
              </w:rPr>
              <w:t xml:space="preserve">04.06.2020 г. </w:t>
            </w:r>
            <w:r>
              <w:rPr>
                <w:rFonts w:ascii="Times New Roman" w:eastAsia="Times New Roman" w:hAnsi="Times New Roman" w:cs="Times New Roman"/>
                <w:bCs/>
                <w:sz w:val="24"/>
                <w:szCs w:val="24"/>
                <w:lang w:eastAsia="ru-RU"/>
              </w:rPr>
              <w:t xml:space="preserve">№ </w:t>
            </w:r>
            <w:r w:rsidR="00ED7F48">
              <w:rPr>
                <w:rFonts w:ascii="Times New Roman" w:eastAsia="Times New Roman" w:hAnsi="Times New Roman" w:cs="Times New Roman"/>
                <w:bCs/>
                <w:sz w:val="24"/>
                <w:szCs w:val="24"/>
                <w:lang w:eastAsia="ru-RU"/>
              </w:rPr>
              <w:t>МБ-П-</w:t>
            </w:r>
            <w:r w:rsidR="00AE6668">
              <w:rPr>
                <w:rFonts w:ascii="Times New Roman" w:eastAsia="Times New Roman" w:hAnsi="Times New Roman" w:cs="Times New Roman"/>
                <w:bCs/>
                <w:sz w:val="24"/>
                <w:szCs w:val="24"/>
                <w:lang w:eastAsia="ru-RU"/>
              </w:rPr>
              <w:t>2020-</w:t>
            </w:r>
            <w:r w:rsidR="005E6FB3" w:rsidRPr="005E6FB3">
              <w:rPr>
                <w:rFonts w:ascii="Times New Roman" w:eastAsia="Times New Roman" w:hAnsi="Times New Roman" w:cs="Times New Roman"/>
                <w:bCs/>
                <w:sz w:val="24"/>
                <w:szCs w:val="24"/>
                <w:lang w:eastAsia="ru-RU"/>
              </w:rPr>
              <w:t>1262</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p w14:paraId="62501DCD" w14:textId="77777777" w:rsidR="005444D1" w:rsidRDefault="005444D1" w:rsidP="005444D1">
      <w:pPr>
        <w:spacing w:after="0"/>
        <w:jc w:val="both"/>
        <w:rPr>
          <w:rFonts w:ascii="Times New Roman" w:hAnsi="Times New Roman" w:cs="Times New Roman"/>
          <w:b/>
          <w:caps/>
        </w:rPr>
      </w:pPr>
      <w:r w:rsidRPr="005444D1">
        <w:rPr>
          <w:rFonts w:ascii="Times New Roman" w:hAnsi="Times New Roman" w:cs="Times New Roman"/>
          <w:b/>
          <w:caps/>
        </w:rPr>
        <w:lastRenderedPageBreak/>
        <w:t>Содержание</w:t>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14:paraId="3694255A" w14:textId="77777777" w:rsidR="00DE6904" w:rsidRDefault="00DE6904">
          <w:pPr>
            <w:pStyle w:val="afc"/>
          </w:pPr>
          <w:r w:rsidRPr="00D376D7">
            <w:rPr>
              <w:rFonts w:ascii="Times New Roman" w:hAnsi="Times New Roman" w:cs="Times New Roman"/>
            </w:rPr>
            <w:t>Оглавление</w:t>
          </w:r>
        </w:p>
        <w:p w14:paraId="27583D9E" w14:textId="5506203F" w:rsidR="005D2753" w:rsidRDefault="00DE6904">
          <w:pPr>
            <w:pStyle w:val="13"/>
            <w:tabs>
              <w:tab w:val="left" w:pos="480"/>
              <w:tab w:val="right" w:leader="dot" w:pos="10337"/>
            </w:tabs>
            <w:rPr>
              <w:rFonts w:eastAsiaTheme="minorEastAsia"/>
              <w:noProof/>
              <w:lang w:eastAsia="ru-RU"/>
            </w:rPr>
          </w:pPr>
          <w:r>
            <w:fldChar w:fldCharType="begin"/>
          </w:r>
          <w:r>
            <w:instrText xml:space="preserve"> TOC \o "1-3" \h \z \u </w:instrText>
          </w:r>
          <w:r>
            <w:fldChar w:fldCharType="separate"/>
          </w:r>
          <w:hyperlink w:anchor="_Toc32419178" w:history="1">
            <w:r w:rsidR="005D2753" w:rsidRPr="00480689">
              <w:rPr>
                <w:rStyle w:val="afd"/>
                <w:rFonts w:ascii="Times New Roman" w:hAnsi="Times New Roman" w:cs="Times New Roman"/>
                <w:noProof/>
              </w:rPr>
              <w:t>1.</w:t>
            </w:r>
            <w:r w:rsidR="005D2753">
              <w:rPr>
                <w:rFonts w:eastAsiaTheme="minorEastAsia"/>
                <w:noProof/>
                <w:lang w:eastAsia="ru-RU"/>
              </w:rPr>
              <w:tab/>
            </w:r>
            <w:r w:rsidR="005D2753" w:rsidRPr="00480689">
              <w:rPr>
                <w:rStyle w:val="afd"/>
                <w:rFonts w:ascii="Times New Roman" w:hAnsi="Times New Roman" w:cs="Times New Roman"/>
                <w:noProof/>
              </w:rPr>
              <w:t>Общие положения</w:t>
            </w:r>
            <w:r w:rsidR="005D2753">
              <w:rPr>
                <w:noProof/>
                <w:webHidden/>
              </w:rPr>
              <w:tab/>
            </w:r>
            <w:r w:rsidR="005D2753">
              <w:rPr>
                <w:noProof/>
                <w:webHidden/>
              </w:rPr>
              <w:fldChar w:fldCharType="begin"/>
            </w:r>
            <w:r w:rsidR="005D2753">
              <w:rPr>
                <w:noProof/>
                <w:webHidden/>
              </w:rPr>
              <w:instrText xml:space="preserve"> PAGEREF _Toc32419178 \h </w:instrText>
            </w:r>
            <w:r w:rsidR="005D2753">
              <w:rPr>
                <w:noProof/>
                <w:webHidden/>
              </w:rPr>
            </w:r>
            <w:r w:rsidR="005D2753">
              <w:rPr>
                <w:noProof/>
                <w:webHidden/>
              </w:rPr>
              <w:fldChar w:fldCharType="separate"/>
            </w:r>
            <w:r w:rsidR="00C03A99">
              <w:rPr>
                <w:noProof/>
                <w:webHidden/>
              </w:rPr>
              <w:t>4</w:t>
            </w:r>
            <w:r w:rsidR="005D2753">
              <w:rPr>
                <w:noProof/>
                <w:webHidden/>
              </w:rPr>
              <w:fldChar w:fldCharType="end"/>
            </w:r>
          </w:hyperlink>
        </w:p>
        <w:p w14:paraId="7F409E40" w14:textId="21F97569" w:rsidR="005D2753" w:rsidRDefault="00885020">
          <w:pPr>
            <w:pStyle w:val="13"/>
            <w:tabs>
              <w:tab w:val="left" w:pos="480"/>
              <w:tab w:val="right" w:leader="dot" w:pos="10337"/>
            </w:tabs>
            <w:rPr>
              <w:rFonts w:eastAsiaTheme="minorEastAsia"/>
              <w:noProof/>
              <w:lang w:eastAsia="ru-RU"/>
            </w:rPr>
          </w:pPr>
          <w:hyperlink w:anchor="_Toc32419179" w:history="1">
            <w:r w:rsidR="005D2753" w:rsidRPr="00480689">
              <w:rPr>
                <w:rStyle w:val="afd"/>
                <w:rFonts w:ascii="Times New Roman" w:hAnsi="Times New Roman" w:cs="Times New Roman"/>
                <w:noProof/>
              </w:rPr>
              <w:t>2.</w:t>
            </w:r>
            <w:r w:rsidR="005D2753">
              <w:rPr>
                <w:rFonts w:eastAsiaTheme="minorEastAsia"/>
                <w:noProof/>
                <w:lang w:eastAsia="ru-RU"/>
              </w:rPr>
              <w:tab/>
            </w:r>
            <w:r w:rsidR="005D2753" w:rsidRPr="00480689">
              <w:rPr>
                <w:rStyle w:val="afd"/>
                <w:rFonts w:ascii="Times New Roman" w:hAnsi="Times New Roman" w:cs="Times New Roman"/>
                <w:noProof/>
              </w:rPr>
              <w:t>Порядок оформления и предоставления документов на Биржу</w:t>
            </w:r>
            <w:r w:rsidR="005D2753">
              <w:rPr>
                <w:noProof/>
                <w:webHidden/>
              </w:rPr>
              <w:tab/>
            </w:r>
            <w:r w:rsidR="005D2753">
              <w:rPr>
                <w:noProof/>
                <w:webHidden/>
              </w:rPr>
              <w:fldChar w:fldCharType="begin"/>
            </w:r>
            <w:r w:rsidR="005D2753">
              <w:rPr>
                <w:noProof/>
                <w:webHidden/>
              </w:rPr>
              <w:instrText xml:space="preserve"> PAGEREF _Toc32419179 \h </w:instrText>
            </w:r>
            <w:r w:rsidR="005D2753">
              <w:rPr>
                <w:noProof/>
                <w:webHidden/>
              </w:rPr>
            </w:r>
            <w:r w:rsidR="005D2753">
              <w:rPr>
                <w:noProof/>
                <w:webHidden/>
              </w:rPr>
              <w:fldChar w:fldCharType="separate"/>
            </w:r>
            <w:r w:rsidR="00C03A99">
              <w:rPr>
                <w:noProof/>
                <w:webHidden/>
              </w:rPr>
              <w:t>5</w:t>
            </w:r>
            <w:r w:rsidR="005D2753">
              <w:rPr>
                <w:noProof/>
                <w:webHidden/>
              </w:rPr>
              <w:fldChar w:fldCharType="end"/>
            </w:r>
          </w:hyperlink>
        </w:p>
        <w:p w14:paraId="6D0404DE" w14:textId="53DFAB04" w:rsidR="005D2753" w:rsidRDefault="00885020">
          <w:pPr>
            <w:pStyle w:val="13"/>
            <w:tabs>
              <w:tab w:val="left" w:pos="480"/>
              <w:tab w:val="right" w:leader="dot" w:pos="10337"/>
            </w:tabs>
            <w:rPr>
              <w:rFonts w:eastAsiaTheme="minorEastAsia"/>
              <w:noProof/>
              <w:lang w:eastAsia="ru-RU"/>
            </w:rPr>
          </w:pPr>
          <w:hyperlink w:anchor="_Toc32419180" w:history="1">
            <w:r w:rsidR="005D2753" w:rsidRPr="00480689">
              <w:rPr>
                <w:rStyle w:val="afd"/>
                <w:rFonts w:ascii="Times New Roman" w:hAnsi="Times New Roman" w:cs="Times New Roman"/>
                <w:noProof/>
              </w:rPr>
              <w:t>3.</w:t>
            </w:r>
            <w:r w:rsidR="005D2753">
              <w:rPr>
                <w:rFonts w:eastAsiaTheme="minorEastAsia"/>
                <w:noProof/>
                <w:lang w:eastAsia="ru-RU"/>
              </w:rPr>
              <w:tab/>
            </w:r>
            <w:r w:rsidR="005D2753" w:rsidRPr="00480689">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5D2753">
              <w:rPr>
                <w:noProof/>
                <w:webHidden/>
              </w:rPr>
              <w:tab/>
            </w:r>
            <w:r w:rsidR="005D2753">
              <w:rPr>
                <w:noProof/>
                <w:webHidden/>
              </w:rPr>
              <w:fldChar w:fldCharType="begin"/>
            </w:r>
            <w:r w:rsidR="005D2753">
              <w:rPr>
                <w:noProof/>
                <w:webHidden/>
              </w:rPr>
              <w:instrText xml:space="preserve"> PAGEREF _Toc32419180 \h </w:instrText>
            </w:r>
            <w:r w:rsidR="005D2753">
              <w:rPr>
                <w:noProof/>
                <w:webHidden/>
              </w:rPr>
            </w:r>
            <w:r w:rsidR="005D2753">
              <w:rPr>
                <w:noProof/>
                <w:webHidden/>
              </w:rPr>
              <w:fldChar w:fldCharType="separate"/>
            </w:r>
            <w:r w:rsidR="00C03A99">
              <w:rPr>
                <w:noProof/>
                <w:webHidden/>
              </w:rPr>
              <w:t>5</w:t>
            </w:r>
            <w:r w:rsidR="005D2753">
              <w:rPr>
                <w:noProof/>
                <w:webHidden/>
              </w:rPr>
              <w:fldChar w:fldCharType="end"/>
            </w:r>
          </w:hyperlink>
        </w:p>
        <w:p w14:paraId="4E3BB029" w14:textId="7D84A8F3" w:rsidR="005D2753" w:rsidRDefault="00885020">
          <w:pPr>
            <w:pStyle w:val="13"/>
            <w:tabs>
              <w:tab w:val="left" w:pos="480"/>
              <w:tab w:val="right" w:leader="dot" w:pos="10337"/>
            </w:tabs>
            <w:rPr>
              <w:rFonts w:eastAsiaTheme="minorEastAsia"/>
              <w:noProof/>
              <w:lang w:eastAsia="ru-RU"/>
            </w:rPr>
          </w:pPr>
          <w:hyperlink w:anchor="_Toc32419181" w:history="1">
            <w:r w:rsidR="005D2753" w:rsidRPr="00480689">
              <w:rPr>
                <w:rStyle w:val="afd"/>
                <w:rFonts w:ascii="Times New Roman" w:hAnsi="Times New Roman" w:cs="Times New Roman"/>
                <w:noProof/>
              </w:rPr>
              <w:t>4.</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5D2753">
              <w:rPr>
                <w:noProof/>
                <w:webHidden/>
              </w:rPr>
              <w:tab/>
            </w:r>
            <w:r w:rsidR="005D2753">
              <w:rPr>
                <w:noProof/>
                <w:webHidden/>
              </w:rPr>
              <w:fldChar w:fldCharType="begin"/>
            </w:r>
            <w:r w:rsidR="005D2753">
              <w:rPr>
                <w:noProof/>
                <w:webHidden/>
              </w:rPr>
              <w:instrText xml:space="preserve"> PAGEREF _Toc32419181 \h </w:instrText>
            </w:r>
            <w:r w:rsidR="005D2753">
              <w:rPr>
                <w:noProof/>
                <w:webHidden/>
              </w:rPr>
            </w:r>
            <w:r w:rsidR="005D2753">
              <w:rPr>
                <w:noProof/>
                <w:webHidden/>
              </w:rPr>
              <w:fldChar w:fldCharType="separate"/>
            </w:r>
            <w:r w:rsidR="00C03A99">
              <w:rPr>
                <w:noProof/>
                <w:webHidden/>
              </w:rPr>
              <w:t>6</w:t>
            </w:r>
            <w:r w:rsidR="005D2753">
              <w:rPr>
                <w:noProof/>
                <w:webHidden/>
              </w:rPr>
              <w:fldChar w:fldCharType="end"/>
            </w:r>
          </w:hyperlink>
        </w:p>
        <w:p w14:paraId="62E1E3F1" w14:textId="28C4D600" w:rsidR="005D2753" w:rsidRDefault="00885020">
          <w:pPr>
            <w:pStyle w:val="13"/>
            <w:tabs>
              <w:tab w:val="left" w:pos="720"/>
              <w:tab w:val="right" w:leader="dot" w:pos="10337"/>
            </w:tabs>
            <w:rPr>
              <w:rFonts w:eastAsiaTheme="minorEastAsia"/>
              <w:noProof/>
              <w:lang w:eastAsia="ru-RU"/>
            </w:rPr>
          </w:pPr>
          <w:hyperlink w:anchor="_Toc32419182" w:history="1">
            <w:r w:rsidR="005D2753" w:rsidRPr="00480689">
              <w:rPr>
                <w:rStyle w:val="afd"/>
                <w:rFonts w:ascii="Times New Roman" w:hAnsi="Times New Roman" w:cs="Times New Roman"/>
                <w:noProof/>
              </w:rPr>
              <w:t>4.1.</w:t>
            </w:r>
            <w:r w:rsidR="005D2753">
              <w:rPr>
                <w:rFonts w:eastAsiaTheme="minorEastAsia"/>
                <w:noProof/>
                <w:lang w:eastAsia="ru-RU"/>
              </w:rPr>
              <w:tab/>
            </w:r>
            <w:r w:rsidR="005D2753" w:rsidRPr="00480689">
              <w:rPr>
                <w:rStyle w:val="afd"/>
                <w:rFonts w:ascii="Times New Roman" w:hAnsi="Times New Roman" w:cs="Times New Roman"/>
                <w:noProof/>
              </w:rPr>
              <w:t>Заявление о предоставлении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_Toc32419182 \h </w:instrText>
            </w:r>
            <w:r w:rsidR="005D2753">
              <w:rPr>
                <w:noProof/>
                <w:webHidden/>
              </w:rPr>
            </w:r>
            <w:r w:rsidR="005D2753">
              <w:rPr>
                <w:noProof/>
                <w:webHidden/>
              </w:rPr>
              <w:fldChar w:fldCharType="separate"/>
            </w:r>
            <w:r w:rsidR="00C03A99">
              <w:rPr>
                <w:noProof/>
                <w:webHidden/>
              </w:rPr>
              <w:t>6</w:t>
            </w:r>
            <w:r w:rsidR="005D2753">
              <w:rPr>
                <w:noProof/>
                <w:webHidden/>
              </w:rPr>
              <w:fldChar w:fldCharType="end"/>
            </w:r>
          </w:hyperlink>
        </w:p>
        <w:p w14:paraId="0EF28698" w14:textId="50FA79EE" w:rsidR="005D2753" w:rsidRDefault="00885020">
          <w:pPr>
            <w:pStyle w:val="13"/>
            <w:tabs>
              <w:tab w:val="left" w:pos="720"/>
              <w:tab w:val="right" w:leader="dot" w:pos="10337"/>
            </w:tabs>
            <w:rPr>
              <w:rFonts w:eastAsiaTheme="minorEastAsia"/>
              <w:noProof/>
              <w:lang w:eastAsia="ru-RU"/>
            </w:rPr>
          </w:pPr>
          <w:hyperlink w:anchor="_Toc32419183" w:history="1">
            <w:r w:rsidR="005D2753" w:rsidRPr="00480689">
              <w:rPr>
                <w:rStyle w:val="afd"/>
                <w:rFonts w:ascii="Times New Roman" w:eastAsia="Times New Roman" w:hAnsi="Times New Roman" w:cs="Times New Roman"/>
                <w:noProof/>
                <w:snapToGrid w:val="0"/>
                <w:lang w:eastAsia="ru-RU"/>
              </w:rPr>
              <w:t>4.2.</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на разрешение/запрет кросс-сделок</w:t>
            </w:r>
            <w:r w:rsidR="005D2753">
              <w:rPr>
                <w:noProof/>
                <w:webHidden/>
              </w:rPr>
              <w:tab/>
            </w:r>
            <w:r w:rsidR="005D2753">
              <w:rPr>
                <w:noProof/>
                <w:webHidden/>
              </w:rPr>
              <w:fldChar w:fldCharType="begin"/>
            </w:r>
            <w:r w:rsidR="005D2753">
              <w:rPr>
                <w:noProof/>
                <w:webHidden/>
              </w:rPr>
              <w:instrText xml:space="preserve"> PAGEREF _Toc32419183 \h </w:instrText>
            </w:r>
            <w:r w:rsidR="005D2753">
              <w:rPr>
                <w:noProof/>
                <w:webHidden/>
              </w:rPr>
            </w:r>
            <w:r w:rsidR="005D2753">
              <w:rPr>
                <w:noProof/>
                <w:webHidden/>
              </w:rPr>
              <w:fldChar w:fldCharType="separate"/>
            </w:r>
            <w:r w:rsidR="00C03A99">
              <w:rPr>
                <w:noProof/>
                <w:webHidden/>
              </w:rPr>
              <w:t>8</w:t>
            </w:r>
            <w:r w:rsidR="005D2753">
              <w:rPr>
                <w:noProof/>
                <w:webHidden/>
              </w:rPr>
              <w:fldChar w:fldCharType="end"/>
            </w:r>
          </w:hyperlink>
        </w:p>
        <w:p w14:paraId="09223A3B" w14:textId="771A6776" w:rsidR="005D2753" w:rsidRDefault="00885020">
          <w:pPr>
            <w:pStyle w:val="13"/>
            <w:tabs>
              <w:tab w:val="left" w:pos="720"/>
              <w:tab w:val="right" w:leader="dot" w:pos="10337"/>
            </w:tabs>
            <w:rPr>
              <w:rFonts w:eastAsiaTheme="minorEastAsia"/>
              <w:noProof/>
              <w:lang w:eastAsia="ru-RU"/>
            </w:rPr>
          </w:pPr>
          <w:hyperlink w:anchor="_Toc32419184" w:history="1">
            <w:r w:rsidR="005D2753" w:rsidRPr="00480689">
              <w:rPr>
                <w:rStyle w:val="afd"/>
                <w:rFonts w:ascii="Times New Roman" w:hAnsi="Times New Roman" w:cs="Times New Roman"/>
                <w:noProof/>
              </w:rPr>
              <w:t>4.3.</w:t>
            </w:r>
            <w:r w:rsidR="005D2753">
              <w:rPr>
                <w:rFonts w:eastAsiaTheme="minorEastAsia"/>
                <w:noProof/>
                <w:lang w:eastAsia="ru-RU"/>
              </w:rPr>
              <w:tab/>
            </w:r>
            <w:r w:rsidR="005D2753" w:rsidRPr="00480689">
              <w:rPr>
                <w:rStyle w:val="afd"/>
                <w:rFonts w:ascii="Times New Roman" w:hAnsi="Times New Roman" w:cs="Times New Roman"/>
                <w:noProof/>
              </w:rPr>
              <w:t>Уведомление об отмене Доверенности</w:t>
            </w:r>
            <w:r w:rsidR="005D2753">
              <w:rPr>
                <w:noProof/>
                <w:webHidden/>
              </w:rPr>
              <w:tab/>
            </w:r>
            <w:r w:rsidR="005D2753">
              <w:rPr>
                <w:noProof/>
                <w:webHidden/>
              </w:rPr>
              <w:fldChar w:fldCharType="begin"/>
            </w:r>
            <w:r w:rsidR="005D2753">
              <w:rPr>
                <w:noProof/>
                <w:webHidden/>
              </w:rPr>
              <w:instrText xml:space="preserve"> PAGEREF _Toc32419184 \h </w:instrText>
            </w:r>
            <w:r w:rsidR="005D2753">
              <w:rPr>
                <w:noProof/>
                <w:webHidden/>
              </w:rPr>
            </w:r>
            <w:r w:rsidR="005D2753">
              <w:rPr>
                <w:noProof/>
                <w:webHidden/>
              </w:rPr>
              <w:fldChar w:fldCharType="separate"/>
            </w:r>
            <w:r w:rsidR="00C03A99">
              <w:rPr>
                <w:noProof/>
                <w:webHidden/>
              </w:rPr>
              <w:t>9</w:t>
            </w:r>
            <w:r w:rsidR="005D2753">
              <w:rPr>
                <w:noProof/>
                <w:webHidden/>
              </w:rPr>
              <w:fldChar w:fldCharType="end"/>
            </w:r>
          </w:hyperlink>
        </w:p>
        <w:p w14:paraId="0120A814" w14:textId="5A490080" w:rsidR="005D2753" w:rsidRDefault="00885020">
          <w:pPr>
            <w:pStyle w:val="13"/>
            <w:tabs>
              <w:tab w:val="left" w:pos="720"/>
              <w:tab w:val="right" w:leader="dot" w:pos="10337"/>
            </w:tabs>
            <w:rPr>
              <w:rFonts w:eastAsiaTheme="minorEastAsia"/>
              <w:noProof/>
              <w:lang w:eastAsia="ru-RU"/>
            </w:rPr>
          </w:pPr>
          <w:hyperlink w:anchor="_Toc32419185" w:history="1">
            <w:r w:rsidR="005D2753" w:rsidRPr="00480689">
              <w:rPr>
                <w:rStyle w:val="afd"/>
                <w:rFonts w:ascii="Times New Roman" w:hAnsi="Times New Roman" w:cs="Times New Roman"/>
                <w:noProof/>
              </w:rPr>
              <w:t>4.4.</w:t>
            </w:r>
            <w:r w:rsidR="005D2753">
              <w:rPr>
                <w:rFonts w:eastAsiaTheme="minorEastAsia"/>
                <w:noProof/>
                <w:lang w:eastAsia="ru-RU"/>
              </w:rPr>
              <w:tab/>
            </w:r>
            <w:r w:rsidR="005D2753" w:rsidRPr="00480689">
              <w:rPr>
                <w:rStyle w:val="afd"/>
                <w:rFonts w:ascii="Times New Roman" w:hAnsi="Times New Roman" w:cs="Times New Roman"/>
                <w:noProof/>
              </w:rPr>
              <w:t>Заявление о прекращении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_Toc32419185 \h </w:instrText>
            </w:r>
            <w:r w:rsidR="005D2753">
              <w:rPr>
                <w:noProof/>
                <w:webHidden/>
              </w:rPr>
            </w:r>
            <w:r w:rsidR="005D2753">
              <w:rPr>
                <w:noProof/>
                <w:webHidden/>
              </w:rPr>
              <w:fldChar w:fldCharType="separate"/>
            </w:r>
            <w:r w:rsidR="00C03A99">
              <w:rPr>
                <w:noProof/>
                <w:webHidden/>
              </w:rPr>
              <w:t>10</w:t>
            </w:r>
            <w:r w:rsidR="005D2753">
              <w:rPr>
                <w:noProof/>
                <w:webHidden/>
              </w:rPr>
              <w:fldChar w:fldCharType="end"/>
            </w:r>
          </w:hyperlink>
        </w:p>
        <w:p w14:paraId="5CDCB50C" w14:textId="7FE75BA5" w:rsidR="005D2753" w:rsidRDefault="00885020">
          <w:pPr>
            <w:pStyle w:val="13"/>
            <w:tabs>
              <w:tab w:val="left" w:pos="480"/>
              <w:tab w:val="right" w:leader="dot" w:pos="10337"/>
            </w:tabs>
            <w:rPr>
              <w:rFonts w:eastAsiaTheme="minorEastAsia"/>
              <w:noProof/>
              <w:lang w:eastAsia="ru-RU"/>
            </w:rPr>
          </w:pPr>
          <w:hyperlink w:anchor="_Toc32419186" w:history="1">
            <w:r w:rsidR="005D2753" w:rsidRPr="00480689">
              <w:rPr>
                <w:rStyle w:val="afd"/>
                <w:rFonts w:ascii="Times New Roman" w:hAnsi="Times New Roman" w:cs="Times New Roman"/>
                <w:noProof/>
              </w:rPr>
              <w:t>5.</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5D2753">
              <w:rPr>
                <w:noProof/>
                <w:webHidden/>
              </w:rPr>
              <w:tab/>
            </w:r>
            <w:r w:rsidR="005D2753">
              <w:rPr>
                <w:noProof/>
                <w:webHidden/>
              </w:rPr>
              <w:fldChar w:fldCharType="begin"/>
            </w:r>
            <w:r w:rsidR="005D2753">
              <w:rPr>
                <w:noProof/>
                <w:webHidden/>
              </w:rPr>
              <w:instrText xml:space="preserve"> PAGEREF _Toc32419186 \h </w:instrText>
            </w:r>
            <w:r w:rsidR="005D2753">
              <w:rPr>
                <w:noProof/>
                <w:webHidden/>
              </w:rPr>
            </w:r>
            <w:r w:rsidR="005D2753">
              <w:rPr>
                <w:noProof/>
                <w:webHidden/>
              </w:rPr>
              <w:fldChar w:fldCharType="separate"/>
            </w:r>
            <w:r w:rsidR="00C03A99">
              <w:rPr>
                <w:noProof/>
                <w:webHidden/>
              </w:rPr>
              <w:t>11</w:t>
            </w:r>
            <w:r w:rsidR="005D2753">
              <w:rPr>
                <w:noProof/>
                <w:webHidden/>
              </w:rPr>
              <w:fldChar w:fldCharType="end"/>
            </w:r>
          </w:hyperlink>
        </w:p>
        <w:p w14:paraId="1A1A6687" w14:textId="2F35D944" w:rsidR="005D2753" w:rsidRDefault="00885020">
          <w:pPr>
            <w:pStyle w:val="13"/>
            <w:tabs>
              <w:tab w:val="left" w:pos="720"/>
              <w:tab w:val="right" w:leader="dot" w:pos="10337"/>
            </w:tabs>
            <w:rPr>
              <w:rFonts w:eastAsiaTheme="minorEastAsia"/>
              <w:noProof/>
              <w:lang w:eastAsia="ru-RU"/>
            </w:rPr>
          </w:pPr>
          <w:hyperlink w:anchor="_Toc32419187" w:history="1">
            <w:r w:rsidR="005D2753" w:rsidRPr="00480689">
              <w:rPr>
                <w:rStyle w:val="afd"/>
                <w:rFonts w:ascii="Times New Roman" w:hAnsi="Times New Roman" w:cs="Times New Roman"/>
                <w:noProof/>
              </w:rPr>
              <w:t>5.1.</w:t>
            </w:r>
            <w:r w:rsidR="005D2753">
              <w:rPr>
                <w:rFonts w:eastAsiaTheme="minorEastAsia"/>
                <w:noProof/>
                <w:lang w:eastAsia="ru-RU"/>
              </w:rPr>
              <w:tab/>
            </w:r>
            <w:r w:rsidR="005D2753" w:rsidRPr="00480689">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5D2753" w:rsidRPr="00480689">
              <w:rPr>
                <w:rStyle w:val="afd"/>
                <w:rFonts w:ascii="Times New Roman" w:hAnsi="Times New Roman" w:cs="Times New Roman"/>
                <w:noProof/>
                <w:vertAlign w:val="superscript"/>
              </w:rPr>
              <w:t>1</w:t>
            </w:r>
            <w:r w:rsidR="005D2753">
              <w:rPr>
                <w:noProof/>
                <w:webHidden/>
              </w:rPr>
              <w:tab/>
            </w:r>
            <w:r w:rsidR="005D2753">
              <w:rPr>
                <w:noProof/>
                <w:webHidden/>
              </w:rPr>
              <w:fldChar w:fldCharType="begin"/>
            </w:r>
            <w:r w:rsidR="005D2753">
              <w:rPr>
                <w:noProof/>
                <w:webHidden/>
              </w:rPr>
              <w:instrText xml:space="preserve"> PAGEREF _Toc32419187 \h </w:instrText>
            </w:r>
            <w:r w:rsidR="005D2753">
              <w:rPr>
                <w:noProof/>
                <w:webHidden/>
              </w:rPr>
            </w:r>
            <w:r w:rsidR="005D2753">
              <w:rPr>
                <w:noProof/>
                <w:webHidden/>
              </w:rPr>
              <w:fldChar w:fldCharType="separate"/>
            </w:r>
            <w:r w:rsidR="00C03A99">
              <w:rPr>
                <w:noProof/>
                <w:webHidden/>
              </w:rPr>
              <w:t>11</w:t>
            </w:r>
            <w:r w:rsidR="005D2753">
              <w:rPr>
                <w:noProof/>
                <w:webHidden/>
              </w:rPr>
              <w:fldChar w:fldCharType="end"/>
            </w:r>
          </w:hyperlink>
        </w:p>
        <w:p w14:paraId="01DC0DD5" w14:textId="12F7FD08" w:rsidR="005D2753" w:rsidRDefault="00885020">
          <w:pPr>
            <w:pStyle w:val="13"/>
            <w:tabs>
              <w:tab w:val="left" w:pos="720"/>
              <w:tab w:val="right" w:leader="dot" w:pos="10337"/>
            </w:tabs>
            <w:rPr>
              <w:rFonts w:eastAsiaTheme="minorEastAsia"/>
              <w:noProof/>
              <w:lang w:eastAsia="ru-RU"/>
            </w:rPr>
          </w:pPr>
          <w:hyperlink w:anchor="_Toc32419188" w:history="1">
            <w:r w:rsidR="005D2753" w:rsidRPr="00480689">
              <w:rPr>
                <w:rStyle w:val="afd"/>
                <w:rFonts w:ascii="Times New Roman" w:eastAsia="Times New Roman" w:hAnsi="Times New Roman" w:cs="Times New Roman"/>
                <w:noProof/>
                <w:snapToGrid w:val="0"/>
                <w:lang w:eastAsia="ru-RU"/>
              </w:rPr>
              <w:t>5.2.</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5D2753">
              <w:rPr>
                <w:noProof/>
                <w:webHidden/>
              </w:rPr>
              <w:tab/>
            </w:r>
            <w:r w:rsidR="005D2753">
              <w:rPr>
                <w:noProof/>
                <w:webHidden/>
              </w:rPr>
              <w:fldChar w:fldCharType="begin"/>
            </w:r>
            <w:r w:rsidR="005D2753">
              <w:rPr>
                <w:noProof/>
                <w:webHidden/>
              </w:rPr>
              <w:instrText xml:space="preserve"> PAGEREF _Toc32419188 \h </w:instrText>
            </w:r>
            <w:r w:rsidR="005D2753">
              <w:rPr>
                <w:noProof/>
                <w:webHidden/>
              </w:rPr>
            </w:r>
            <w:r w:rsidR="005D2753">
              <w:rPr>
                <w:noProof/>
                <w:webHidden/>
              </w:rPr>
              <w:fldChar w:fldCharType="separate"/>
            </w:r>
            <w:r w:rsidR="00C03A99">
              <w:rPr>
                <w:noProof/>
                <w:webHidden/>
              </w:rPr>
              <w:t>12</w:t>
            </w:r>
            <w:r w:rsidR="005D2753">
              <w:rPr>
                <w:noProof/>
                <w:webHidden/>
              </w:rPr>
              <w:fldChar w:fldCharType="end"/>
            </w:r>
          </w:hyperlink>
        </w:p>
        <w:p w14:paraId="720B4E1C" w14:textId="3D299002" w:rsidR="005D2753" w:rsidRDefault="00885020">
          <w:pPr>
            <w:pStyle w:val="13"/>
            <w:tabs>
              <w:tab w:val="left" w:pos="720"/>
              <w:tab w:val="right" w:leader="dot" w:pos="10337"/>
            </w:tabs>
            <w:rPr>
              <w:rFonts w:eastAsiaTheme="minorEastAsia"/>
              <w:noProof/>
              <w:lang w:eastAsia="ru-RU"/>
            </w:rPr>
          </w:pPr>
          <w:hyperlink w:anchor="_Toc32419189" w:history="1">
            <w:r w:rsidR="005D2753" w:rsidRPr="00480689">
              <w:rPr>
                <w:rStyle w:val="afd"/>
                <w:rFonts w:ascii="Times New Roman" w:eastAsia="Times New Roman" w:hAnsi="Times New Roman" w:cs="Times New Roman"/>
                <w:noProof/>
                <w:snapToGrid w:val="0"/>
                <w:lang w:eastAsia="ru-RU"/>
              </w:rPr>
              <w:t>5.3.</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_Toc32419189 \h </w:instrText>
            </w:r>
            <w:r w:rsidR="005D2753">
              <w:rPr>
                <w:noProof/>
                <w:webHidden/>
              </w:rPr>
            </w:r>
            <w:r w:rsidR="005D2753">
              <w:rPr>
                <w:noProof/>
                <w:webHidden/>
              </w:rPr>
              <w:fldChar w:fldCharType="separate"/>
            </w:r>
            <w:r w:rsidR="00C03A99">
              <w:rPr>
                <w:noProof/>
                <w:webHidden/>
              </w:rPr>
              <w:t>13</w:t>
            </w:r>
            <w:r w:rsidR="005D2753">
              <w:rPr>
                <w:noProof/>
                <w:webHidden/>
              </w:rPr>
              <w:fldChar w:fldCharType="end"/>
            </w:r>
          </w:hyperlink>
        </w:p>
        <w:p w14:paraId="36C08F0C" w14:textId="044C2F36" w:rsidR="005D2753" w:rsidRDefault="00885020">
          <w:pPr>
            <w:pStyle w:val="13"/>
            <w:tabs>
              <w:tab w:val="left" w:pos="480"/>
              <w:tab w:val="right" w:leader="dot" w:pos="10337"/>
            </w:tabs>
            <w:rPr>
              <w:rFonts w:eastAsiaTheme="minorEastAsia"/>
              <w:noProof/>
              <w:lang w:eastAsia="ru-RU"/>
            </w:rPr>
          </w:pPr>
          <w:hyperlink w:anchor="_Toc32419190" w:history="1">
            <w:r w:rsidR="005D2753" w:rsidRPr="00480689">
              <w:rPr>
                <w:rStyle w:val="afd"/>
                <w:rFonts w:ascii="Times New Roman" w:hAnsi="Times New Roman" w:cs="Times New Roman"/>
                <w:noProof/>
              </w:rPr>
              <w:t>6.</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5D2753">
              <w:rPr>
                <w:noProof/>
                <w:webHidden/>
              </w:rPr>
              <w:tab/>
            </w:r>
            <w:r w:rsidR="005D2753">
              <w:rPr>
                <w:noProof/>
                <w:webHidden/>
              </w:rPr>
              <w:fldChar w:fldCharType="begin"/>
            </w:r>
            <w:r w:rsidR="005D2753">
              <w:rPr>
                <w:noProof/>
                <w:webHidden/>
              </w:rPr>
              <w:instrText xml:space="preserve"> PAGEREF _Toc32419190 \h </w:instrText>
            </w:r>
            <w:r w:rsidR="005D2753">
              <w:rPr>
                <w:noProof/>
                <w:webHidden/>
              </w:rPr>
            </w:r>
            <w:r w:rsidR="005D2753">
              <w:rPr>
                <w:noProof/>
                <w:webHidden/>
              </w:rPr>
              <w:fldChar w:fldCharType="separate"/>
            </w:r>
            <w:r w:rsidR="00C03A99">
              <w:rPr>
                <w:noProof/>
                <w:webHidden/>
              </w:rPr>
              <w:t>14</w:t>
            </w:r>
            <w:r w:rsidR="005D2753">
              <w:rPr>
                <w:noProof/>
                <w:webHidden/>
              </w:rPr>
              <w:fldChar w:fldCharType="end"/>
            </w:r>
          </w:hyperlink>
        </w:p>
        <w:p w14:paraId="143C881E" w14:textId="34FF6A84" w:rsidR="005D2753" w:rsidRDefault="00885020">
          <w:pPr>
            <w:pStyle w:val="13"/>
            <w:tabs>
              <w:tab w:val="left" w:pos="720"/>
              <w:tab w:val="right" w:leader="dot" w:pos="10337"/>
            </w:tabs>
            <w:rPr>
              <w:rFonts w:eastAsiaTheme="minorEastAsia"/>
              <w:noProof/>
              <w:lang w:eastAsia="ru-RU"/>
            </w:rPr>
          </w:pPr>
          <w:hyperlink w:anchor="_Toc32419191" w:history="1">
            <w:r w:rsidR="005D2753" w:rsidRPr="00480689">
              <w:rPr>
                <w:rStyle w:val="afd"/>
                <w:rFonts w:ascii="Times New Roman" w:eastAsia="Calibri" w:hAnsi="Times New Roman" w:cs="Times New Roman"/>
                <w:iCs/>
                <w:noProof/>
                <w:lang w:val="x-none" w:eastAsia="x-none"/>
              </w:rPr>
              <w:t>6.1.</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5D2753">
              <w:rPr>
                <w:noProof/>
                <w:webHidden/>
              </w:rPr>
              <w:tab/>
            </w:r>
            <w:r w:rsidR="005D2753">
              <w:rPr>
                <w:noProof/>
                <w:webHidden/>
              </w:rPr>
              <w:fldChar w:fldCharType="begin"/>
            </w:r>
            <w:r w:rsidR="005D2753">
              <w:rPr>
                <w:noProof/>
                <w:webHidden/>
              </w:rPr>
              <w:instrText xml:space="preserve"> PAGEREF _Toc32419191 \h </w:instrText>
            </w:r>
            <w:r w:rsidR="005D2753">
              <w:rPr>
                <w:noProof/>
                <w:webHidden/>
              </w:rPr>
            </w:r>
            <w:r w:rsidR="005D2753">
              <w:rPr>
                <w:noProof/>
                <w:webHidden/>
              </w:rPr>
              <w:fldChar w:fldCharType="separate"/>
            </w:r>
            <w:r w:rsidR="00C03A99">
              <w:rPr>
                <w:noProof/>
                <w:webHidden/>
              </w:rPr>
              <w:t>14</w:t>
            </w:r>
            <w:r w:rsidR="005D2753">
              <w:rPr>
                <w:noProof/>
                <w:webHidden/>
              </w:rPr>
              <w:fldChar w:fldCharType="end"/>
            </w:r>
          </w:hyperlink>
        </w:p>
        <w:p w14:paraId="713EA8AF" w14:textId="0FEC091D" w:rsidR="005D2753" w:rsidRDefault="00885020">
          <w:pPr>
            <w:pStyle w:val="13"/>
            <w:tabs>
              <w:tab w:val="left" w:pos="720"/>
              <w:tab w:val="right" w:leader="dot" w:pos="10337"/>
            </w:tabs>
            <w:rPr>
              <w:rFonts w:eastAsiaTheme="minorEastAsia"/>
              <w:noProof/>
              <w:lang w:eastAsia="ru-RU"/>
            </w:rPr>
          </w:pPr>
          <w:hyperlink w:anchor="_Toc32419192" w:history="1">
            <w:r w:rsidR="005D2753" w:rsidRPr="00480689">
              <w:rPr>
                <w:rStyle w:val="afd"/>
                <w:rFonts w:ascii="Times New Roman" w:eastAsia="Times New Roman" w:hAnsi="Times New Roman" w:cs="Times New Roman"/>
                <w:noProof/>
                <w:snapToGrid w:val="0"/>
                <w:lang w:eastAsia="ru-RU"/>
              </w:rPr>
              <w:t>6.2.</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5D2753">
              <w:rPr>
                <w:noProof/>
                <w:webHidden/>
              </w:rPr>
              <w:tab/>
            </w:r>
            <w:r w:rsidR="005D2753">
              <w:rPr>
                <w:noProof/>
                <w:webHidden/>
              </w:rPr>
              <w:fldChar w:fldCharType="begin"/>
            </w:r>
            <w:r w:rsidR="005D2753">
              <w:rPr>
                <w:noProof/>
                <w:webHidden/>
              </w:rPr>
              <w:instrText xml:space="preserve"> PAGEREF _Toc32419192 \h </w:instrText>
            </w:r>
            <w:r w:rsidR="005D2753">
              <w:rPr>
                <w:noProof/>
                <w:webHidden/>
              </w:rPr>
            </w:r>
            <w:r w:rsidR="005D2753">
              <w:rPr>
                <w:noProof/>
                <w:webHidden/>
              </w:rPr>
              <w:fldChar w:fldCharType="separate"/>
            </w:r>
            <w:r w:rsidR="00C03A99">
              <w:rPr>
                <w:noProof/>
                <w:webHidden/>
              </w:rPr>
              <w:t>15</w:t>
            </w:r>
            <w:r w:rsidR="005D2753">
              <w:rPr>
                <w:noProof/>
                <w:webHidden/>
              </w:rPr>
              <w:fldChar w:fldCharType="end"/>
            </w:r>
          </w:hyperlink>
        </w:p>
        <w:p w14:paraId="0BDA2DD9" w14:textId="7301661F" w:rsidR="005D2753" w:rsidRDefault="00885020">
          <w:pPr>
            <w:pStyle w:val="13"/>
            <w:tabs>
              <w:tab w:val="left" w:pos="720"/>
              <w:tab w:val="right" w:leader="dot" w:pos="10337"/>
            </w:tabs>
            <w:rPr>
              <w:rFonts w:eastAsiaTheme="minorEastAsia"/>
              <w:noProof/>
              <w:lang w:eastAsia="ru-RU"/>
            </w:rPr>
          </w:pPr>
          <w:hyperlink w:anchor="_Toc32419193" w:history="1">
            <w:r w:rsidR="005D2753" w:rsidRPr="00480689">
              <w:rPr>
                <w:rStyle w:val="afd"/>
                <w:rFonts w:ascii="Times New Roman" w:hAnsi="Times New Roman" w:cs="Times New Roman"/>
                <w:noProof/>
              </w:rPr>
              <w:t>6.3.</w:t>
            </w:r>
            <w:r w:rsidR="005D2753">
              <w:rPr>
                <w:rFonts w:eastAsiaTheme="minorEastAsia"/>
                <w:noProof/>
                <w:lang w:eastAsia="ru-RU"/>
              </w:rPr>
              <w:tab/>
            </w:r>
            <w:r w:rsidR="005D2753" w:rsidRPr="00480689">
              <w:rPr>
                <w:rStyle w:val="afd"/>
                <w:rFonts w:ascii="Times New Roman" w:hAnsi="Times New Roman" w:cs="Times New Roman"/>
                <w:noProof/>
              </w:rPr>
              <w:t>Заявление на подключение к сервису RFS/отключение от сервиса RFS в качестве поставщика ликвидности на Срочном рынке</w:t>
            </w:r>
            <w:r w:rsidR="005D2753">
              <w:rPr>
                <w:noProof/>
                <w:webHidden/>
              </w:rPr>
              <w:tab/>
            </w:r>
            <w:r w:rsidR="005D2753">
              <w:rPr>
                <w:noProof/>
                <w:webHidden/>
              </w:rPr>
              <w:fldChar w:fldCharType="begin"/>
            </w:r>
            <w:r w:rsidR="005D2753">
              <w:rPr>
                <w:noProof/>
                <w:webHidden/>
              </w:rPr>
              <w:instrText xml:space="preserve"> PAGEREF _Toc32419193 \h </w:instrText>
            </w:r>
            <w:r w:rsidR="005D2753">
              <w:rPr>
                <w:noProof/>
                <w:webHidden/>
              </w:rPr>
            </w:r>
            <w:r w:rsidR="005D2753">
              <w:rPr>
                <w:noProof/>
                <w:webHidden/>
              </w:rPr>
              <w:fldChar w:fldCharType="separate"/>
            </w:r>
            <w:r w:rsidR="00C03A99">
              <w:rPr>
                <w:noProof/>
                <w:webHidden/>
              </w:rPr>
              <w:t>16</w:t>
            </w:r>
            <w:r w:rsidR="005D2753">
              <w:rPr>
                <w:noProof/>
                <w:webHidden/>
              </w:rPr>
              <w:fldChar w:fldCharType="end"/>
            </w:r>
          </w:hyperlink>
        </w:p>
        <w:p w14:paraId="4C1DA371" w14:textId="79845AFB" w:rsidR="005D2753" w:rsidRDefault="00885020">
          <w:pPr>
            <w:pStyle w:val="13"/>
            <w:tabs>
              <w:tab w:val="left" w:pos="480"/>
              <w:tab w:val="right" w:leader="dot" w:pos="10337"/>
            </w:tabs>
            <w:rPr>
              <w:rFonts w:eastAsiaTheme="minorEastAsia"/>
              <w:noProof/>
              <w:lang w:eastAsia="ru-RU"/>
            </w:rPr>
          </w:pPr>
          <w:hyperlink w:anchor="_Toc32419194" w:history="1">
            <w:r w:rsidR="005D2753" w:rsidRPr="00480689">
              <w:rPr>
                <w:rStyle w:val="afd"/>
                <w:rFonts w:ascii="Times New Roman" w:hAnsi="Times New Roman" w:cs="Times New Roman"/>
                <w:noProof/>
              </w:rPr>
              <w:t>7.</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5D2753">
              <w:rPr>
                <w:noProof/>
                <w:webHidden/>
              </w:rPr>
              <w:tab/>
            </w:r>
            <w:r w:rsidR="005D2753">
              <w:rPr>
                <w:noProof/>
                <w:webHidden/>
              </w:rPr>
              <w:fldChar w:fldCharType="begin"/>
            </w:r>
            <w:r w:rsidR="005D2753">
              <w:rPr>
                <w:noProof/>
                <w:webHidden/>
              </w:rPr>
              <w:instrText xml:space="preserve"> PAGEREF _Toc32419194 \h </w:instrText>
            </w:r>
            <w:r w:rsidR="005D2753">
              <w:rPr>
                <w:noProof/>
                <w:webHidden/>
              </w:rPr>
            </w:r>
            <w:r w:rsidR="005D2753">
              <w:rPr>
                <w:noProof/>
                <w:webHidden/>
              </w:rPr>
              <w:fldChar w:fldCharType="separate"/>
            </w:r>
            <w:r w:rsidR="00C03A99">
              <w:rPr>
                <w:noProof/>
                <w:webHidden/>
              </w:rPr>
              <w:t>17</w:t>
            </w:r>
            <w:r w:rsidR="005D2753">
              <w:rPr>
                <w:noProof/>
                <w:webHidden/>
              </w:rPr>
              <w:fldChar w:fldCharType="end"/>
            </w:r>
          </w:hyperlink>
        </w:p>
        <w:p w14:paraId="2813F613" w14:textId="42971867" w:rsidR="005D2753" w:rsidRDefault="00885020">
          <w:pPr>
            <w:pStyle w:val="13"/>
            <w:tabs>
              <w:tab w:val="left" w:pos="720"/>
              <w:tab w:val="right" w:leader="dot" w:pos="10337"/>
            </w:tabs>
            <w:rPr>
              <w:rFonts w:eastAsiaTheme="minorEastAsia"/>
              <w:noProof/>
              <w:lang w:eastAsia="ru-RU"/>
            </w:rPr>
          </w:pPr>
          <w:hyperlink w:anchor="_Toc32419195" w:history="1">
            <w:r w:rsidR="005D2753" w:rsidRPr="00480689">
              <w:rPr>
                <w:rStyle w:val="afd"/>
                <w:rFonts w:ascii="Times New Roman" w:eastAsia="Times New Roman" w:hAnsi="Times New Roman" w:cs="Times New Roman"/>
                <w:noProof/>
                <w:snapToGrid w:val="0"/>
                <w:lang w:eastAsia="ru-RU"/>
              </w:rPr>
              <w:t>7.1.</w:t>
            </w:r>
            <w:r w:rsidR="005D2753">
              <w:rPr>
                <w:rFonts w:eastAsiaTheme="minorEastAsia"/>
                <w:noProof/>
                <w:lang w:eastAsia="ru-RU"/>
              </w:rPr>
              <w:tab/>
            </w:r>
            <w:r w:rsidR="005D2753" w:rsidRPr="00480689">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5D2753">
              <w:rPr>
                <w:noProof/>
                <w:webHidden/>
              </w:rPr>
              <w:tab/>
            </w:r>
            <w:r w:rsidR="005D2753">
              <w:rPr>
                <w:noProof/>
                <w:webHidden/>
              </w:rPr>
              <w:fldChar w:fldCharType="begin"/>
            </w:r>
            <w:r w:rsidR="005D2753">
              <w:rPr>
                <w:noProof/>
                <w:webHidden/>
              </w:rPr>
              <w:instrText xml:space="preserve"> PAGEREF _Toc32419195 \h </w:instrText>
            </w:r>
            <w:r w:rsidR="005D2753">
              <w:rPr>
                <w:noProof/>
                <w:webHidden/>
              </w:rPr>
            </w:r>
            <w:r w:rsidR="005D2753">
              <w:rPr>
                <w:noProof/>
                <w:webHidden/>
              </w:rPr>
              <w:fldChar w:fldCharType="separate"/>
            </w:r>
            <w:r w:rsidR="00C03A99">
              <w:rPr>
                <w:noProof/>
                <w:webHidden/>
              </w:rPr>
              <w:t>17</w:t>
            </w:r>
            <w:r w:rsidR="005D2753">
              <w:rPr>
                <w:noProof/>
                <w:webHidden/>
              </w:rPr>
              <w:fldChar w:fldCharType="end"/>
            </w:r>
          </w:hyperlink>
        </w:p>
        <w:p w14:paraId="20D41072" w14:textId="644535E1" w:rsidR="005D2753" w:rsidRDefault="00885020">
          <w:pPr>
            <w:pStyle w:val="13"/>
            <w:tabs>
              <w:tab w:val="left" w:pos="480"/>
              <w:tab w:val="right" w:leader="dot" w:pos="10337"/>
            </w:tabs>
            <w:rPr>
              <w:rFonts w:eastAsiaTheme="minorEastAsia"/>
              <w:noProof/>
              <w:lang w:eastAsia="ru-RU"/>
            </w:rPr>
          </w:pPr>
          <w:hyperlink w:anchor="_Toc32419196" w:history="1">
            <w:r w:rsidR="005D2753" w:rsidRPr="00480689">
              <w:rPr>
                <w:rStyle w:val="afd"/>
                <w:rFonts w:ascii="Times New Roman" w:hAnsi="Times New Roman" w:cs="Times New Roman"/>
                <w:noProof/>
              </w:rPr>
              <w:t>8.</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5D2753">
              <w:rPr>
                <w:noProof/>
                <w:webHidden/>
              </w:rPr>
              <w:tab/>
            </w:r>
            <w:r w:rsidR="005D2753">
              <w:rPr>
                <w:noProof/>
                <w:webHidden/>
              </w:rPr>
              <w:fldChar w:fldCharType="begin"/>
            </w:r>
            <w:r w:rsidR="005D2753">
              <w:rPr>
                <w:noProof/>
                <w:webHidden/>
              </w:rPr>
              <w:instrText xml:space="preserve"> PAGEREF _Toc32419196 \h </w:instrText>
            </w:r>
            <w:r w:rsidR="005D2753">
              <w:rPr>
                <w:noProof/>
                <w:webHidden/>
              </w:rPr>
            </w:r>
            <w:r w:rsidR="005D2753">
              <w:rPr>
                <w:noProof/>
                <w:webHidden/>
              </w:rPr>
              <w:fldChar w:fldCharType="separate"/>
            </w:r>
            <w:r w:rsidR="00C03A99">
              <w:rPr>
                <w:noProof/>
                <w:webHidden/>
              </w:rPr>
              <w:t>18</w:t>
            </w:r>
            <w:r w:rsidR="005D2753">
              <w:rPr>
                <w:noProof/>
                <w:webHidden/>
              </w:rPr>
              <w:fldChar w:fldCharType="end"/>
            </w:r>
          </w:hyperlink>
        </w:p>
        <w:p w14:paraId="02879B37" w14:textId="45EAFCD2" w:rsidR="005D2753" w:rsidRDefault="00885020">
          <w:pPr>
            <w:pStyle w:val="13"/>
            <w:tabs>
              <w:tab w:val="left" w:pos="720"/>
              <w:tab w:val="right" w:leader="dot" w:pos="10337"/>
            </w:tabs>
            <w:rPr>
              <w:rFonts w:eastAsiaTheme="minorEastAsia"/>
              <w:noProof/>
              <w:lang w:eastAsia="ru-RU"/>
            </w:rPr>
          </w:pPr>
          <w:hyperlink w:anchor="_Toc32419197" w:history="1">
            <w:r w:rsidR="005D2753" w:rsidRPr="00480689">
              <w:rPr>
                <w:rStyle w:val="afd"/>
                <w:rFonts w:ascii="Times New Roman" w:hAnsi="Times New Roman" w:cs="Times New Roman"/>
                <w:noProof/>
              </w:rPr>
              <w:t>8.1.</w:t>
            </w:r>
            <w:r w:rsidR="005D2753">
              <w:rPr>
                <w:rFonts w:eastAsiaTheme="minorEastAsia"/>
                <w:noProof/>
                <w:lang w:eastAsia="ru-RU"/>
              </w:rPr>
              <w:tab/>
            </w:r>
            <w:r w:rsidR="005D2753" w:rsidRPr="00480689">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5D2753">
              <w:rPr>
                <w:noProof/>
                <w:webHidden/>
              </w:rPr>
              <w:tab/>
            </w:r>
            <w:r w:rsidR="005D2753">
              <w:rPr>
                <w:noProof/>
                <w:webHidden/>
              </w:rPr>
              <w:fldChar w:fldCharType="begin"/>
            </w:r>
            <w:r w:rsidR="005D2753">
              <w:rPr>
                <w:noProof/>
                <w:webHidden/>
              </w:rPr>
              <w:instrText xml:space="preserve"> PAGEREF _Toc32419197 \h </w:instrText>
            </w:r>
            <w:r w:rsidR="005D2753">
              <w:rPr>
                <w:noProof/>
                <w:webHidden/>
              </w:rPr>
            </w:r>
            <w:r w:rsidR="005D2753">
              <w:rPr>
                <w:noProof/>
                <w:webHidden/>
              </w:rPr>
              <w:fldChar w:fldCharType="separate"/>
            </w:r>
            <w:r w:rsidR="00C03A99">
              <w:rPr>
                <w:noProof/>
                <w:webHidden/>
              </w:rPr>
              <w:t>18</w:t>
            </w:r>
            <w:r w:rsidR="005D2753">
              <w:rPr>
                <w:noProof/>
                <w:webHidden/>
              </w:rPr>
              <w:fldChar w:fldCharType="end"/>
            </w:r>
          </w:hyperlink>
        </w:p>
        <w:p w14:paraId="275A507E" w14:textId="73790E71" w:rsidR="005D2753" w:rsidRDefault="00885020">
          <w:pPr>
            <w:pStyle w:val="13"/>
            <w:tabs>
              <w:tab w:val="left" w:pos="720"/>
              <w:tab w:val="right" w:leader="dot" w:pos="10337"/>
            </w:tabs>
            <w:rPr>
              <w:rFonts w:eastAsiaTheme="minorEastAsia"/>
              <w:noProof/>
              <w:lang w:eastAsia="ru-RU"/>
            </w:rPr>
          </w:pPr>
          <w:hyperlink w:anchor="_Toc32419198" w:history="1">
            <w:r w:rsidR="005D2753" w:rsidRPr="00480689">
              <w:rPr>
                <w:rStyle w:val="afd"/>
                <w:rFonts w:ascii="Times New Roman" w:hAnsi="Times New Roman" w:cs="Times New Roman"/>
                <w:noProof/>
              </w:rPr>
              <w:t>8.2.</w:t>
            </w:r>
            <w:r w:rsidR="005D2753">
              <w:rPr>
                <w:rFonts w:eastAsiaTheme="minorEastAsia"/>
                <w:noProof/>
                <w:lang w:eastAsia="ru-RU"/>
              </w:rPr>
              <w:tab/>
            </w:r>
            <w:r w:rsidR="005D2753" w:rsidRPr="00480689">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5D2753">
              <w:rPr>
                <w:noProof/>
                <w:webHidden/>
              </w:rPr>
              <w:tab/>
            </w:r>
            <w:r w:rsidR="005D2753">
              <w:rPr>
                <w:noProof/>
                <w:webHidden/>
              </w:rPr>
              <w:fldChar w:fldCharType="begin"/>
            </w:r>
            <w:r w:rsidR="005D2753">
              <w:rPr>
                <w:noProof/>
                <w:webHidden/>
              </w:rPr>
              <w:instrText xml:space="preserve"> PAGEREF _Toc32419198 \h </w:instrText>
            </w:r>
            <w:r w:rsidR="005D2753">
              <w:rPr>
                <w:noProof/>
                <w:webHidden/>
              </w:rPr>
            </w:r>
            <w:r w:rsidR="005D2753">
              <w:rPr>
                <w:noProof/>
                <w:webHidden/>
              </w:rPr>
              <w:fldChar w:fldCharType="separate"/>
            </w:r>
            <w:r w:rsidR="00C03A99">
              <w:rPr>
                <w:noProof/>
                <w:webHidden/>
              </w:rPr>
              <w:t>19</w:t>
            </w:r>
            <w:r w:rsidR="005D2753">
              <w:rPr>
                <w:noProof/>
                <w:webHidden/>
              </w:rPr>
              <w:fldChar w:fldCharType="end"/>
            </w:r>
          </w:hyperlink>
        </w:p>
        <w:p w14:paraId="4ECEBE80" w14:textId="619BC2BE" w:rsidR="005D2753" w:rsidRDefault="00885020">
          <w:pPr>
            <w:pStyle w:val="13"/>
            <w:tabs>
              <w:tab w:val="left" w:pos="720"/>
              <w:tab w:val="right" w:leader="dot" w:pos="10337"/>
            </w:tabs>
            <w:rPr>
              <w:rFonts w:eastAsiaTheme="minorEastAsia"/>
              <w:noProof/>
              <w:lang w:eastAsia="ru-RU"/>
            </w:rPr>
          </w:pPr>
          <w:hyperlink w:anchor="_Toc32419199" w:history="1">
            <w:r w:rsidR="005D2753" w:rsidRPr="00480689">
              <w:rPr>
                <w:rStyle w:val="afd"/>
                <w:rFonts w:ascii="Times New Roman" w:hAnsi="Times New Roman" w:cs="Times New Roman"/>
                <w:noProof/>
              </w:rPr>
              <w:t>8.3.</w:t>
            </w:r>
            <w:r w:rsidR="005D2753">
              <w:rPr>
                <w:rFonts w:eastAsiaTheme="minorEastAsia"/>
                <w:noProof/>
                <w:lang w:eastAsia="ru-RU"/>
              </w:rPr>
              <w:tab/>
            </w:r>
            <w:r w:rsidR="005D2753" w:rsidRPr="00480689">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5D2753">
              <w:rPr>
                <w:noProof/>
                <w:webHidden/>
              </w:rPr>
              <w:tab/>
            </w:r>
            <w:r w:rsidR="005D2753">
              <w:rPr>
                <w:noProof/>
                <w:webHidden/>
              </w:rPr>
              <w:fldChar w:fldCharType="begin"/>
            </w:r>
            <w:r w:rsidR="005D2753">
              <w:rPr>
                <w:noProof/>
                <w:webHidden/>
              </w:rPr>
              <w:instrText xml:space="preserve"> PAGEREF _Toc32419199 \h </w:instrText>
            </w:r>
            <w:r w:rsidR="005D2753">
              <w:rPr>
                <w:noProof/>
                <w:webHidden/>
              </w:rPr>
            </w:r>
            <w:r w:rsidR="005D2753">
              <w:rPr>
                <w:noProof/>
                <w:webHidden/>
              </w:rPr>
              <w:fldChar w:fldCharType="separate"/>
            </w:r>
            <w:r w:rsidR="00C03A99">
              <w:rPr>
                <w:noProof/>
                <w:webHidden/>
              </w:rPr>
              <w:t>20</w:t>
            </w:r>
            <w:r w:rsidR="005D2753">
              <w:rPr>
                <w:noProof/>
                <w:webHidden/>
              </w:rPr>
              <w:fldChar w:fldCharType="end"/>
            </w:r>
          </w:hyperlink>
        </w:p>
        <w:p w14:paraId="6C6F2557" w14:textId="7B0D2A04" w:rsidR="005D2753" w:rsidRDefault="00885020">
          <w:pPr>
            <w:pStyle w:val="13"/>
            <w:tabs>
              <w:tab w:val="left" w:pos="720"/>
              <w:tab w:val="right" w:leader="dot" w:pos="10337"/>
            </w:tabs>
            <w:rPr>
              <w:rFonts w:eastAsiaTheme="minorEastAsia"/>
              <w:noProof/>
              <w:lang w:eastAsia="ru-RU"/>
            </w:rPr>
          </w:pPr>
          <w:hyperlink w:anchor="_Toc32419200" w:history="1">
            <w:r w:rsidR="005D2753" w:rsidRPr="00480689">
              <w:rPr>
                <w:rStyle w:val="afd"/>
                <w:rFonts w:ascii="Times New Roman" w:hAnsi="Times New Roman" w:cs="Times New Roman"/>
                <w:noProof/>
              </w:rPr>
              <w:t>8.4.</w:t>
            </w:r>
            <w:r w:rsidR="005D2753">
              <w:rPr>
                <w:rFonts w:eastAsiaTheme="minorEastAsia"/>
                <w:noProof/>
                <w:lang w:eastAsia="ru-RU"/>
              </w:rPr>
              <w:tab/>
            </w:r>
            <w:r w:rsidR="005D2753" w:rsidRPr="00480689">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5D2753">
              <w:rPr>
                <w:noProof/>
                <w:webHidden/>
              </w:rPr>
              <w:tab/>
            </w:r>
            <w:r w:rsidR="005D2753">
              <w:rPr>
                <w:noProof/>
                <w:webHidden/>
              </w:rPr>
              <w:fldChar w:fldCharType="begin"/>
            </w:r>
            <w:r w:rsidR="005D2753">
              <w:rPr>
                <w:noProof/>
                <w:webHidden/>
              </w:rPr>
              <w:instrText xml:space="preserve"> PAGEREF _Toc32419200 \h </w:instrText>
            </w:r>
            <w:r w:rsidR="005D2753">
              <w:rPr>
                <w:noProof/>
                <w:webHidden/>
              </w:rPr>
            </w:r>
            <w:r w:rsidR="005D2753">
              <w:rPr>
                <w:noProof/>
                <w:webHidden/>
              </w:rPr>
              <w:fldChar w:fldCharType="separate"/>
            </w:r>
            <w:r w:rsidR="00C03A99">
              <w:rPr>
                <w:noProof/>
                <w:webHidden/>
              </w:rPr>
              <w:t>21</w:t>
            </w:r>
            <w:r w:rsidR="005D2753">
              <w:rPr>
                <w:noProof/>
                <w:webHidden/>
              </w:rPr>
              <w:fldChar w:fldCharType="end"/>
            </w:r>
          </w:hyperlink>
        </w:p>
        <w:p w14:paraId="7EF86992" w14:textId="1B8F96F6" w:rsidR="005D2753" w:rsidRDefault="00885020">
          <w:pPr>
            <w:pStyle w:val="13"/>
            <w:tabs>
              <w:tab w:val="left" w:pos="720"/>
              <w:tab w:val="right" w:leader="dot" w:pos="10337"/>
            </w:tabs>
            <w:rPr>
              <w:rFonts w:eastAsiaTheme="minorEastAsia"/>
              <w:noProof/>
              <w:lang w:eastAsia="ru-RU"/>
            </w:rPr>
          </w:pPr>
          <w:hyperlink w:anchor="_Toc32419201" w:history="1">
            <w:r w:rsidR="005D2753" w:rsidRPr="00480689">
              <w:rPr>
                <w:rStyle w:val="afd"/>
                <w:rFonts w:ascii="Times New Roman" w:hAnsi="Times New Roman" w:cs="Times New Roman"/>
                <w:noProof/>
              </w:rPr>
              <w:t>8.5.</w:t>
            </w:r>
            <w:r w:rsidR="005D2753">
              <w:rPr>
                <w:rFonts w:eastAsiaTheme="minorEastAsia"/>
                <w:noProof/>
                <w:lang w:eastAsia="ru-RU"/>
              </w:rPr>
              <w:tab/>
            </w:r>
            <w:r w:rsidR="005D2753" w:rsidRPr="00480689">
              <w:rPr>
                <w:rStyle w:val="afd"/>
                <w:rFonts w:ascii="Times New Roman" w:hAnsi="Times New Roman" w:cs="Times New Roman"/>
                <w:noProof/>
              </w:rPr>
              <w:t>Заявление об отказе в доп</w:t>
            </w:r>
            <w:r w:rsidR="005D2753" w:rsidRPr="00480689">
              <w:rPr>
                <w:rStyle w:val="afd"/>
                <w:rFonts w:ascii="Times New Roman" w:hAnsi="Times New Roman" w:cs="Times New Roman"/>
                <w:noProof/>
              </w:rPr>
              <w:t>у</w:t>
            </w:r>
            <w:r w:rsidR="005D2753" w:rsidRPr="00480689">
              <w:rPr>
                <w:rStyle w:val="afd"/>
                <w:rFonts w:ascii="Times New Roman" w:hAnsi="Times New Roman" w:cs="Times New Roman"/>
                <w:noProof/>
              </w:rPr>
              <w:t>ске / о возобновлении допуска к участию в торгах в ходе Дополнительной торговой сессии фондового рынка (в случае ее проведения)</w:t>
            </w:r>
            <w:r w:rsidR="005D2753">
              <w:rPr>
                <w:noProof/>
                <w:webHidden/>
              </w:rPr>
              <w:tab/>
            </w:r>
            <w:r w:rsidR="005D2753">
              <w:rPr>
                <w:noProof/>
                <w:webHidden/>
              </w:rPr>
              <w:fldChar w:fldCharType="begin"/>
            </w:r>
            <w:r w:rsidR="005D2753">
              <w:rPr>
                <w:noProof/>
                <w:webHidden/>
              </w:rPr>
              <w:instrText xml:space="preserve"> PAGEREF _Toc32419201 \h </w:instrText>
            </w:r>
            <w:r w:rsidR="005D2753">
              <w:rPr>
                <w:noProof/>
                <w:webHidden/>
              </w:rPr>
            </w:r>
            <w:r w:rsidR="005D2753">
              <w:rPr>
                <w:noProof/>
                <w:webHidden/>
              </w:rPr>
              <w:fldChar w:fldCharType="separate"/>
            </w:r>
            <w:r w:rsidR="00C03A99">
              <w:rPr>
                <w:noProof/>
                <w:webHidden/>
              </w:rPr>
              <w:t>22</w:t>
            </w:r>
            <w:r w:rsidR="005D2753">
              <w:rPr>
                <w:noProof/>
                <w:webHidden/>
              </w:rPr>
              <w:fldChar w:fldCharType="end"/>
            </w:r>
          </w:hyperlink>
        </w:p>
        <w:p w14:paraId="1AF706B2" w14:textId="6881D532" w:rsidR="005D2753" w:rsidRDefault="00885020">
          <w:pPr>
            <w:pStyle w:val="13"/>
            <w:tabs>
              <w:tab w:val="left" w:pos="480"/>
              <w:tab w:val="right" w:leader="dot" w:pos="10337"/>
            </w:tabs>
            <w:rPr>
              <w:rFonts w:eastAsiaTheme="minorEastAsia"/>
              <w:noProof/>
              <w:lang w:eastAsia="ru-RU"/>
            </w:rPr>
          </w:pPr>
          <w:hyperlink w:anchor="_Toc32419202" w:history="1">
            <w:r w:rsidR="005D2753" w:rsidRPr="00480689">
              <w:rPr>
                <w:rStyle w:val="afd"/>
                <w:rFonts w:ascii="Times New Roman" w:hAnsi="Times New Roman" w:cs="Times New Roman"/>
                <w:noProof/>
              </w:rPr>
              <w:t>9.</w:t>
            </w:r>
            <w:r w:rsidR="005D2753">
              <w:rPr>
                <w:rFonts w:eastAsiaTheme="minorEastAsia"/>
                <w:noProof/>
                <w:lang w:eastAsia="ru-RU"/>
              </w:rPr>
              <w:tab/>
            </w:r>
            <w:r w:rsidR="005D2753" w:rsidRPr="00480689">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депозитов ПАО Московская Биржа</w:t>
            </w:r>
            <w:r w:rsidR="005D2753">
              <w:rPr>
                <w:noProof/>
                <w:webHidden/>
              </w:rPr>
              <w:tab/>
            </w:r>
            <w:r w:rsidR="005D2753">
              <w:rPr>
                <w:noProof/>
                <w:webHidden/>
              </w:rPr>
              <w:fldChar w:fldCharType="begin"/>
            </w:r>
            <w:r w:rsidR="005D2753">
              <w:rPr>
                <w:noProof/>
                <w:webHidden/>
              </w:rPr>
              <w:instrText xml:space="preserve"> PAGEREF _Toc32419202 \h </w:instrText>
            </w:r>
            <w:r w:rsidR="005D2753">
              <w:rPr>
                <w:noProof/>
                <w:webHidden/>
              </w:rPr>
            </w:r>
            <w:r w:rsidR="005D2753">
              <w:rPr>
                <w:noProof/>
                <w:webHidden/>
              </w:rPr>
              <w:fldChar w:fldCharType="separate"/>
            </w:r>
            <w:r w:rsidR="00C03A99">
              <w:rPr>
                <w:noProof/>
                <w:webHidden/>
              </w:rPr>
              <w:t>23</w:t>
            </w:r>
            <w:r w:rsidR="005D2753">
              <w:rPr>
                <w:noProof/>
                <w:webHidden/>
              </w:rPr>
              <w:fldChar w:fldCharType="end"/>
            </w:r>
          </w:hyperlink>
        </w:p>
        <w:p w14:paraId="11C8897F" w14:textId="4EF93040" w:rsidR="005D2753" w:rsidRDefault="00885020">
          <w:pPr>
            <w:pStyle w:val="13"/>
            <w:tabs>
              <w:tab w:val="left" w:pos="720"/>
              <w:tab w:val="right" w:leader="dot" w:pos="10337"/>
            </w:tabs>
            <w:rPr>
              <w:rFonts w:eastAsiaTheme="minorEastAsia"/>
              <w:noProof/>
              <w:lang w:eastAsia="ru-RU"/>
            </w:rPr>
          </w:pPr>
          <w:hyperlink w:anchor="_Toc32419203" w:history="1">
            <w:r w:rsidR="005D2753" w:rsidRPr="00480689">
              <w:rPr>
                <w:rStyle w:val="afd"/>
                <w:rFonts w:ascii="Times New Roman" w:hAnsi="Times New Roman" w:cs="Times New Roman"/>
                <w:noProof/>
              </w:rPr>
              <w:t>9.1.</w:t>
            </w:r>
            <w:r w:rsidR="005D2753">
              <w:rPr>
                <w:rFonts w:eastAsiaTheme="minorEastAsia"/>
                <w:noProof/>
                <w:lang w:eastAsia="ru-RU"/>
              </w:rPr>
              <w:tab/>
            </w:r>
            <w:r w:rsidR="005D2753" w:rsidRPr="00480689">
              <w:rPr>
                <w:rStyle w:val="afd"/>
                <w:rFonts w:ascii="Times New Roman" w:hAnsi="Times New Roman" w:cs="Times New Roman"/>
                <w:noProof/>
              </w:rPr>
              <w:t>Письмо о соответствии Кандидата требованиям в отношении Участников торгов рынка депозитов</w:t>
            </w:r>
            <w:r w:rsidR="005D2753" w:rsidRPr="00480689">
              <w:rPr>
                <w:rStyle w:val="afd"/>
                <w:rFonts w:ascii="Times New Roman" w:hAnsi="Times New Roman" w:cs="Times New Roman"/>
                <w:noProof/>
                <w:vertAlign w:val="superscript"/>
              </w:rPr>
              <w:t>1</w:t>
            </w:r>
            <w:r w:rsidR="005D2753">
              <w:rPr>
                <w:noProof/>
                <w:webHidden/>
              </w:rPr>
              <w:tab/>
            </w:r>
            <w:r w:rsidR="005D2753">
              <w:rPr>
                <w:noProof/>
                <w:webHidden/>
              </w:rPr>
              <w:fldChar w:fldCharType="begin"/>
            </w:r>
            <w:r w:rsidR="005D2753">
              <w:rPr>
                <w:noProof/>
                <w:webHidden/>
              </w:rPr>
              <w:instrText xml:space="preserve"> PAGEREF _Toc32419203 \h </w:instrText>
            </w:r>
            <w:r w:rsidR="005D2753">
              <w:rPr>
                <w:noProof/>
                <w:webHidden/>
              </w:rPr>
            </w:r>
            <w:r w:rsidR="005D2753">
              <w:rPr>
                <w:noProof/>
                <w:webHidden/>
              </w:rPr>
              <w:fldChar w:fldCharType="separate"/>
            </w:r>
            <w:r w:rsidR="00C03A99">
              <w:rPr>
                <w:noProof/>
                <w:webHidden/>
              </w:rPr>
              <w:t>23</w:t>
            </w:r>
            <w:r w:rsidR="005D2753">
              <w:rPr>
                <w:noProof/>
                <w:webHidden/>
              </w:rPr>
              <w:fldChar w:fldCharType="end"/>
            </w:r>
          </w:hyperlink>
        </w:p>
        <w:p w14:paraId="554F94C4" w14:textId="13F3DFEC" w:rsidR="005D2753" w:rsidRDefault="00885020">
          <w:pPr>
            <w:pStyle w:val="13"/>
            <w:tabs>
              <w:tab w:val="left" w:pos="720"/>
              <w:tab w:val="right" w:leader="dot" w:pos="10337"/>
            </w:tabs>
            <w:rPr>
              <w:rFonts w:eastAsiaTheme="minorEastAsia"/>
              <w:noProof/>
              <w:lang w:eastAsia="ru-RU"/>
            </w:rPr>
          </w:pPr>
          <w:hyperlink w:anchor="_Toc32419204" w:history="1">
            <w:r w:rsidR="005D2753" w:rsidRPr="00480689">
              <w:rPr>
                <w:rStyle w:val="afd"/>
                <w:rFonts w:ascii="Times New Roman" w:hAnsi="Times New Roman" w:cs="Times New Roman"/>
                <w:noProof/>
              </w:rPr>
              <w:t>9.2.</w:t>
            </w:r>
            <w:r w:rsidR="005D2753">
              <w:rPr>
                <w:rFonts w:eastAsiaTheme="minorEastAsia"/>
                <w:noProof/>
                <w:lang w:eastAsia="ru-RU"/>
              </w:rPr>
              <w:tab/>
            </w:r>
            <w:r w:rsidR="005D2753" w:rsidRPr="00480689">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sidR="005D2753">
              <w:rPr>
                <w:noProof/>
                <w:webHidden/>
              </w:rPr>
              <w:tab/>
            </w:r>
            <w:r w:rsidR="005D2753">
              <w:rPr>
                <w:noProof/>
                <w:webHidden/>
              </w:rPr>
              <w:fldChar w:fldCharType="begin"/>
            </w:r>
            <w:r w:rsidR="005D2753">
              <w:rPr>
                <w:noProof/>
                <w:webHidden/>
              </w:rPr>
              <w:instrText xml:space="preserve"> PAGEREF _Toc32419204 \h </w:instrText>
            </w:r>
            <w:r w:rsidR="005D2753">
              <w:rPr>
                <w:noProof/>
                <w:webHidden/>
              </w:rPr>
            </w:r>
            <w:r w:rsidR="005D2753">
              <w:rPr>
                <w:noProof/>
                <w:webHidden/>
              </w:rPr>
              <w:fldChar w:fldCharType="separate"/>
            </w:r>
            <w:r w:rsidR="00C03A99">
              <w:rPr>
                <w:noProof/>
                <w:webHidden/>
              </w:rPr>
              <w:t>25</w:t>
            </w:r>
            <w:r w:rsidR="005D2753">
              <w:rPr>
                <w:noProof/>
                <w:webHidden/>
              </w:rPr>
              <w:fldChar w:fldCharType="end"/>
            </w:r>
          </w:hyperlink>
        </w:p>
        <w:p w14:paraId="690B15EB" w14:textId="37FCCCF5" w:rsidR="005D2753" w:rsidRDefault="00885020">
          <w:pPr>
            <w:pStyle w:val="13"/>
            <w:tabs>
              <w:tab w:val="left" w:pos="720"/>
              <w:tab w:val="right" w:leader="dot" w:pos="10337"/>
            </w:tabs>
            <w:rPr>
              <w:rFonts w:eastAsiaTheme="minorEastAsia"/>
              <w:noProof/>
              <w:lang w:eastAsia="ru-RU"/>
            </w:rPr>
          </w:pPr>
          <w:hyperlink w:anchor="_Toc32419205" w:history="1">
            <w:r w:rsidR="005D2753" w:rsidRPr="00480689">
              <w:rPr>
                <w:rStyle w:val="afd"/>
                <w:rFonts w:ascii="Times New Roman" w:hAnsi="Times New Roman" w:cs="Times New Roman"/>
                <w:noProof/>
              </w:rPr>
              <w:t>10.</w:t>
            </w:r>
            <w:r w:rsidR="005D2753">
              <w:rPr>
                <w:rFonts w:eastAsiaTheme="minorEastAsia"/>
                <w:noProof/>
                <w:lang w:eastAsia="ru-RU"/>
              </w:rPr>
              <w:tab/>
            </w:r>
            <w:r w:rsidR="005D2753" w:rsidRPr="00480689">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5D2753">
              <w:rPr>
                <w:noProof/>
                <w:webHidden/>
              </w:rPr>
              <w:tab/>
            </w:r>
            <w:r w:rsidR="005D2753">
              <w:rPr>
                <w:noProof/>
                <w:webHidden/>
              </w:rPr>
              <w:fldChar w:fldCharType="begin"/>
            </w:r>
            <w:r w:rsidR="005D2753">
              <w:rPr>
                <w:noProof/>
                <w:webHidden/>
              </w:rPr>
              <w:instrText xml:space="preserve"> PAGEREF _Toc32419205 \h </w:instrText>
            </w:r>
            <w:r w:rsidR="005D2753">
              <w:rPr>
                <w:noProof/>
                <w:webHidden/>
              </w:rPr>
            </w:r>
            <w:r w:rsidR="005D2753">
              <w:rPr>
                <w:noProof/>
                <w:webHidden/>
              </w:rPr>
              <w:fldChar w:fldCharType="separate"/>
            </w:r>
            <w:r w:rsidR="00C03A99">
              <w:rPr>
                <w:noProof/>
                <w:webHidden/>
              </w:rPr>
              <w:t>26</w:t>
            </w:r>
            <w:r w:rsidR="005D2753">
              <w:rPr>
                <w:noProof/>
                <w:webHidden/>
              </w:rPr>
              <w:fldChar w:fldCharType="end"/>
            </w:r>
          </w:hyperlink>
        </w:p>
        <w:p w14:paraId="6954B5BB" w14:textId="246A2359" w:rsidR="005D2753" w:rsidRDefault="00885020">
          <w:pPr>
            <w:pStyle w:val="13"/>
            <w:tabs>
              <w:tab w:val="left" w:pos="720"/>
              <w:tab w:val="right" w:leader="dot" w:pos="10337"/>
            </w:tabs>
            <w:rPr>
              <w:rFonts w:eastAsiaTheme="minorEastAsia"/>
              <w:noProof/>
              <w:lang w:eastAsia="ru-RU"/>
            </w:rPr>
          </w:pPr>
          <w:hyperlink w:anchor="_Toc32419206" w:history="1">
            <w:r w:rsidR="005D2753" w:rsidRPr="00480689">
              <w:rPr>
                <w:rStyle w:val="afd"/>
                <w:rFonts w:ascii="Times New Roman" w:hAnsi="Times New Roman" w:cs="Times New Roman"/>
                <w:noProof/>
              </w:rPr>
              <w:t>11.</w:t>
            </w:r>
            <w:r w:rsidR="005D2753">
              <w:rPr>
                <w:rFonts w:eastAsiaTheme="minorEastAsia"/>
                <w:noProof/>
                <w:lang w:eastAsia="ru-RU"/>
              </w:rPr>
              <w:tab/>
            </w:r>
            <w:r w:rsidR="005D2753" w:rsidRPr="00480689">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5D2753">
              <w:rPr>
                <w:noProof/>
                <w:webHidden/>
              </w:rPr>
              <w:tab/>
            </w:r>
            <w:r w:rsidR="005D2753">
              <w:rPr>
                <w:noProof/>
                <w:webHidden/>
              </w:rPr>
              <w:fldChar w:fldCharType="begin"/>
            </w:r>
            <w:r w:rsidR="005D2753">
              <w:rPr>
                <w:noProof/>
                <w:webHidden/>
              </w:rPr>
              <w:instrText xml:space="preserve"> PAGEREF _Toc32419206 \h </w:instrText>
            </w:r>
            <w:r w:rsidR="005D2753">
              <w:rPr>
                <w:noProof/>
                <w:webHidden/>
              </w:rPr>
            </w:r>
            <w:r w:rsidR="005D2753">
              <w:rPr>
                <w:noProof/>
                <w:webHidden/>
              </w:rPr>
              <w:fldChar w:fldCharType="separate"/>
            </w:r>
            <w:r w:rsidR="00C03A99">
              <w:rPr>
                <w:noProof/>
                <w:webHidden/>
              </w:rPr>
              <w:t>28</w:t>
            </w:r>
            <w:r w:rsidR="005D2753">
              <w:rPr>
                <w:noProof/>
                <w:webHidden/>
              </w:rPr>
              <w:fldChar w:fldCharType="end"/>
            </w:r>
          </w:hyperlink>
        </w:p>
        <w:p w14:paraId="71CCAD35" w14:textId="65176959" w:rsidR="005D2753" w:rsidRDefault="00885020">
          <w:pPr>
            <w:pStyle w:val="13"/>
            <w:tabs>
              <w:tab w:val="left" w:pos="720"/>
              <w:tab w:val="right" w:leader="dot" w:pos="10337"/>
            </w:tabs>
            <w:rPr>
              <w:rFonts w:eastAsiaTheme="minorEastAsia"/>
              <w:noProof/>
              <w:lang w:eastAsia="ru-RU"/>
            </w:rPr>
          </w:pPr>
          <w:hyperlink w:anchor="_Toc32419207" w:history="1">
            <w:r w:rsidR="005D2753" w:rsidRPr="00480689">
              <w:rPr>
                <w:rStyle w:val="afd"/>
                <w:rFonts w:ascii="Times New Roman" w:hAnsi="Times New Roman" w:cs="Times New Roman"/>
                <w:noProof/>
              </w:rPr>
              <w:t>12.</w:t>
            </w:r>
            <w:r w:rsidR="005D2753">
              <w:rPr>
                <w:rFonts w:eastAsiaTheme="minorEastAsia"/>
                <w:noProof/>
                <w:lang w:eastAsia="ru-RU"/>
              </w:rPr>
              <w:tab/>
            </w:r>
            <w:r w:rsidR="005D2753" w:rsidRPr="00480689">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5D2753">
              <w:rPr>
                <w:noProof/>
                <w:webHidden/>
              </w:rPr>
              <w:tab/>
            </w:r>
            <w:r w:rsidR="005D2753">
              <w:rPr>
                <w:noProof/>
                <w:webHidden/>
              </w:rPr>
              <w:fldChar w:fldCharType="begin"/>
            </w:r>
            <w:r w:rsidR="005D2753">
              <w:rPr>
                <w:noProof/>
                <w:webHidden/>
              </w:rPr>
              <w:instrText xml:space="preserve"> PAGEREF _Toc32419207 \h </w:instrText>
            </w:r>
            <w:r w:rsidR="005D2753">
              <w:rPr>
                <w:noProof/>
                <w:webHidden/>
              </w:rPr>
            </w:r>
            <w:r w:rsidR="005D2753">
              <w:rPr>
                <w:noProof/>
                <w:webHidden/>
              </w:rPr>
              <w:fldChar w:fldCharType="separate"/>
            </w:r>
            <w:r w:rsidR="00C03A99">
              <w:rPr>
                <w:noProof/>
                <w:webHidden/>
              </w:rPr>
              <w:t>30</w:t>
            </w:r>
            <w:r w:rsidR="005D2753">
              <w:rPr>
                <w:noProof/>
                <w:webHidden/>
              </w:rPr>
              <w:fldChar w:fldCharType="end"/>
            </w:r>
          </w:hyperlink>
        </w:p>
        <w:p w14:paraId="541DC822" w14:textId="569FFF04" w:rsidR="005D2753" w:rsidRDefault="00885020">
          <w:pPr>
            <w:pStyle w:val="13"/>
            <w:tabs>
              <w:tab w:val="left" w:pos="720"/>
              <w:tab w:val="right" w:leader="dot" w:pos="10337"/>
            </w:tabs>
            <w:rPr>
              <w:rFonts w:eastAsiaTheme="minorEastAsia"/>
              <w:noProof/>
              <w:lang w:eastAsia="ru-RU"/>
            </w:rPr>
          </w:pPr>
          <w:hyperlink w:anchor="_Toc32419208" w:history="1">
            <w:r w:rsidR="005D2753" w:rsidRPr="00480689">
              <w:rPr>
                <w:rStyle w:val="afd"/>
                <w:rFonts w:ascii="Times New Roman" w:hAnsi="Times New Roman" w:cs="Times New Roman"/>
                <w:noProof/>
              </w:rPr>
              <w:t>13.</w:t>
            </w:r>
            <w:r w:rsidR="005D2753">
              <w:rPr>
                <w:rFonts w:eastAsiaTheme="minorEastAsia"/>
                <w:noProof/>
                <w:lang w:eastAsia="ru-RU"/>
              </w:rPr>
              <w:tab/>
            </w:r>
            <w:r w:rsidR="005D2753" w:rsidRPr="00480689">
              <w:rPr>
                <w:rStyle w:val="afd"/>
                <w:rFonts w:ascii="Times New Roman" w:hAnsi="Times New Roman" w:cs="Times New Roman"/>
                <w:noProof/>
              </w:rPr>
              <w:t>Формы отчетных документов, предоставляемых ПАО Московская Биржа</w:t>
            </w:r>
            <w:r w:rsidR="005D2753">
              <w:rPr>
                <w:noProof/>
                <w:webHidden/>
              </w:rPr>
              <w:tab/>
            </w:r>
            <w:r w:rsidR="005D2753">
              <w:rPr>
                <w:noProof/>
                <w:webHidden/>
              </w:rPr>
              <w:fldChar w:fldCharType="begin"/>
            </w:r>
            <w:r w:rsidR="005D2753">
              <w:rPr>
                <w:noProof/>
                <w:webHidden/>
              </w:rPr>
              <w:instrText xml:space="preserve"> PAGEREF _Toc32419208 \h </w:instrText>
            </w:r>
            <w:r w:rsidR="005D2753">
              <w:rPr>
                <w:noProof/>
                <w:webHidden/>
              </w:rPr>
            </w:r>
            <w:r w:rsidR="005D2753">
              <w:rPr>
                <w:noProof/>
                <w:webHidden/>
              </w:rPr>
              <w:fldChar w:fldCharType="separate"/>
            </w:r>
            <w:r w:rsidR="00C03A99">
              <w:rPr>
                <w:noProof/>
                <w:webHidden/>
              </w:rPr>
              <w:t>36</w:t>
            </w:r>
            <w:r w:rsidR="005D2753">
              <w:rPr>
                <w:noProof/>
                <w:webHidden/>
              </w:rPr>
              <w:fldChar w:fldCharType="end"/>
            </w:r>
          </w:hyperlink>
        </w:p>
        <w:p w14:paraId="1593A030" w14:textId="53C677B5" w:rsidR="005D2753" w:rsidRDefault="00885020">
          <w:pPr>
            <w:pStyle w:val="13"/>
            <w:tabs>
              <w:tab w:val="left" w:pos="720"/>
              <w:tab w:val="right" w:leader="dot" w:pos="10337"/>
            </w:tabs>
            <w:rPr>
              <w:rFonts w:eastAsiaTheme="minorEastAsia"/>
              <w:noProof/>
              <w:lang w:eastAsia="ru-RU"/>
            </w:rPr>
          </w:pPr>
          <w:hyperlink w:anchor="_Toc32419209" w:history="1">
            <w:r w:rsidR="005D2753" w:rsidRPr="00480689">
              <w:rPr>
                <w:rStyle w:val="afd"/>
                <w:rFonts w:ascii="Times New Roman" w:hAnsi="Times New Roman" w:cs="Times New Roman"/>
                <w:noProof/>
              </w:rPr>
              <w:t>13.1.</w:t>
            </w:r>
            <w:r w:rsidR="005D2753">
              <w:rPr>
                <w:rFonts w:eastAsiaTheme="minorEastAsia"/>
                <w:noProof/>
                <w:lang w:eastAsia="ru-RU"/>
              </w:rPr>
              <w:tab/>
            </w:r>
            <w:r w:rsidR="005D2753" w:rsidRPr="00480689">
              <w:rPr>
                <w:rStyle w:val="afd"/>
                <w:rFonts w:ascii="Times New Roman" w:hAnsi="Times New Roman" w:cs="Times New Roman"/>
                <w:noProof/>
              </w:rPr>
              <w:t>Отчет о клиентах Участника торгов фондового рынка ПАО Московская Биржа</w:t>
            </w:r>
            <w:r w:rsidR="005D2753">
              <w:rPr>
                <w:noProof/>
                <w:webHidden/>
              </w:rPr>
              <w:tab/>
            </w:r>
            <w:r w:rsidR="005D2753">
              <w:rPr>
                <w:noProof/>
                <w:webHidden/>
              </w:rPr>
              <w:fldChar w:fldCharType="begin"/>
            </w:r>
            <w:r w:rsidR="005D2753">
              <w:rPr>
                <w:noProof/>
                <w:webHidden/>
              </w:rPr>
              <w:instrText xml:space="preserve"> PAGEREF _Toc32419209 \h </w:instrText>
            </w:r>
            <w:r w:rsidR="005D2753">
              <w:rPr>
                <w:noProof/>
                <w:webHidden/>
              </w:rPr>
            </w:r>
            <w:r w:rsidR="005D2753">
              <w:rPr>
                <w:noProof/>
                <w:webHidden/>
              </w:rPr>
              <w:fldChar w:fldCharType="separate"/>
            </w:r>
            <w:r w:rsidR="00C03A99">
              <w:rPr>
                <w:noProof/>
                <w:webHidden/>
              </w:rPr>
              <w:t>36</w:t>
            </w:r>
            <w:r w:rsidR="005D2753">
              <w:rPr>
                <w:noProof/>
                <w:webHidden/>
              </w:rPr>
              <w:fldChar w:fldCharType="end"/>
            </w:r>
          </w:hyperlink>
        </w:p>
        <w:p w14:paraId="5B751120" w14:textId="7F6FA451" w:rsidR="005D2753" w:rsidRDefault="00885020">
          <w:pPr>
            <w:pStyle w:val="13"/>
            <w:tabs>
              <w:tab w:val="left" w:pos="720"/>
              <w:tab w:val="right" w:leader="dot" w:pos="10337"/>
            </w:tabs>
            <w:rPr>
              <w:rFonts w:eastAsiaTheme="minorEastAsia"/>
              <w:noProof/>
              <w:lang w:eastAsia="ru-RU"/>
            </w:rPr>
          </w:pPr>
          <w:hyperlink w:anchor="_Toc32419210" w:history="1">
            <w:r w:rsidR="005D2753" w:rsidRPr="00480689">
              <w:rPr>
                <w:rStyle w:val="afd"/>
                <w:rFonts w:ascii="Times New Roman" w:hAnsi="Times New Roman" w:cs="Times New Roman"/>
                <w:noProof/>
              </w:rPr>
              <w:t>13.2.</w:t>
            </w:r>
            <w:r w:rsidR="005D2753">
              <w:rPr>
                <w:rFonts w:eastAsiaTheme="minorEastAsia"/>
                <w:noProof/>
                <w:lang w:eastAsia="ru-RU"/>
              </w:rPr>
              <w:tab/>
            </w:r>
            <w:r w:rsidR="005D2753" w:rsidRPr="00480689">
              <w:rPr>
                <w:rStyle w:val="afd"/>
                <w:rFonts w:ascii="Times New Roman" w:hAnsi="Times New Roman" w:cs="Times New Roman"/>
                <w:noProof/>
              </w:rPr>
              <w:t>Отчет об идентификаторах Участника торгов фондового рынка/Участника торгов рынка депозитов ПАО Московская Биржа</w:t>
            </w:r>
            <w:r w:rsidR="005D2753">
              <w:rPr>
                <w:noProof/>
                <w:webHidden/>
              </w:rPr>
              <w:tab/>
            </w:r>
            <w:r w:rsidR="005D2753">
              <w:rPr>
                <w:noProof/>
                <w:webHidden/>
              </w:rPr>
              <w:fldChar w:fldCharType="begin"/>
            </w:r>
            <w:r w:rsidR="005D2753">
              <w:rPr>
                <w:noProof/>
                <w:webHidden/>
              </w:rPr>
              <w:instrText xml:space="preserve"> PAGEREF _Toc32419210 \h </w:instrText>
            </w:r>
            <w:r w:rsidR="005D2753">
              <w:rPr>
                <w:noProof/>
                <w:webHidden/>
              </w:rPr>
            </w:r>
            <w:r w:rsidR="005D2753">
              <w:rPr>
                <w:noProof/>
                <w:webHidden/>
              </w:rPr>
              <w:fldChar w:fldCharType="separate"/>
            </w:r>
            <w:r w:rsidR="00C03A99">
              <w:rPr>
                <w:noProof/>
                <w:webHidden/>
              </w:rPr>
              <w:t>37</w:t>
            </w:r>
            <w:r w:rsidR="005D2753">
              <w:rPr>
                <w:noProof/>
                <w:webHidden/>
              </w:rPr>
              <w:fldChar w:fldCharType="end"/>
            </w:r>
          </w:hyperlink>
        </w:p>
        <w:p w14:paraId="351EE19A" w14:textId="02C7892C" w:rsidR="005D2753" w:rsidRDefault="00885020">
          <w:pPr>
            <w:pStyle w:val="13"/>
            <w:tabs>
              <w:tab w:val="left" w:pos="720"/>
              <w:tab w:val="right" w:leader="dot" w:pos="10337"/>
            </w:tabs>
            <w:rPr>
              <w:rFonts w:eastAsiaTheme="minorEastAsia"/>
              <w:noProof/>
              <w:lang w:eastAsia="ru-RU"/>
            </w:rPr>
          </w:pPr>
          <w:hyperlink w:anchor="_Toc32419211" w:history="1">
            <w:r w:rsidR="005D2753" w:rsidRPr="00480689">
              <w:rPr>
                <w:rStyle w:val="afd"/>
                <w:rFonts w:ascii="Times New Roman" w:hAnsi="Times New Roman" w:cs="Times New Roman"/>
                <w:noProof/>
              </w:rPr>
              <w:t>13.3.</w:t>
            </w:r>
            <w:r w:rsidR="005D2753">
              <w:rPr>
                <w:rFonts w:eastAsiaTheme="minorEastAsia"/>
                <w:noProof/>
                <w:lang w:eastAsia="ru-RU"/>
              </w:rPr>
              <w:tab/>
            </w:r>
            <w:r w:rsidR="005D2753" w:rsidRPr="00480689">
              <w:rPr>
                <w:rStyle w:val="afd"/>
                <w:rFonts w:ascii="Times New Roman" w:hAnsi="Times New Roman" w:cs="Times New Roman"/>
                <w:noProof/>
              </w:rPr>
              <w:t>Форматы электронных документов</w:t>
            </w:r>
            <w:r w:rsidR="005D2753">
              <w:rPr>
                <w:noProof/>
                <w:webHidden/>
              </w:rPr>
              <w:tab/>
            </w:r>
            <w:r w:rsidR="005D2753">
              <w:rPr>
                <w:noProof/>
                <w:webHidden/>
              </w:rPr>
              <w:fldChar w:fldCharType="begin"/>
            </w:r>
            <w:r w:rsidR="005D2753">
              <w:rPr>
                <w:noProof/>
                <w:webHidden/>
              </w:rPr>
              <w:instrText xml:space="preserve"> PAGEREF _Toc32419211 \h </w:instrText>
            </w:r>
            <w:r w:rsidR="005D2753">
              <w:rPr>
                <w:noProof/>
                <w:webHidden/>
              </w:rPr>
            </w:r>
            <w:r w:rsidR="005D2753">
              <w:rPr>
                <w:noProof/>
                <w:webHidden/>
              </w:rPr>
              <w:fldChar w:fldCharType="separate"/>
            </w:r>
            <w:r w:rsidR="00C03A99">
              <w:rPr>
                <w:noProof/>
                <w:webHidden/>
              </w:rPr>
              <w:t>38</w:t>
            </w:r>
            <w:r w:rsidR="005D2753">
              <w:rPr>
                <w:noProof/>
                <w:webHidden/>
              </w:rPr>
              <w:fldChar w:fldCharType="end"/>
            </w:r>
          </w:hyperlink>
        </w:p>
        <w:p w14:paraId="7CC196C6" w14:textId="063A37B7" w:rsidR="005D2753" w:rsidRDefault="00885020">
          <w:pPr>
            <w:pStyle w:val="13"/>
            <w:tabs>
              <w:tab w:val="right" w:leader="dot" w:pos="10337"/>
            </w:tabs>
            <w:rPr>
              <w:rFonts w:eastAsiaTheme="minorEastAsia"/>
              <w:noProof/>
              <w:lang w:eastAsia="ru-RU"/>
            </w:rPr>
          </w:pPr>
          <w:hyperlink w:anchor="_Toc32419212" w:history="1">
            <w:r w:rsidR="005D2753" w:rsidRPr="00480689">
              <w:rPr>
                <w:rStyle w:val="afd"/>
                <w:rFonts w:ascii="Times New Roman" w:eastAsia="Times New Roman" w:hAnsi="Times New Roman" w:cs="Times New Roman"/>
                <w:noProof/>
                <w:lang w:eastAsia="ru-RU"/>
              </w:rPr>
              <w:t>Приложение 01</w:t>
            </w:r>
            <w:r w:rsidR="005D2753">
              <w:rPr>
                <w:noProof/>
                <w:webHidden/>
              </w:rPr>
              <w:tab/>
            </w:r>
            <w:r w:rsidR="005D2753">
              <w:rPr>
                <w:noProof/>
                <w:webHidden/>
              </w:rPr>
              <w:fldChar w:fldCharType="begin"/>
            </w:r>
            <w:r w:rsidR="005D2753">
              <w:rPr>
                <w:noProof/>
                <w:webHidden/>
              </w:rPr>
              <w:instrText xml:space="preserve"> PAGEREF _Toc32419212 \h </w:instrText>
            </w:r>
            <w:r w:rsidR="005D2753">
              <w:rPr>
                <w:noProof/>
                <w:webHidden/>
              </w:rPr>
            </w:r>
            <w:r w:rsidR="005D2753">
              <w:rPr>
                <w:noProof/>
                <w:webHidden/>
              </w:rPr>
              <w:fldChar w:fldCharType="separate"/>
            </w:r>
            <w:r w:rsidR="00C03A99">
              <w:rPr>
                <w:noProof/>
                <w:webHidden/>
              </w:rPr>
              <w:t>39</w:t>
            </w:r>
            <w:r w:rsidR="005D2753">
              <w:rPr>
                <w:noProof/>
                <w:webHidden/>
              </w:rPr>
              <w:fldChar w:fldCharType="end"/>
            </w:r>
          </w:hyperlink>
        </w:p>
        <w:p w14:paraId="29C23539" w14:textId="54785D22" w:rsidR="005D2753" w:rsidRDefault="00885020">
          <w:pPr>
            <w:pStyle w:val="13"/>
            <w:tabs>
              <w:tab w:val="right" w:leader="dot" w:pos="10337"/>
            </w:tabs>
            <w:rPr>
              <w:rFonts w:eastAsiaTheme="minorEastAsia"/>
              <w:noProof/>
              <w:lang w:eastAsia="ru-RU"/>
            </w:rPr>
          </w:pPr>
          <w:hyperlink w:anchor="_Toc32419213" w:history="1">
            <w:r w:rsidR="005D2753" w:rsidRPr="00480689">
              <w:rPr>
                <w:rStyle w:val="afd"/>
                <w:rFonts w:ascii="Times New Roman" w:eastAsia="Times New Roman" w:hAnsi="Times New Roman" w:cs="Times New Roman"/>
                <w:noProof/>
                <w:lang w:eastAsia="ru-RU"/>
              </w:rPr>
              <w:t>Приложение 02</w:t>
            </w:r>
            <w:r w:rsidR="005D2753">
              <w:rPr>
                <w:noProof/>
                <w:webHidden/>
              </w:rPr>
              <w:tab/>
            </w:r>
            <w:r w:rsidR="005D2753">
              <w:rPr>
                <w:noProof/>
                <w:webHidden/>
              </w:rPr>
              <w:fldChar w:fldCharType="begin"/>
            </w:r>
            <w:r w:rsidR="005D2753">
              <w:rPr>
                <w:noProof/>
                <w:webHidden/>
              </w:rPr>
              <w:instrText xml:space="preserve"> PAGEREF _Toc32419213 \h </w:instrText>
            </w:r>
            <w:r w:rsidR="005D2753">
              <w:rPr>
                <w:noProof/>
                <w:webHidden/>
              </w:rPr>
            </w:r>
            <w:r w:rsidR="005D2753">
              <w:rPr>
                <w:noProof/>
                <w:webHidden/>
              </w:rPr>
              <w:fldChar w:fldCharType="separate"/>
            </w:r>
            <w:r w:rsidR="00C03A99">
              <w:rPr>
                <w:noProof/>
                <w:webHidden/>
              </w:rPr>
              <w:t>44</w:t>
            </w:r>
            <w:r w:rsidR="005D2753">
              <w:rPr>
                <w:noProof/>
                <w:webHidden/>
              </w:rPr>
              <w:fldChar w:fldCharType="end"/>
            </w:r>
          </w:hyperlink>
        </w:p>
        <w:p w14:paraId="1A8098F6" w14:textId="2CDA4D8A" w:rsidR="005D2753" w:rsidRDefault="00885020">
          <w:pPr>
            <w:pStyle w:val="13"/>
            <w:tabs>
              <w:tab w:val="right" w:leader="dot" w:pos="10337"/>
            </w:tabs>
            <w:rPr>
              <w:rFonts w:eastAsiaTheme="minorEastAsia"/>
              <w:noProof/>
              <w:lang w:eastAsia="ru-RU"/>
            </w:rPr>
          </w:pPr>
          <w:hyperlink w:anchor="_Toc32419214" w:history="1">
            <w:r w:rsidR="005D2753" w:rsidRPr="00480689">
              <w:rPr>
                <w:rStyle w:val="afd"/>
                <w:rFonts w:ascii="Times New Roman" w:eastAsia="Times New Roman" w:hAnsi="Times New Roman" w:cs="Times New Roman"/>
                <w:noProof/>
                <w:lang w:eastAsia="ru-RU"/>
              </w:rPr>
              <w:t>Приложение 03</w:t>
            </w:r>
            <w:r w:rsidR="005D2753">
              <w:rPr>
                <w:noProof/>
                <w:webHidden/>
              </w:rPr>
              <w:tab/>
            </w:r>
            <w:r w:rsidR="005D2753">
              <w:rPr>
                <w:noProof/>
                <w:webHidden/>
              </w:rPr>
              <w:fldChar w:fldCharType="begin"/>
            </w:r>
            <w:r w:rsidR="005D2753">
              <w:rPr>
                <w:noProof/>
                <w:webHidden/>
              </w:rPr>
              <w:instrText xml:space="preserve"> PAGEREF _Toc32419214 \h </w:instrText>
            </w:r>
            <w:r w:rsidR="005D2753">
              <w:rPr>
                <w:noProof/>
                <w:webHidden/>
              </w:rPr>
            </w:r>
            <w:r w:rsidR="005D2753">
              <w:rPr>
                <w:noProof/>
                <w:webHidden/>
              </w:rPr>
              <w:fldChar w:fldCharType="separate"/>
            </w:r>
            <w:r w:rsidR="00C03A99">
              <w:rPr>
                <w:noProof/>
                <w:webHidden/>
              </w:rPr>
              <w:t>45</w:t>
            </w:r>
            <w:r w:rsidR="005D2753">
              <w:rPr>
                <w:noProof/>
                <w:webHidden/>
              </w:rPr>
              <w:fldChar w:fldCharType="end"/>
            </w:r>
          </w:hyperlink>
        </w:p>
        <w:p w14:paraId="5278D342" w14:textId="40B8DB08" w:rsidR="005D2753" w:rsidRDefault="00885020">
          <w:pPr>
            <w:pStyle w:val="13"/>
            <w:tabs>
              <w:tab w:val="right" w:leader="dot" w:pos="10337"/>
            </w:tabs>
            <w:rPr>
              <w:rFonts w:eastAsiaTheme="minorEastAsia"/>
              <w:noProof/>
              <w:lang w:eastAsia="ru-RU"/>
            </w:rPr>
          </w:pPr>
          <w:hyperlink w:anchor="_Toc32419215" w:history="1">
            <w:r w:rsidR="005D2753" w:rsidRPr="00480689">
              <w:rPr>
                <w:rStyle w:val="afd"/>
                <w:rFonts w:ascii="Times New Roman" w:eastAsia="Times New Roman" w:hAnsi="Times New Roman" w:cs="Times New Roman"/>
                <w:noProof/>
                <w:lang w:eastAsia="ru-RU"/>
              </w:rPr>
              <w:t>Приложение 04</w:t>
            </w:r>
            <w:r w:rsidR="005D2753">
              <w:rPr>
                <w:noProof/>
                <w:webHidden/>
              </w:rPr>
              <w:tab/>
            </w:r>
            <w:r w:rsidR="005D2753">
              <w:rPr>
                <w:noProof/>
                <w:webHidden/>
              </w:rPr>
              <w:fldChar w:fldCharType="begin"/>
            </w:r>
            <w:r w:rsidR="005D2753">
              <w:rPr>
                <w:noProof/>
                <w:webHidden/>
              </w:rPr>
              <w:instrText xml:space="preserve"> PAGEREF _Toc32419215 \h </w:instrText>
            </w:r>
            <w:r w:rsidR="005D2753">
              <w:rPr>
                <w:noProof/>
                <w:webHidden/>
              </w:rPr>
            </w:r>
            <w:r w:rsidR="005D2753">
              <w:rPr>
                <w:noProof/>
                <w:webHidden/>
              </w:rPr>
              <w:fldChar w:fldCharType="separate"/>
            </w:r>
            <w:r w:rsidR="00C03A99">
              <w:rPr>
                <w:noProof/>
                <w:webHidden/>
              </w:rPr>
              <w:t>46</w:t>
            </w:r>
            <w:r w:rsidR="005D2753">
              <w:rPr>
                <w:noProof/>
                <w:webHidden/>
              </w:rPr>
              <w:fldChar w:fldCharType="end"/>
            </w:r>
          </w:hyperlink>
        </w:p>
        <w:p w14:paraId="004D662B" w14:textId="36546F3F" w:rsidR="005D2753" w:rsidRDefault="00885020">
          <w:pPr>
            <w:pStyle w:val="13"/>
            <w:tabs>
              <w:tab w:val="right" w:leader="dot" w:pos="10337"/>
            </w:tabs>
            <w:rPr>
              <w:rFonts w:eastAsiaTheme="minorEastAsia"/>
              <w:noProof/>
              <w:lang w:eastAsia="ru-RU"/>
            </w:rPr>
          </w:pPr>
          <w:hyperlink w:anchor="_Toc32419216" w:history="1">
            <w:r w:rsidR="005D2753" w:rsidRPr="00480689">
              <w:rPr>
                <w:rStyle w:val="afd"/>
                <w:rFonts w:ascii="Times New Roman" w:eastAsia="Times New Roman" w:hAnsi="Times New Roman" w:cs="Times New Roman"/>
                <w:noProof/>
                <w:lang w:eastAsia="ru-RU"/>
              </w:rPr>
              <w:t>Приложение 05</w:t>
            </w:r>
            <w:r w:rsidR="005D2753">
              <w:rPr>
                <w:noProof/>
                <w:webHidden/>
              </w:rPr>
              <w:tab/>
            </w:r>
            <w:r w:rsidR="005D2753">
              <w:rPr>
                <w:noProof/>
                <w:webHidden/>
              </w:rPr>
              <w:fldChar w:fldCharType="begin"/>
            </w:r>
            <w:r w:rsidR="005D2753">
              <w:rPr>
                <w:noProof/>
                <w:webHidden/>
              </w:rPr>
              <w:instrText xml:space="preserve"> PAGEREF _Toc32419216 \h </w:instrText>
            </w:r>
            <w:r w:rsidR="005D2753">
              <w:rPr>
                <w:noProof/>
                <w:webHidden/>
              </w:rPr>
            </w:r>
            <w:r w:rsidR="005D2753">
              <w:rPr>
                <w:noProof/>
                <w:webHidden/>
              </w:rPr>
              <w:fldChar w:fldCharType="separate"/>
            </w:r>
            <w:r w:rsidR="00C03A99">
              <w:rPr>
                <w:noProof/>
                <w:webHidden/>
              </w:rPr>
              <w:t>47</w:t>
            </w:r>
            <w:r w:rsidR="005D2753">
              <w:rPr>
                <w:noProof/>
                <w:webHidden/>
              </w:rPr>
              <w:fldChar w:fldCharType="end"/>
            </w:r>
          </w:hyperlink>
        </w:p>
        <w:p w14:paraId="34553545" w14:textId="109E38B2" w:rsidR="005D2753" w:rsidRDefault="00885020">
          <w:pPr>
            <w:pStyle w:val="13"/>
            <w:tabs>
              <w:tab w:val="right" w:leader="dot" w:pos="10337"/>
            </w:tabs>
            <w:rPr>
              <w:rFonts w:eastAsiaTheme="minorEastAsia"/>
              <w:noProof/>
              <w:lang w:eastAsia="ru-RU"/>
            </w:rPr>
          </w:pPr>
          <w:hyperlink w:anchor="_Toc32419217" w:history="1">
            <w:r w:rsidR="005D2753" w:rsidRPr="00480689">
              <w:rPr>
                <w:rStyle w:val="afd"/>
                <w:rFonts w:ascii="Times New Roman" w:eastAsia="Times New Roman" w:hAnsi="Times New Roman" w:cs="Times New Roman"/>
                <w:noProof/>
                <w:lang w:eastAsia="ru-RU"/>
              </w:rPr>
              <w:t>Приложение 06</w:t>
            </w:r>
            <w:r w:rsidR="005D2753">
              <w:rPr>
                <w:noProof/>
                <w:webHidden/>
              </w:rPr>
              <w:tab/>
            </w:r>
            <w:r w:rsidR="005D2753">
              <w:rPr>
                <w:noProof/>
                <w:webHidden/>
              </w:rPr>
              <w:fldChar w:fldCharType="begin"/>
            </w:r>
            <w:r w:rsidR="005D2753">
              <w:rPr>
                <w:noProof/>
                <w:webHidden/>
              </w:rPr>
              <w:instrText xml:space="preserve"> PAGEREF _Toc32419217 \h </w:instrText>
            </w:r>
            <w:r w:rsidR="005D2753">
              <w:rPr>
                <w:noProof/>
                <w:webHidden/>
              </w:rPr>
            </w:r>
            <w:r w:rsidR="005D2753">
              <w:rPr>
                <w:noProof/>
                <w:webHidden/>
              </w:rPr>
              <w:fldChar w:fldCharType="separate"/>
            </w:r>
            <w:r w:rsidR="00C03A99">
              <w:rPr>
                <w:noProof/>
                <w:webHidden/>
              </w:rPr>
              <w:t>49</w:t>
            </w:r>
            <w:r w:rsidR="005D2753">
              <w:rPr>
                <w:noProof/>
                <w:webHidden/>
              </w:rPr>
              <w:fldChar w:fldCharType="end"/>
            </w:r>
          </w:hyperlink>
        </w:p>
        <w:p w14:paraId="53847AE1" w14:textId="6E900D39" w:rsidR="00DD1F3D" w:rsidRDefault="00DE6904">
          <w:pPr>
            <w:rPr>
              <w:b/>
              <w:bCs/>
            </w:rPr>
          </w:pPr>
          <w:r>
            <w:rPr>
              <w:b/>
              <w:bCs/>
            </w:rPr>
            <w:fldChar w:fldCharType="end"/>
          </w:r>
        </w:p>
        <w:p w14:paraId="1C6AF0B1" w14:textId="77777777" w:rsidR="00DE6904" w:rsidRDefault="00885020"/>
      </w:sdtContent>
    </w:sdt>
    <w:p w14:paraId="4DA07FCE" w14:textId="77777777" w:rsidR="00C76740" w:rsidRDefault="00C76740">
      <w:pPr>
        <w:rPr>
          <w:rFonts w:ascii="Times New Roman" w:eastAsiaTheme="majorEastAsia" w:hAnsi="Times New Roman" w:cs="Times New Roman"/>
          <w:b/>
          <w:bCs/>
          <w:color w:val="0000FF"/>
          <w:sz w:val="28"/>
          <w:szCs w:val="28"/>
        </w:rPr>
      </w:pPr>
      <w:bookmarkStart w:id="0" w:name="_Toc344560721"/>
      <w:bookmarkStart w:id="1" w:name="_Toc367286379"/>
      <w:bookmarkStart w:id="2" w:name="_Toc367287259"/>
      <w:bookmarkStart w:id="3" w:name="_Toc367287713"/>
      <w:bookmarkStart w:id="4" w:name="_Toc367290855"/>
      <w:bookmarkStart w:id="5" w:name="_Toc367363321"/>
      <w:bookmarkStart w:id="6" w:name="_Toc367376628"/>
      <w:bookmarkStart w:id="7" w:name="_Toc367872237"/>
      <w:bookmarkStart w:id="8" w:name="_Toc372024464"/>
      <w:bookmarkStart w:id="9" w:name="_Toc372024478"/>
      <w:bookmarkStart w:id="10" w:name="_Toc375146616"/>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32419178"/>
      <w:r w:rsidRPr="00715B31">
        <w:rPr>
          <w:rFonts w:ascii="Times New Roman" w:hAnsi="Times New Roman" w:cs="Times New Roman"/>
          <w:color w:val="0000FF"/>
        </w:rPr>
        <w:lastRenderedPageBreak/>
        <w:t>Общие положения</w:t>
      </w:r>
      <w:bookmarkEnd w:id="0"/>
      <w:bookmarkEnd w:id="1"/>
      <w:bookmarkEnd w:id="2"/>
      <w:bookmarkEnd w:id="3"/>
      <w:bookmarkEnd w:id="4"/>
      <w:bookmarkEnd w:id="5"/>
      <w:bookmarkEnd w:id="6"/>
      <w:bookmarkEnd w:id="7"/>
      <w:bookmarkEnd w:id="8"/>
      <w:bookmarkEnd w:id="9"/>
      <w:bookmarkEnd w:id="10"/>
      <w:bookmarkEnd w:id="11"/>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32419179"/>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7777777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6185DAA" w14:textId="77777777" w:rsidR="000D7F4B" w:rsidRPr="004B6F44" w:rsidRDefault="000D7F4B" w:rsidP="000D7F4B">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Физические лица, представляющие интересы Кандидата/Участника торгов на основании доверенности/на ином законном основании, предоставляют на Биржу собственноручно подписанное согласие на обработку персональных данных по форме, раскрываемой на сайте Биржи в сети Интернет, если иное не вытекает из требований законодательства Российской Федерации.</w:t>
      </w:r>
    </w:p>
    <w:p w14:paraId="1FCE3BEB" w14:textId="77777777" w:rsidR="000D7F4B" w:rsidRPr="004B6F44" w:rsidRDefault="000D7F4B" w:rsidP="000D7F4B">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p>
    <w:p w14:paraId="45DD7545" w14:textId="77777777" w:rsidR="000D7F4B" w:rsidRPr="004B6F44" w:rsidRDefault="000D7F4B" w:rsidP="000D7F4B">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указанного уведомления,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77777777" w:rsidR="000D7F4B" w:rsidRPr="004B6F44"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32419180"/>
      <w:r w:rsidRPr="00CB21AF">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05B3B19F"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9B1E4DF" w14:textId="18A61D20" w:rsidR="003E3C14" w:rsidRDefault="003E3C14" w:rsidP="003E3C14">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7B80D7F" w14:textId="77777777" w:rsidR="003E3C14" w:rsidRPr="004B6F44" w:rsidRDefault="003E3C14" w:rsidP="00D376D7">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32419181"/>
      <w:r w:rsidRPr="009A55DC">
        <w:rPr>
          <w:rFonts w:ascii="Times New Roman" w:hAnsi="Times New Roman" w:cs="Times New Roman"/>
          <w:color w:val="0000FF"/>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32419182"/>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77777777" w:rsidR="00816961" w:rsidRP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77777777" w:rsidR="00816961" w:rsidRPr="00AB0DE5"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50BB9856" w14:textId="77777777" w:rsidR="00816961" w:rsidRPr="00AB0DE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99"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99"/>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0"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0"/>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1" w:name="_Toc32419183"/>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1"/>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2"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7777777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с участием центрального контрагента на основании заявок, поданных </w:t>
      </w:r>
      <w:r w:rsidRPr="00C76740">
        <w:rPr>
          <w:rFonts w:ascii="Times New Roman" w:eastAsia="Calibri" w:hAnsi="Times New Roman" w:cs="Times New Roman"/>
        </w:rPr>
        <w:t xml:space="preserve">в интересах </w:t>
      </w:r>
      <w:bookmarkStart w:id="103"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3"/>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885020"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885020"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885020"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885020"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885020"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885020"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885020"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885020"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885020"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77777777" w:rsid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p>
    <w:p w14:paraId="51519267" w14:textId="77777777" w:rsidR="009161AB" w:rsidRPr="00C76740" w:rsidRDefault="009161AB"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416A58F4" w14:textId="77777777" w:rsidR="00C76740" w:rsidRP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27E352D2" w14:textId="77777777" w:rsidR="00C76740" w:rsidRPr="00C76740" w:rsidRDefault="00C76740" w:rsidP="00C7674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9275DFF"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4DD56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2"/>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4" w:name="_Toc32419184"/>
      <w:r w:rsidRPr="009A55DC">
        <w:rPr>
          <w:rFonts w:ascii="Times New Roman" w:hAnsi="Times New Roman" w:cs="Times New Roman"/>
          <w:color w:val="0000FF"/>
        </w:rPr>
        <w:lastRenderedPageBreak/>
        <w:t>Уведомление об отмене Доверенности</w:t>
      </w:r>
      <w:bookmarkEnd w:id="104"/>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w:t>
      </w:r>
      <w:proofErr w:type="gramStart"/>
      <w:r w:rsidRPr="001A0BC5">
        <w:rPr>
          <w:rFonts w:ascii="Times New Roman" w:eastAsia="Times New Roman" w:hAnsi="Times New Roman" w:cs="Times New Roman"/>
          <w:i/>
          <w:sz w:val="20"/>
          <w:szCs w:val="20"/>
          <w:lang w:eastAsia="ru-RU"/>
        </w:rPr>
        <w:t>ФИО  представителя</w:t>
      </w:r>
      <w:proofErr w:type="gramEnd"/>
      <w:r w:rsidRPr="001A0BC5">
        <w:rPr>
          <w:rFonts w:ascii="Times New Roman" w:eastAsia="Times New Roman" w:hAnsi="Times New Roman" w:cs="Times New Roman"/>
          <w:i/>
          <w:sz w:val="20"/>
          <w:szCs w:val="20"/>
          <w:lang w:eastAsia="ru-RU"/>
        </w:rPr>
        <w:t xml:space="preserve">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w:t>
      </w:r>
      <w:r w:rsidRPr="005E40FB">
        <w:rPr>
          <w:rFonts w:ascii="Times New Roman" w:hAnsi="Times New Roman"/>
          <w:sz w:val="18"/>
          <w:szCs w:val="18"/>
        </w:rPr>
        <w:t>_</w:t>
      </w:r>
      <w:proofErr w:type="gramEnd"/>
      <w:r w:rsidRPr="005E40FB">
        <w:rPr>
          <w:rFonts w:ascii="Times New Roman" w:hAnsi="Times New Roman"/>
          <w:sz w:val="18"/>
          <w:szCs w:val="18"/>
        </w:rPr>
        <w:t>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77777777"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5" w:name="_Toc32419185"/>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lastRenderedPageBreak/>
        <w:t>Заявление о прекращении допуска к участию в торгах</w:t>
      </w:r>
      <w:bookmarkEnd w:id="105"/>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4844D30C"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77777777" w:rsidR="00816961" w:rsidRP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7777C5D3" w14:textId="77777777" w:rsidR="001556EE" w:rsidRPr="00337A59" w:rsidRDefault="001556EE" w:rsidP="00CF6D23">
      <w:pPr>
        <w:pStyle w:val="af6"/>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8"/>
          <w:szCs w:val="18"/>
          <w:lang w:eastAsia="ru-RU"/>
        </w:rPr>
      </w:pPr>
    </w:p>
    <w:p w14:paraId="48ED33E7" w14:textId="77777777" w:rsidR="009A55DC" w:rsidRDefault="009A55DC" w:rsidP="00337A59">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18"/>
          <w:szCs w:val="18"/>
          <w:lang w:eastAsia="ru-RU"/>
        </w:rPr>
      </w:pPr>
    </w:p>
    <w:p w14:paraId="4EECEF52" w14:textId="77777777" w:rsidR="009A55DC" w:rsidRDefault="009A55DC" w:rsidP="00337A59">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i/>
          <w:iCs/>
          <w:sz w:val="18"/>
          <w:szCs w:val="18"/>
          <w:lang w:eastAsia="ru-RU"/>
        </w:rPr>
      </w:pPr>
    </w:p>
    <w:p w14:paraId="72A604C9" w14:textId="77777777" w:rsidR="009A55DC" w:rsidRDefault="009A55DC" w:rsidP="009A55DC">
      <w:pPr>
        <w:overflowPunct w:val="0"/>
        <w:autoSpaceDE w:val="0"/>
        <w:autoSpaceDN w:val="0"/>
        <w:adjustRightInd w:val="0"/>
        <w:spacing w:after="0" w:line="120" w:lineRule="atLeast"/>
        <w:ind w:left="709"/>
        <w:jc w:val="both"/>
        <w:textAlignment w:val="baseline"/>
        <w:rPr>
          <w:rFonts w:ascii="Times New Roman" w:eastAsia="Times New Roman" w:hAnsi="Times New Roman" w:cs="Times New Roman"/>
          <w:i/>
          <w:iCs/>
          <w:sz w:val="18"/>
          <w:szCs w:val="18"/>
          <w:lang w:eastAsia="ru-RU"/>
        </w:rPr>
      </w:pPr>
    </w:p>
    <w:p w14:paraId="661297B7" w14:textId="77777777" w:rsidR="00391A7B" w:rsidRDefault="00391A7B">
      <w:pPr>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br w:type="page"/>
      </w: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6" w:name="_Toc32419186"/>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6"/>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7" w:name="_Toc32419187"/>
      <w:r w:rsidRPr="00D33598">
        <w:rPr>
          <w:rFonts w:ascii="Times New Roman" w:hAnsi="Times New Roman" w:cs="Times New Roman"/>
          <w:color w:val="0000FF"/>
        </w:rPr>
        <w:t xml:space="preserve">Письмо о соответствии </w:t>
      </w:r>
      <w:proofErr w:type="spellStart"/>
      <w:r w:rsidRPr="00D33598">
        <w:rPr>
          <w:rFonts w:ascii="Times New Roman" w:hAnsi="Times New Roman" w:cs="Times New Roman"/>
          <w:color w:val="0000FF"/>
        </w:rPr>
        <w:t>некредитной</w:t>
      </w:r>
      <w:proofErr w:type="spellEnd"/>
      <w:r w:rsidRPr="00D33598">
        <w:rPr>
          <w:rFonts w:ascii="Times New Roman" w:hAnsi="Times New Roman" w:cs="Times New Roman"/>
          <w:color w:val="0000FF"/>
        </w:rPr>
        <w:t xml:space="preserve"> организации, не являющейся </w:t>
      </w:r>
      <w:proofErr w:type="spellStart"/>
      <w:r w:rsidR="00306734" w:rsidRPr="00306734">
        <w:rPr>
          <w:rFonts w:ascii="Times New Roman" w:hAnsi="Times New Roman" w:cs="Times New Roman"/>
          <w:color w:val="0000FF"/>
        </w:rPr>
        <w:t>некредитной</w:t>
      </w:r>
      <w:proofErr w:type="spellEnd"/>
      <w:r w:rsidR="00306734" w:rsidRPr="00306734">
        <w:rPr>
          <w:rFonts w:ascii="Times New Roman" w:hAnsi="Times New Roman" w:cs="Times New Roman"/>
          <w:color w:val="0000FF"/>
        </w:rPr>
        <w:t xml:space="preserve">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7"/>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w:t>
      </w:r>
      <w:proofErr w:type="gramStart"/>
      <w:r w:rsidRPr="009D32C2">
        <w:rPr>
          <w:rFonts w:ascii="Times New Roman" w:eastAsia="Times New Roman" w:hAnsi="Times New Roman" w:cs="Times New Roman"/>
        </w:rPr>
        <w:t>в организованных торгах ПАО</w:t>
      </w:r>
      <w:proofErr w:type="gramEnd"/>
      <w:r w:rsidRPr="009D32C2">
        <w:rPr>
          <w:rFonts w:ascii="Times New Roman" w:eastAsia="Times New Roman" w:hAnsi="Times New Roman" w:cs="Times New Roman"/>
        </w:rPr>
        <w:t xml:space="preserve"> Московская Биржа для допуска к участию в торгах на валютном рынке и рынке драгоценных металлов </w:t>
      </w:r>
      <w:proofErr w:type="spellStart"/>
      <w:r w:rsidRPr="009D32C2">
        <w:rPr>
          <w:rFonts w:ascii="Times New Roman" w:eastAsia="Times New Roman" w:hAnsi="Times New Roman" w:cs="Times New Roman"/>
        </w:rPr>
        <w:t>некредитных</w:t>
      </w:r>
      <w:proofErr w:type="spellEnd"/>
      <w:r w:rsidRPr="009D32C2">
        <w:rPr>
          <w:rFonts w:ascii="Times New Roman" w:eastAsia="Times New Roman" w:hAnsi="Times New Roman" w:cs="Times New Roman"/>
        </w:rPr>
        <w:t xml:space="preserve"> организаций – резидентов Российской Федерации, не </w:t>
      </w:r>
      <w:r w:rsidR="00306734" w:rsidRPr="00306734">
        <w:rPr>
          <w:rFonts w:ascii="Times New Roman" w:eastAsia="Times New Roman" w:hAnsi="Times New Roman" w:cs="Times New Roman"/>
        </w:rPr>
        <w:t xml:space="preserve">являющейся </w:t>
      </w:r>
      <w:proofErr w:type="spellStart"/>
      <w:r w:rsidR="00306734" w:rsidRPr="00306734">
        <w:rPr>
          <w:rFonts w:ascii="Times New Roman" w:eastAsia="Times New Roman" w:hAnsi="Times New Roman" w:cs="Times New Roman"/>
        </w:rPr>
        <w:t>некредитной</w:t>
      </w:r>
      <w:proofErr w:type="spellEnd"/>
      <w:r w:rsidR="00306734" w:rsidRPr="00306734">
        <w:rPr>
          <w:rFonts w:ascii="Times New Roman" w:eastAsia="Times New Roman" w:hAnsi="Times New Roman" w:cs="Times New Roman"/>
        </w:rPr>
        <w:t xml:space="preserve">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77777777" w:rsidR="00995F42" w:rsidRPr="00995F42" w:rsidRDefault="00885020"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77777777" w:rsidR="00995F42" w:rsidRPr="00995F42" w:rsidRDefault="00885020"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77777777" w:rsidR="00995F42" w:rsidRPr="00995F42" w:rsidRDefault="00885020"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footerReference w:type="default" r:id="rId8"/>
          <w:pgSz w:w="11906" w:h="16838"/>
          <w:pgMar w:top="709" w:right="567" w:bottom="992" w:left="992" w:header="709" w:footer="0" w:gutter="0"/>
          <w:cols w:space="708"/>
          <w:docGrid w:linePitch="360"/>
        </w:sectPr>
      </w:pPr>
    </w:p>
    <w:p w14:paraId="0674854E" w14:textId="77777777" w:rsidR="006D4590" w:rsidRPr="00715B31" w:rsidRDefault="00171002"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8" w:name="_Toc32419188"/>
      <w:r w:rsidRPr="00171002">
        <w:rPr>
          <w:rFonts w:ascii="Times New Roman" w:eastAsia="Times New Roman" w:hAnsi="Times New Roman" w:cs="Times New Roman"/>
          <w:snapToGrid w:val="0"/>
          <w:color w:val="0000FF"/>
          <w:lang w:eastAsia="ru-RU"/>
        </w:rPr>
        <w:lastRenderedPageBreak/>
        <w:t>За</w:t>
      </w:r>
      <w:r>
        <w:rPr>
          <w:rFonts w:ascii="Times New Roman" w:eastAsia="Times New Roman" w:hAnsi="Times New Roman" w:cs="Times New Roman"/>
          <w:snapToGrid w:val="0"/>
          <w:color w:val="0000FF"/>
          <w:lang w:eastAsia="ru-RU"/>
        </w:rPr>
        <w:t>явление</w:t>
      </w:r>
      <w:r w:rsidRPr="00171002">
        <w:rPr>
          <w:rFonts w:ascii="Times New Roman" w:eastAsia="Times New Roman" w:hAnsi="Times New Roman" w:cs="Times New Roman"/>
          <w:snapToGrid w:val="0"/>
          <w:color w:val="0000FF"/>
          <w:lang w:eastAsia="ru-RU"/>
        </w:rPr>
        <w:t xml:space="preserve"> на активацию торгового идентификатора после исправления ошибки программного обеспечения</w:t>
      </w:r>
      <w:bookmarkEnd w:id="108"/>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w:t>
      </w:r>
      <w:proofErr w:type="gramStart"/>
      <w:r>
        <w:rPr>
          <w:rFonts w:ascii="Times New Roman" w:eastAsia="Times New Roman" w:hAnsi="Times New Roman" w:cs="Times New Roman"/>
          <w:sz w:val="24"/>
          <w:szCs w:val="24"/>
          <w:lang w:eastAsia="ru-RU"/>
        </w:rPr>
        <w:t xml:space="preserve">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_</w:t>
      </w:r>
      <w:proofErr w:type="gramEnd"/>
      <w:r w:rsidR="000039AB">
        <w:rPr>
          <w:rFonts w:ascii="Times New Roman" w:eastAsia="Times New Roman" w:hAnsi="Times New Roman" w:cs="Times New Roman"/>
          <w:sz w:val="24"/>
          <w:szCs w:val="24"/>
          <w:lang w:eastAsia="ru-RU"/>
        </w:rPr>
        <w:t xml:space="preserve">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AF9FE09"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393AADC" w14:textId="77777777" w:rsidR="00F1041A" w:rsidRPr="00F1041A" w:rsidRDefault="00F1041A" w:rsidP="006D459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6BA052D"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5C069DC3" w14:textId="77777777" w:rsidR="00987A67" w:rsidRPr="00715B31" w:rsidRDefault="00987A67" w:rsidP="00407EBB">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09" w:name="_Toc530648320"/>
      <w:bookmarkStart w:id="110" w:name="_Toc530648343"/>
      <w:bookmarkStart w:id="111" w:name="_Toc530648358"/>
      <w:bookmarkStart w:id="112" w:name="_Toc530648359"/>
      <w:bookmarkStart w:id="113" w:name="_Toc530648370"/>
      <w:bookmarkStart w:id="114" w:name="_Toc530648381"/>
      <w:bookmarkStart w:id="115" w:name="_Toc530648388"/>
      <w:bookmarkStart w:id="116" w:name="_Toc530648391"/>
      <w:bookmarkStart w:id="117" w:name="_Toc530648392"/>
      <w:bookmarkStart w:id="118" w:name="_Toc530648397"/>
      <w:bookmarkStart w:id="119" w:name="_Toc530648398"/>
      <w:bookmarkStart w:id="120" w:name="_Toc530648405"/>
      <w:bookmarkStart w:id="121" w:name="_Toc530648411"/>
      <w:bookmarkStart w:id="122" w:name="_Toc530648415"/>
      <w:bookmarkStart w:id="123" w:name="_Toc530648421"/>
      <w:bookmarkStart w:id="124" w:name="_Toc530648427"/>
      <w:bookmarkStart w:id="125" w:name="_Toc530648432"/>
      <w:bookmarkStart w:id="126" w:name="_Toc530648437"/>
      <w:bookmarkStart w:id="127" w:name="_Toc530648443"/>
      <w:bookmarkStart w:id="128" w:name="_Toc530648455"/>
      <w:bookmarkStart w:id="129" w:name="_Toc530648463"/>
      <w:bookmarkStart w:id="130" w:name="_Toc530648467"/>
      <w:bookmarkStart w:id="131" w:name="_Toc530648474"/>
      <w:bookmarkStart w:id="132" w:name="_Toc530648485"/>
      <w:bookmarkStart w:id="133" w:name="_Toc530648490"/>
      <w:bookmarkStart w:id="134" w:name="_Toc530648491"/>
      <w:bookmarkStart w:id="135" w:name="_Toc530648504"/>
      <w:bookmarkStart w:id="136" w:name="_Toc530648505"/>
      <w:bookmarkStart w:id="137" w:name="_Toc530648507"/>
      <w:bookmarkStart w:id="138" w:name="_Toc530648510"/>
      <w:bookmarkStart w:id="139" w:name="_Toc530648511"/>
      <w:bookmarkStart w:id="140" w:name="_Toc530648515"/>
      <w:bookmarkStart w:id="141" w:name="_Toc530648516"/>
      <w:bookmarkStart w:id="142" w:name="_Toc530648517"/>
      <w:bookmarkStart w:id="143" w:name="_Toc530648518"/>
      <w:bookmarkStart w:id="144" w:name="_Toc530648549"/>
      <w:bookmarkStart w:id="145" w:name="_Toc530648550"/>
      <w:bookmarkStart w:id="146" w:name="_Toc530648551"/>
      <w:bookmarkStart w:id="147" w:name="_Toc530648591"/>
      <w:bookmarkStart w:id="148" w:name="_Toc530648592"/>
      <w:bookmarkStart w:id="149" w:name="_Toc530648605"/>
      <w:bookmarkStart w:id="150" w:name="_Toc530648606"/>
      <w:bookmarkStart w:id="151" w:name="_Toc530648607"/>
      <w:bookmarkStart w:id="152" w:name="_Toc530648612"/>
      <w:bookmarkStart w:id="153" w:name="_Toc530648614"/>
      <w:bookmarkStart w:id="154" w:name="_Toc530648628"/>
      <w:bookmarkStart w:id="155" w:name="_Toc530648732"/>
      <w:bookmarkStart w:id="156" w:name="_Toc530648733"/>
      <w:bookmarkStart w:id="157" w:name="_Toc530648734"/>
      <w:bookmarkStart w:id="158" w:name="_Toc530648804"/>
      <w:bookmarkStart w:id="159" w:name="_Toc530648826"/>
      <w:bookmarkStart w:id="160" w:name="_Toc530648831"/>
      <w:bookmarkStart w:id="161" w:name="_Toc530648853"/>
      <w:bookmarkStart w:id="162" w:name="_Toc530648866"/>
      <w:bookmarkStart w:id="163" w:name="_Toc3241918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15B31">
        <w:rPr>
          <w:rFonts w:ascii="Times New Roman" w:eastAsia="Times New Roman" w:hAnsi="Times New Roman" w:cs="Times New Roman"/>
          <w:snapToGrid w:val="0"/>
          <w:color w:val="0000FF"/>
          <w:lang w:eastAsia="ru-RU"/>
        </w:rPr>
        <w:lastRenderedPageBreak/>
        <w:t>Заявление о приостановлении/ возобновлении допуска к участию в торгах</w:t>
      </w:r>
      <w:bookmarkEnd w:id="163"/>
    </w:p>
    <w:p w14:paraId="04DF3C47" w14:textId="77777777" w:rsidR="00987A67" w:rsidRPr="00832EA4" w:rsidRDefault="00987A67" w:rsidP="00987A67">
      <w:pPr>
        <w:jc w:val="right"/>
        <w:rPr>
          <w:rFonts w:ascii="Times New Roman" w:eastAsia="Calibri" w:hAnsi="Times New Roman"/>
          <w:szCs w:val="24"/>
        </w:rPr>
      </w:pPr>
    </w:p>
    <w:p w14:paraId="03181BA1" w14:textId="77777777"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057C32">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77777777" w:rsidR="00987A67" w:rsidRPr="00FD7268" w:rsidRDefault="00885020"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77777777" w:rsidR="00987A67" w:rsidRPr="00FD7268" w:rsidRDefault="00885020"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0198A7" w14:textId="77777777" w:rsidR="001C16B7" w:rsidRPr="00715B31" w:rsidRDefault="001C16B7" w:rsidP="00C26583">
      <w:pPr>
        <w:pStyle w:val="10"/>
        <w:numPr>
          <w:ilvl w:val="0"/>
          <w:numId w:val="5"/>
        </w:numPr>
        <w:spacing w:line="240" w:lineRule="auto"/>
        <w:ind w:left="709" w:hanging="709"/>
        <w:jc w:val="both"/>
        <w:rPr>
          <w:color w:val="0000FF"/>
          <w:sz w:val="22"/>
          <w:szCs w:val="22"/>
        </w:rPr>
      </w:pPr>
      <w:bookmarkStart w:id="164" w:name="_Toc32419190"/>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w:t>
      </w:r>
      <w:proofErr w:type="gramStart"/>
      <w:r w:rsidRPr="00715B31">
        <w:rPr>
          <w:rFonts w:ascii="Times New Roman" w:hAnsi="Times New Roman" w:cs="Times New Roman"/>
          <w:color w:val="0000FF"/>
        </w:rPr>
        <w:t xml:space="preserve">на </w:t>
      </w:r>
      <w:r w:rsidR="009F12D1">
        <w:rPr>
          <w:rFonts w:ascii="Times New Roman" w:hAnsi="Times New Roman" w:cs="Times New Roman"/>
          <w:color w:val="0000FF"/>
        </w:rPr>
        <w:t>с</w:t>
      </w:r>
      <w:r w:rsidR="00014C7A" w:rsidRPr="00715B31">
        <w:rPr>
          <w:rFonts w:ascii="Times New Roman" w:hAnsi="Times New Roman" w:cs="Times New Roman"/>
          <w:color w:val="0000FF"/>
        </w:rPr>
        <w:t xml:space="preserve">рочном </w:t>
      </w:r>
      <w:r w:rsidRPr="00715B31">
        <w:rPr>
          <w:rFonts w:ascii="Times New Roman" w:hAnsi="Times New Roman" w:cs="Times New Roman"/>
          <w:color w:val="0000FF"/>
        </w:rPr>
        <w:t xml:space="preserve">рынке </w:t>
      </w:r>
      <w:r w:rsidR="00BD3723" w:rsidRPr="00715B31">
        <w:rPr>
          <w:rFonts w:ascii="Times New Roman" w:hAnsi="Times New Roman" w:cs="Times New Roman"/>
          <w:color w:val="0000FF"/>
        </w:rPr>
        <w:t>ПАО</w:t>
      </w:r>
      <w:proofErr w:type="gramEnd"/>
      <w:r w:rsidR="00BD3723" w:rsidRPr="00715B31">
        <w:rPr>
          <w:rFonts w:ascii="Times New Roman" w:hAnsi="Times New Roman" w:cs="Times New Roman"/>
          <w:color w:val="0000FF"/>
        </w:rPr>
        <w:t xml:space="preserve"> </w:t>
      </w:r>
      <w:r w:rsidRPr="00715B31">
        <w:rPr>
          <w:rFonts w:ascii="Times New Roman" w:hAnsi="Times New Roman" w:cs="Times New Roman"/>
          <w:color w:val="0000FF"/>
        </w:rPr>
        <w:t>Московская Биржа</w:t>
      </w:r>
      <w:bookmarkEnd w:id="164"/>
    </w:p>
    <w:p w14:paraId="474A18F5" w14:textId="77777777" w:rsidR="0072181E" w:rsidRPr="007608F4" w:rsidRDefault="0072181E"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C26583">
      <w:pPr>
        <w:pStyle w:val="10"/>
        <w:numPr>
          <w:ilvl w:val="1"/>
          <w:numId w:val="5"/>
        </w:numPr>
        <w:ind w:left="0" w:firstLine="0"/>
        <w:jc w:val="both"/>
        <w:rPr>
          <w:rFonts w:ascii="Tahoma" w:eastAsia="Calibri" w:hAnsi="Tahoma" w:cs="Tahoma"/>
          <w:iCs/>
          <w:color w:val="0000FF"/>
          <w:sz w:val="20"/>
          <w:szCs w:val="20"/>
          <w:lang w:val="x-none" w:eastAsia="x-none"/>
        </w:rPr>
      </w:pPr>
      <w:bookmarkStart w:id="165" w:name="_Toc32419191"/>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65"/>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77777777" w:rsidR="004924AD" w:rsidRDefault="00885020"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77777777" w:rsidR="004924AD" w:rsidRDefault="00885020"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77777777" w:rsidR="004924AD" w:rsidRDefault="00885020"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77777777" w:rsidR="004924AD" w:rsidRDefault="00885020"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77777777" w:rsidR="004924AD" w:rsidRDefault="00885020"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77777777" w:rsidR="004924AD" w:rsidRDefault="00885020"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proofErr w:type="gramStart"/>
      <w:r>
        <w:rPr>
          <w:rFonts w:ascii="Times New Roman" w:hAnsi="Times New Roman"/>
          <w:sz w:val="18"/>
          <w:szCs w:val="18"/>
        </w:rPr>
        <w:t>Исполнитель:_</w:t>
      </w:r>
      <w:proofErr w:type="gramEnd"/>
      <w:r>
        <w:rPr>
          <w:rFonts w:ascii="Times New Roman" w:hAnsi="Times New Roman"/>
          <w:sz w:val="18"/>
          <w:szCs w:val="18"/>
        </w:rPr>
        <w:t>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77777777"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23DBFBC3" w14:textId="77777777" w:rsidR="001C16B7" w:rsidRPr="00715B31" w:rsidRDefault="001C16B7"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66" w:name="_Toc32419192"/>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66"/>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67"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 xml:space="preserve">Указывается </w:t>
            </w:r>
            <w:proofErr w:type="gramStart"/>
            <w:r w:rsidRPr="009675C6">
              <w:rPr>
                <w:rFonts w:ascii="Times New Roman" w:eastAsia="Calibri" w:hAnsi="Times New Roman" w:cs="Times New Roman"/>
                <w:i/>
                <w:sz w:val="20"/>
                <w:szCs w:val="20"/>
                <w:lang w:eastAsia="ru-RU"/>
              </w:rPr>
              <w:t>идентификатор  Участника</w:t>
            </w:r>
            <w:proofErr w:type="gramEnd"/>
            <w:r w:rsidRPr="009675C6">
              <w:rPr>
                <w:rFonts w:ascii="Times New Roman" w:eastAsia="Calibri" w:hAnsi="Times New Roman" w:cs="Times New Roman"/>
                <w:i/>
                <w:sz w:val="20"/>
                <w:szCs w:val="20"/>
                <w:lang w:eastAsia="ru-RU"/>
              </w:rPr>
              <w:t xml:space="preserve">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885020"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77777777" w:rsidR="00DF0331" w:rsidRDefault="00885020"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DF0331">
              <w:rPr>
                <w:rFonts w:ascii="Times New Roman" w:eastAsia="Times New Roman" w:hAnsi="Times New Roman" w:cs="Times New Roman"/>
                <w:lang w:eastAsia="ru-RU"/>
              </w:rPr>
              <w:t xml:space="preserve"> (</w:t>
            </w:r>
            <w:r w:rsidR="00DF0331" w:rsidRPr="009161AB">
              <w:rPr>
                <w:rFonts w:ascii="Times New Roman" w:eastAsia="Times New Roman" w:hAnsi="Times New Roman" w:cs="Times New Roman"/>
                <w:bCs/>
                <w:lang w:eastAsia="ru-RU"/>
              </w:rPr>
              <w:t>Фондов</w:t>
            </w:r>
            <w:r w:rsidR="00DF0331">
              <w:rPr>
                <w:rFonts w:ascii="Times New Roman" w:eastAsia="Times New Roman" w:hAnsi="Times New Roman" w:cs="Times New Roman"/>
                <w:bCs/>
                <w:lang w:eastAsia="ru-RU"/>
              </w:rPr>
              <w:t>ая</w:t>
            </w:r>
            <w:r w:rsidR="00DF0331" w:rsidRPr="009161AB">
              <w:rPr>
                <w:rFonts w:ascii="Times New Roman" w:eastAsia="Times New Roman" w:hAnsi="Times New Roman" w:cs="Times New Roman"/>
                <w:bCs/>
                <w:lang w:eastAsia="ru-RU"/>
              </w:rPr>
              <w:t>, Денежн</w:t>
            </w:r>
            <w:r w:rsidR="00DF0331">
              <w:rPr>
                <w:rFonts w:ascii="Times New Roman" w:eastAsia="Times New Roman" w:hAnsi="Times New Roman" w:cs="Times New Roman"/>
                <w:bCs/>
                <w:lang w:eastAsia="ru-RU"/>
              </w:rPr>
              <w:t>ая</w:t>
            </w:r>
            <w:r w:rsidR="00DF0331" w:rsidRPr="009161AB">
              <w:rPr>
                <w:rFonts w:ascii="Times New Roman" w:eastAsia="Times New Roman" w:hAnsi="Times New Roman" w:cs="Times New Roman"/>
                <w:bCs/>
                <w:lang w:eastAsia="ru-RU"/>
              </w:rPr>
              <w:t xml:space="preserve"> и Товарн</w:t>
            </w:r>
            <w:r w:rsidR="00DF0331">
              <w:rPr>
                <w:rFonts w:ascii="Times New Roman" w:eastAsia="Times New Roman" w:hAnsi="Times New Roman" w:cs="Times New Roman"/>
                <w:bCs/>
                <w:lang w:eastAsia="ru-RU"/>
              </w:rPr>
              <w:t>ая</w:t>
            </w:r>
            <w:r w:rsidR="00DF0331" w:rsidRPr="009161AB">
              <w:rPr>
                <w:rFonts w:ascii="Times New Roman" w:eastAsia="Times New Roman" w:hAnsi="Times New Roman" w:cs="Times New Roman"/>
                <w:bCs/>
                <w:lang w:eastAsia="ru-RU"/>
              </w:rPr>
              <w:t xml:space="preserve"> секци</w:t>
            </w:r>
            <w:r w:rsidR="00DF0331">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885020"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885020"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885020"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885020"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67"/>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68"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68"/>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3E3E67A7" w14:textId="77777777" w:rsidR="00C95282" w:rsidRDefault="00C95282"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350BE00F" w:rsidR="00C95282" w:rsidRDefault="00C95282" w:rsidP="00C95282">
      <w:pPr>
        <w:pStyle w:val="10"/>
        <w:numPr>
          <w:ilvl w:val="1"/>
          <w:numId w:val="5"/>
        </w:numPr>
        <w:ind w:left="709"/>
        <w:jc w:val="both"/>
        <w:rPr>
          <w:rFonts w:ascii="Times New Roman" w:hAnsi="Times New Roman" w:cs="Times New Roman"/>
          <w:color w:val="0000FF"/>
        </w:rPr>
      </w:pPr>
      <w:bookmarkStart w:id="169" w:name="_Toc316389701"/>
      <w:bookmarkStart w:id="170" w:name="_Toc316389702"/>
      <w:bookmarkStart w:id="171" w:name="_Toc316389704"/>
      <w:bookmarkStart w:id="172" w:name="_Toc316389707"/>
      <w:bookmarkStart w:id="173" w:name="_Toc316389708"/>
      <w:bookmarkStart w:id="174" w:name="_Toc316389710"/>
      <w:bookmarkStart w:id="175" w:name="_Toc316389711"/>
      <w:bookmarkStart w:id="176" w:name="_Toc316389712"/>
      <w:bookmarkStart w:id="177" w:name="_Toc316389713"/>
      <w:bookmarkStart w:id="178" w:name="_Toc530648871"/>
      <w:bookmarkStart w:id="179" w:name="_Toc530648872"/>
      <w:bookmarkStart w:id="180" w:name="_Toc530648874"/>
      <w:bookmarkStart w:id="181" w:name="_Toc530648875"/>
      <w:bookmarkStart w:id="182" w:name="_Toc530648876"/>
      <w:bookmarkStart w:id="183" w:name="_Toc530648887"/>
      <w:bookmarkStart w:id="184" w:name="_Toc530648888"/>
      <w:bookmarkStart w:id="185" w:name="_Toc530648890"/>
      <w:bookmarkStart w:id="186" w:name="_Toc530648892"/>
      <w:bookmarkStart w:id="187" w:name="_Toc530648894"/>
      <w:bookmarkStart w:id="188" w:name="_Toc530648896"/>
      <w:bookmarkStart w:id="189" w:name="_Toc530648899"/>
      <w:bookmarkStart w:id="190" w:name="_Toc530648900"/>
      <w:bookmarkStart w:id="191" w:name="_Toc530648902"/>
      <w:bookmarkStart w:id="192" w:name="_Toc530648903"/>
      <w:bookmarkStart w:id="193" w:name="_Toc530648904"/>
      <w:bookmarkStart w:id="194" w:name="_Toc530648905"/>
      <w:bookmarkStart w:id="195" w:name="_Toc530648908"/>
      <w:bookmarkStart w:id="196" w:name="_Toc530648913"/>
      <w:bookmarkStart w:id="197" w:name="_Toc501714902"/>
      <w:bookmarkStart w:id="198" w:name="_Toc32419193"/>
      <w:bookmarkStart w:id="199" w:name="_Toc116448553"/>
      <w:bookmarkStart w:id="200" w:name="_Toc16035590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C95282">
        <w:rPr>
          <w:rFonts w:ascii="Times New Roman" w:hAnsi="Times New Roman" w:cs="Times New Roman"/>
          <w:color w:val="0000FF"/>
        </w:rPr>
        <w:t>Заявление на подключение к сервису RFS</w:t>
      </w:r>
      <w:r w:rsidR="00E751A3">
        <w:rPr>
          <w:rFonts w:ascii="Times New Roman" w:hAnsi="Times New Roman" w:cs="Times New Roman"/>
          <w:color w:val="0000FF"/>
        </w:rPr>
        <w:t>/</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198"/>
    </w:p>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01" w:name="_Hlk32418856"/>
      <w:r w:rsidRPr="00C95282">
        <w:rPr>
          <w:rFonts w:ascii="Times New Roman" w:eastAsia="Calibri" w:hAnsi="Times New Roman" w:cs="Times New Roman"/>
          <w:b/>
          <w:sz w:val="24"/>
          <w:szCs w:val="24"/>
          <w:lang w:eastAsia="ru-RU"/>
        </w:rPr>
        <w:t>сервису RFS</w:t>
      </w:r>
      <w:bookmarkEnd w:id="201"/>
      <w:r w:rsidR="00E751A3">
        <w:rPr>
          <w:rFonts w:ascii="Times New Roman" w:eastAsia="Calibri" w:hAnsi="Times New Roman" w:cs="Times New Roman"/>
          <w:b/>
          <w:sz w:val="24"/>
          <w:szCs w:val="24"/>
          <w:lang w:eastAsia="ru-RU"/>
        </w:rPr>
        <w:t>/</w:t>
      </w:r>
      <w:bookmarkStart w:id="202"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02"/>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885020"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03"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03"/>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885020"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15D60221" w14:textId="69B86E18" w:rsidR="001A0BC5" w:rsidRPr="00C95282" w:rsidRDefault="00D60EF3" w:rsidP="00C95282">
      <w:pPr>
        <w:pStyle w:val="10"/>
        <w:numPr>
          <w:ilvl w:val="0"/>
          <w:numId w:val="5"/>
        </w:numPr>
        <w:spacing w:line="240" w:lineRule="auto"/>
        <w:ind w:left="709" w:hanging="709"/>
        <w:jc w:val="both"/>
        <w:rPr>
          <w:rFonts w:ascii="Times New Roman" w:hAnsi="Times New Roman" w:cs="Times New Roman"/>
          <w:color w:val="0000FF"/>
        </w:rPr>
      </w:pPr>
      <w:bookmarkStart w:id="204" w:name="_Toc32419194"/>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w:t>
      </w:r>
      <w:proofErr w:type="gramStart"/>
      <w:r w:rsidRPr="00C95282">
        <w:rPr>
          <w:rFonts w:ascii="Times New Roman" w:hAnsi="Times New Roman" w:cs="Times New Roman"/>
          <w:color w:val="0000FF"/>
        </w:rPr>
        <w:t xml:space="preserve">Стандартизированных ПФИ </w:t>
      </w:r>
      <w:r w:rsidR="00A074BE" w:rsidRPr="00C95282">
        <w:rPr>
          <w:rFonts w:ascii="Times New Roman" w:hAnsi="Times New Roman" w:cs="Times New Roman"/>
          <w:color w:val="0000FF"/>
        </w:rPr>
        <w:t>ПАО</w:t>
      </w:r>
      <w:proofErr w:type="gramEnd"/>
      <w:r w:rsidR="00A074BE" w:rsidRPr="00C95282">
        <w:rPr>
          <w:rFonts w:ascii="Times New Roman" w:hAnsi="Times New Roman" w:cs="Times New Roman"/>
          <w:color w:val="0000FF"/>
        </w:rPr>
        <w:t xml:space="preserve"> </w:t>
      </w:r>
      <w:r w:rsidRPr="00C95282">
        <w:rPr>
          <w:rFonts w:ascii="Times New Roman" w:hAnsi="Times New Roman" w:cs="Times New Roman"/>
          <w:color w:val="0000FF"/>
        </w:rPr>
        <w:t>Московская Биржа</w:t>
      </w:r>
      <w:bookmarkEnd w:id="204"/>
    </w:p>
    <w:p w14:paraId="4E1C6070" w14:textId="77777777" w:rsidR="00D60EF3" w:rsidRPr="00715B31" w:rsidRDefault="00D60EF3"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05" w:name="_Toc501714904"/>
      <w:bookmarkStart w:id="206" w:name="_Toc32419195"/>
      <w:bookmarkEnd w:id="205"/>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06"/>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8316D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885020"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885020"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816961">
      <w:pPr>
        <w:pStyle w:val="10"/>
        <w:numPr>
          <w:ilvl w:val="0"/>
          <w:numId w:val="5"/>
        </w:numPr>
        <w:spacing w:before="0" w:line="240" w:lineRule="auto"/>
        <w:jc w:val="both"/>
        <w:rPr>
          <w:rFonts w:ascii="Times New Roman" w:hAnsi="Times New Roman" w:cs="Times New Roman"/>
          <w:color w:val="0000FF"/>
        </w:rPr>
      </w:pPr>
      <w:bookmarkStart w:id="207" w:name="_Toc530648920"/>
      <w:bookmarkStart w:id="208" w:name="_Toc530648921"/>
      <w:bookmarkStart w:id="209" w:name="_Toc32419196"/>
      <w:bookmarkEnd w:id="207"/>
      <w:bookmarkEnd w:id="208"/>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w:t>
      </w:r>
      <w:proofErr w:type="gramStart"/>
      <w:r w:rsidRPr="009A55DC">
        <w:rPr>
          <w:rFonts w:ascii="Times New Roman" w:hAnsi="Times New Roman" w:cs="Times New Roman"/>
          <w:color w:val="0000FF"/>
        </w:rPr>
        <w:t xml:space="preserve">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w:t>
      </w:r>
      <w:proofErr w:type="gramEnd"/>
      <w:r w:rsidRPr="009A55DC">
        <w:rPr>
          <w:rFonts w:ascii="Times New Roman" w:hAnsi="Times New Roman" w:cs="Times New Roman"/>
          <w:color w:val="0000FF"/>
        </w:rPr>
        <w:t xml:space="preserve"> Московская Биржа</w:t>
      </w:r>
      <w:bookmarkEnd w:id="209"/>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10" w:name="_Toc485978564"/>
      <w:bookmarkStart w:id="211" w:name="_Toc485978565"/>
      <w:bookmarkStart w:id="212" w:name="_Toc485978566"/>
      <w:bookmarkStart w:id="213" w:name="_Toc485978568"/>
      <w:bookmarkStart w:id="214" w:name="_Toc485978569"/>
      <w:bookmarkStart w:id="215" w:name="_Toc485978570"/>
      <w:bookmarkStart w:id="216" w:name="_Toc485978613"/>
      <w:bookmarkStart w:id="217" w:name="_Toc485978614"/>
      <w:bookmarkStart w:id="218" w:name="_Toc485978617"/>
      <w:bookmarkStart w:id="219" w:name="_Toc485978621"/>
      <w:bookmarkStart w:id="220" w:name="_Toc485978637"/>
      <w:bookmarkEnd w:id="210"/>
      <w:bookmarkEnd w:id="211"/>
      <w:bookmarkEnd w:id="212"/>
      <w:bookmarkEnd w:id="213"/>
      <w:bookmarkEnd w:id="214"/>
      <w:bookmarkEnd w:id="215"/>
      <w:bookmarkEnd w:id="216"/>
      <w:bookmarkEnd w:id="217"/>
      <w:bookmarkEnd w:id="218"/>
      <w:bookmarkEnd w:id="219"/>
      <w:bookmarkEnd w:id="220"/>
    </w:p>
    <w:p w14:paraId="3A980D74" w14:textId="77777777" w:rsidR="003E17E9" w:rsidRDefault="003E17E9" w:rsidP="003E17E9">
      <w:pPr>
        <w:pStyle w:val="10"/>
        <w:numPr>
          <w:ilvl w:val="1"/>
          <w:numId w:val="5"/>
        </w:numPr>
        <w:spacing w:before="0" w:line="240" w:lineRule="auto"/>
        <w:jc w:val="both"/>
        <w:rPr>
          <w:rFonts w:ascii="Times New Roman" w:hAnsi="Times New Roman" w:cs="Times New Roman"/>
          <w:color w:val="0000FF"/>
        </w:rPr>
      </w:pPr>
      <w:bookmarkStart w:id="221" w:name="_Toc32419197"/>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w:t>
      </w:r>
      <w:proofErr w:type="spellStart"/>
      <w:r w:rsidRPr="003E17E9">
        <w:rPr>
          <w:rFonts w:ascii="Times New Roman" w:hAnsi="Times New Roman" w:cs="Times New Roman"/>
          <w:color w:val="0000FF"/>
        </w:rPr>
        <w:t>ых</w:t>
      </w:r>
      <w:proofErr w:type="spellEnd"/>
      <w:r w:rsidRPr="003E17E9">
        <w:rPr>
          <w:rFonts w:ascii="Times New Roman" w:hAnsi="Times New Roman" w:cs="Times New Roman"/>
          <w:color w:val="0000FF"/>
        </w:rPr>
        <w:t>) идентификатора(</w:t>
      </w:r>
      <w:proofErr w:type="spellStart"/>
      <w:r w:rsidRPr="003E17E9">
        <w:rPr>
          <w:rFonts w:ascii="Times New Roman" w:hAnsi="Times New Roman" w:cs="Times New Roman"/>
          <w:color w:val="0000FF"/>
        </w:rPr>
        <w:t>ов</w:t>
      </w:r>
      <w:proofErr w:type="spellEnd"/>
      <w:r w:rsidRPr="003E17E9">
        <w:rPr>
          <w:rFonts w:ascii="Times New Roman" w:hAnsi="Times New Roman" w:cs="Times New Roman"/>
          <w:color w:val="0000FF"/>
        </w:rPr>
        <w:t>) в качестве ГТА на фондовом рынке</w:t>
      </w:r>
      <w:bookmarkEnd w:id="221"/>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E851255" w14:textId="77777777" w:rsidR="005E40FB" w:rsidRDefault="005E40FB">
      <w:pPr>
        <w:rPr>
          <w:rFonts w:ascii="Times New Roman" w:eastAsia="Times New Roman" w:hAnsi="Times New Roman" w:cs="Times New Roman"/>
          <w:lang w:eastAsia="x-none"/>
        </w:rPr>
      </w:pPr>
      <w:bookmarkStart w:id="222" w:name="_Ref353978849"/>
      <w:bookmarkStart w:id="223" w:name="_Ref358129661"/>
      <w:bookmarkStart w:id="224" w:name="_Toc242700814"/>
      <w:bookmarkStart w:id="225" w:name="_Toc116448548"/>
      <w:bookmarkStart w:id="226" w:name="_Toc160355899"/>
      <w:bookmarkStart w:id="227" w:name="_Ref358641226"/>
      <w:r>
        <w:rPr>
          <w:rFonts w:ascii="Times New Roman" w:eastAsia="Times New Roman" w:hAnsi="Times New Roman" w:cs="Times New Roman"/>
          <w:lang w:eastAsia="x-none"/>
        </w:rPr>
        <w:br w:type="page"/>
      </w:r>
    </w:p>
    <w:p w14:paraId="621D26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13549AD2" w14:textId="77777777" w:rsidR="00416904" w:rsidRDefault="00416904" w:rsidP="00416904">
      <w:pPr>
        <w:pStyle w:val="10"/>
        <w:numPr>
          <w:ilvl w:val="1"/>
          <w:numId w:val="5"/>
        </w:numPr>
        <w:spacing w:before="0" w:line="240" w:lineRule="auto"/>
        <w:jc w:val="both"/>
        <w:rPr>
          <w:rFonts w:ascii="Times New Roman" w:hAnsi="Times New Roman" w:cs="Times New Roman"/>
          <w:color w:val="0000FF"/>
        </w:rPr>
      </w:pPr>
      <w:bookmarkStart w:id="228" w:name="_Toc485978671"/>
      <w:bookmarkStart w:id="229" w:name="_Toc485978672"/>
      <w:bookmarkStart w:id="230" w:name="_Toc485978673"/>
      <w:bookmarkStart w:id="231" w:name="_Toc485978674"/>
      <w:bookmarkStart w:id="232" w:name="_Toc485978676"/>
      <w:bookmarkStart w:id="233" w:name="_Toc485978677"/>
      <w:bookmarkStart w:id="234" w:name="_Toc485978678"/>
      <w:bookmarkStart w:id="235" w:name="_Toc485978679"/>
      <w:bookmarkStart w:id="236" w:name="_Toc485978680"/>
      <w:bookmarkStart w:id="237" w:name="_Toc485978681"/>
      <w:bookmarkStart w:id="238" w:name="_Toc485978682"/>
      <w:bookmarkStart w:id="239" w:name="_Toc485978690"/>
      <w:bookmarkStart w:id="240" w:name="_Toc485978694"/>
      <w:bookmarkStart w:id="241" w:name="_Toc485978696"/>
      <w:bookmarkStart w:id="242" w:name="_Toc485978698"/>
      <w:bookmarkStart w:id="243" w:name="_Toc485978700"/>
      <w:bookmarkStart w:id="244" w:name="_Toc485978704"/>
      <w:bookmarkStart w:id="245" w:name="_Toc485978705"/>
      <w:bookmarkStart w:id="246" w:name="_Toc485978707"/>
      <w:bookmarkStart w:id="247" w:name="_Toc485978710"/>
      <w:bookmarkStart w:id="248" w:name="_Toc485978714"/>
      <w:bookmarkStart w:id="249" w:name="_Toc485978726"/>
      <w:bookmarkStart w:id="250" w:name="_Toc485978730"/>
      <w:bookmarkStart w:id="251" w:name="_Toc485978733"/>
      <w:bookmarkStart w:id="252" w:name="_Toc485978738"/>
      <w:bookmarkStart w:id="253" w:name="_Toc530648924"/>
      <w:bookmarkStart w:id="254" w:name="_Toc530648926"/>
      <w:bookmarkStart w:id="255" w:name="_Toc530648927"/>
      <w:bookmarkStart w:id="256" w:name="_Toc530648930"/>
      <w:bookmarkStart w:id="257" w:name="_Toc530648938"/>
      <w:bookmarkStart w:id="258" w:name="_Toc530648940"/>
      <w:bookmarkStart w:id="259" w:name="_Toc530648949"/>
      <w:bookmarkStart w:id="260" w:name="_Toc530648967"/>
      <w:bookmarkStart w:id="261" w:name="_Toc530648968"/>
      <w:bookmarkStart w:id="262" w:name="_Toc530648969"/>
      <w:bookmarkStart w:id="263" w:name="_Toc530648984"/>
      <w:bookmarkStart w:id="264" w:name="_Toc530648985"/>
      <w:bookmarkStart w:id="265" w:name="_Toc530648989"/>
      <w:bookmarkStart w:id="266" w:name="_Toc530648992"/>
      <w:bookmarkStart w:id="267" w:name="_Toc530648997"/>
      <w:bookmarkStart w:id="268" w:name="_Toc530649001"/>
      <w:bookmarkStart w:id="269" w:name="_Toc530649005"/>
      <w:bookmarkStart w:id="270" w:name="_Toc530649007"/>
      <w:bookmarkStart w:id="271" w:name="_Toc530649008"/>
      <w:bookmarkStart w:id="272" w:name="_Toc530649015"/>
      <w:bookmarkStart w:id="273" w:name="_Toc530649021"/>
      <w:bookmarkStart w:id="274" w:name="_Toc530649026"/>
      <w:bookmarkStart w:id="275" w:name="_Toc530649032"/>
      <w:bookmarkStart w:id="276" w:name="_Toc530649038"/>
      <w:bookmarkStart w:id="277" w:name="_Toc530649043"/>
      <w:bookmarkStart w:id="278" w:name="_Toc530649048"/>
      <w:bookmarkStart w:id="279" w:name="_Toc530649053"/>
      <w:bookmarkStart w:id="280" w:name="_Toc530649058"/>
      <w:bookmarkStart w:id="281" w:name="_Toc530649063"/>
      <w:bookmarkStart w:id="282" w:name="_Toc530649068"/>
      <w:bookmarkStart w:id="283" w:name="_Toc530649075"/>
      <w:bookmarkStart w:id="284" w:name="_Toc530649079"/>
      <w:bookmarkStart w:id="285" w:name="_Toc530649087"/>
      <w:bookmarkStart w:id="286" w:name="_Toc530649088"/>
      <w:bookmarkStart w:id="287" w:name="_Toc530649089"/>
      <w:bookmarkStart w:id="288" w:name="_Toc530649090"/>
      <w:bookmarkStart w:id="289" w:name="_Toc530649091"/>
      <w:bookmarkStart w:id="290" w:name="_Toc530649106"/>
      <w:bookmarkStart w:id="291" w:name="_Toc530649107"/>
      <w:bookmarkStart w:id="292" w:name="_Toc530649114"/>
      <w:bookmarkStart w:id="293" w:name="_Toc530649116"/>
      <w:bookmarkStart w:id="294" w:name="_Toc530649117"/>
      <w:bookmarkStart w:id="295" w:name="_Toc530649150"/>
      <w:bookmarkStart w:id="296" w:name="_Toc530649190"/>
      <w:bookmarkStart w:id="297" w:name="_Toc530649191"/>
      <w:bookmarkStart w:id="298" w:name="_Toc530649206"/>
      <w:bookmarkStart w:id="299" w:name="_Toc485978740"/>
      <w:bookmarkStart w:id="300" w:name="_Toc485978765"/>
      <w:bookmarkStart w:id="301" w:name="_Toc485978805"/>
      <w:bookmarkStart w:id="302" w:name="_Toc485978806"/>
      <w:bookmarkStart w:id="303" w:name="_Toc485978819"/>
      <w:bookmarkStart w:id="304" w:name="_Toc485978820"/>
      <w:bookmarkStart w:id="305" w:name="_Toc485978823"/>
      <w:bookmarkStart w:id="306" w:name="_Toc530649209"/>
      <w:bookmarkStart w:id="307" w:name="_Toc530649210"/>
      <w:bookmarkStart w:id="308" w:name="_Toc32419198"/>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9A55DC">
        <w:rPr>
          <w:rFonts w:ascii="Times New Roman" w:hAnsi="Times New Roman" w:cs="Times New Roman"/>
          <w:color w:val="0000FF"/>
        </w:rPr>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08"/>
      <w:r w:rsidRPr="00171002">
        <w:rPr>
          <w:rFonts w:ascii="Times New Roman" w:hAnsi="Times New Roman" w:cs="Times New Roman"/>
          <w:color w:val="0000FF"/>
        </w:rPr>
        <w:t xml:space="preserve"> </w:t>
      </w:r>
    </w:p>
    <w:p w14:paraId="2FC41B25" w14:textId="77777777" w:rsidR="00416904" w:rsidRPr="003E17E9" w:rsidRDefault="00416904" w:rsidP="00416904">
      <w:pPr>
        <w:rPr>
          <w:rFonts w:ascii="Times New Roman" w:hAnsi="Times New Roman" w:cs="Times New Roman"/>
          <w:color w:val="0000FF"/>
        </w:rPr>
      </w:pPr>
    </w:p>
    <w:p w14:paraId="11521E68"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423913">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885020"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885020"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F91570">
      <w:pPr>
        <w:pStyle w:val="10"/>
        <w:numPr>
          <w:ilvl w:val="1"/>
          <w:numId w:val="5"/>
        </w:numPr>
        <w:spacing w:before="0" w:line="240" w:lineRule="auto"/>
        <w:jc w:val="both"/>
        <w:rPr>
          <w:rFonts w:ascii="Times New Roman" w:hAnsi="Times New Roman" w:cs="Times New Roman"/>
          <w:color w:val="0000FF"/>
        </w:rPr>
      </w:pPr>
      <w:bookmarkStart w:id="309" w:name="_Toc9863942"/>
      <w:bookmarkStart w:id="310" w:name="_Toc32419199"/>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09"/>
      <w:bookmarkEnd w:id="310"/>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 и рынке депозитов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________20___г.  </w:t>
      </w:r>
      <w:proofErr w:type="gramStart"/>
      <w:r>
        <w:rPr>
          <w:rFonts w:ascii="Times New Roman" w:eastAsia="Times New Roman" w:hAnsi="Times New Roman" w:cs="Times New Roman"/>
          <w:sz w:val="24"/>
          <w:szCs w:val="24"/>
          <w:lang w:eastAsia="ru-RU"/>
        </w:rPr>
        <w:t>с  _</w:t>
      </w:r>
      <w:proofErr w:type="gramEnd"/>
      <w:r>
        <w:rPr>
          <w:rFonts w:ascii="Times New Roman" w:eastAsia="Times New Roman" w:hAnsi="Times New Roman" w:cs="Times New Roman"/>
          <w:sz w:val="24"/>
          <w:szCs w:val="24"/>
          <w:lang w:eastAsia="ru-RU"/>
        </w:rPr>
        <w:t xml:space="preserve">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91F9E">
      <w:pPr>
        <w:pStyle w:val="10"/>
        <w:numPr>
          <w:ilvl w:val="1"/>
          <w:numId w:val="5"/>
        </w:numPr>
        <w:rPr>
          <w:rFonts w:ascii="Times New Roman" w:hAnsi="Times New Roman" w:cs="Times New Roman"/>
          <w:color w:val="0000FF"/>
        </w:rPr>
      </w:pPr>
      <w:bookmarkStart w:id="311" w:name="_Toc32419200"/>
      <w:r>
        <w:rPr>
          <w:rFonts w:ascii="Times New Roman" w:hAnsi="Times New Roman" w:cs="Times New Roman"/>
          <w:color w:val="0000FF"/>
        </w:rPr>
        <w:lastRenderedPageBreak/>
        <w:t xml:space="preserve">Заявление </w:t>
      </w:r>
      <w:bookmarkStart w:id="312"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11"/>
      <w:bookmarkEnd w:id="312"/>
    </w:p>
    <w:p w14:paraId="6925CFB6" w14:textId="77777777" w:rsidR="00991F9E" w:rsidRDefault="00991F9E" w:rsidP="00991F9E"/>
    <w:p w14:paraId="6A9E6FF4" w14:textId="77777777" w:rsidR="00991F9E" w:rsidRPr="00991F9E"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991F9E">
        <w:rPr>
          <w:rFonts w:ascii="Times New Roman" w:eastAsia="Times New Roman" w:hAnsi="Times New Roman" w:cs="Times New Roman"/>
          <w:sz w:val="24"/>
          <w:szCs w:val="24"/>
          <w:lang w:eastAsia="ru-RU"/>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13"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13"/>
      <w:r w:rsidR="00CA0199">
        <w:rPr>
          <w:rStyle w:val="aff1"/>
          <w:rFonts w:ascii="Times New Roman" w:eastAsia="Calibri" w:hAnsi="Times New Roman" w:cs="Times New Roman"/>
          <w:b/>
          <w:bCs/>
          <w:lang w:eastAsia="ru-RU"/>
        </w:rPr>
        <w:footnoteReference w:id="1"/>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D376D7">
        <w:tc>
          <w:tcPr>
            <w:tcW w:w="500" w:type="dxa"/>
            <w:vMerge w:val="restart"/>
          </w:tcPr>
          <w:p w14:paraId="35350828" w14:textId="77777777" w:rsidR="00113973" w:rsidRPr="00991F9E" w:rsidRDefault="00885020"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77777777" w:rsidR="00113973" w:rsidRPr="00991F9E" w:rsidRDefault="00113973" w:rsidP="00991F9E">
            <w:pPr>
              <w:spacing w:after="200" w:line="276"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 и рынке депозитов Публичного акционерного общества «Московская Биржа ММВБ-РТС»</w:t>
            </w:r>
          </w:p>
        </w:tc>
        <w:tc>
          <w:tcPr>
            <w:tcW w:w="2790" w:type="dxa"/>
            <w:vAlign w:val="center"/>
          </w:tcPr>
          <w:p w14:paraId="214FBC8A" w14:textId="77777777" w:rsidR="00113973" w:rsidRPr="00991F9E" w:rsidRDefault="00885020" w:rsidP="00D376D7">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14" w:name="_Hlk22652933"/>
            <w:r w:rsidR="00113973">
              <w:rPr>
                <w:rFonts w:ascii="Times New Roman" w:eastAsia="Times New Roman" w:hAnsi="Times New Roman" w:cs="Times New Roman"/>
                <w:b/>
                <w:lang w:eastAsia="ru-RU"/>
              </w:rPr>
              <w:t>снимать заявки, поданные ранее по времени</w:t>
            </w:r>
            <w:bookmarkEnd w:id="314"/>
          </w:p>
        </w:tc>
        <w:tc>
          <w:tcPr>
            <w:tcW w:w="2546" w:type="dxa"/>
          </w:tcPr>
          <w:p w14:paraId="0B00D09B" w14:textId="77777777" w:rsidR="00113973" w:rsidRDefault="00113973" w:rsidP="00113973">
            <w:pPr>
              <w:rPr>
                <w:rFonts w:ascii="MS Gothic" w:eastAsia="MS Gothic" w:hAnsi="MS Gothic" w:cs="Times New Roman"/>
                <w:lang w:eastAsia="ru-RU"/>
              </w:rPr>
            </w:pPr>
          </w:p>
          <w:p w14:paraId="394F6EF3" w14:textId="77777777" w:rsidR="00113973" w:rsidRPr="000F3A50" w:rsidRDefault="00885020"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15"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15"/>
            <w:r w:rsidR="00183056" w:rsidRPr="00D376D7">
              <w:rPr>
                <w:rStyle w:val="aff1"/>
                <w:rFonts w:ascii="Times New Roman" w:eastAsia="Times New Roman" w:hAnsi="Times New Roman" w:cs="Times New Roman"/>
                <w:lang w:eastAsia="ru-RU"/>
              </w:rPr>
              <w:footnoteReference w:id="2"/>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16"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16"/>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684FABC" w14:textId="76E33B07" w:rsidR="00D937B3" w:rsidRDefault="00111B2B" w:rsidP="00111B2B">
      <w:pPr>
        <w:pStyle w:val="10"/>
        <w:numPr>
          <w:ilvl w:val="1"/>
          <w:numId w:val="5"/>
        </w:numPr>
        <w:jc w:val="both"/>
        <w:rPr>
          <w:rFonts w:ascii="Times New Roman" w:hAnsi="Times New Roman" w:cs="Times New Roman"/>
          <w:color w:val="0000FF"/>
        </w:rPr>
      </w:pPr>
      <w:bookmarkStart w:id="317" w:name="_Toc32419201"/>
      <w:r w:rsidRPr="00D376D7">
        <w:rPr>
          <w:rFonts w:ascii="Times New Roman" w:hAnsi="Times New Roman" w:cs="Times New Roman"/>
          <w:color w:val="0000FF"/>
        </w:rPr>
        <w:lastRenderedPageBreak/>
        <w:t xml:space="preserve">Заявление </w:t>
      </w:r>
      <w:bookmarkStart w:id="318" w:name="_Hlk22655444"/>
      <w:r w:rsidR="008578A5">
        <w:rPr>
          <w:rFonts w:ascii="Times New Roman" w:hAnsi="Times New Roman" w:cs="Times New Roman"/>
          <w:color w:val="0000FF"/>
        </w:rPr>
        <w:t>об</w:t>
      </w:r>
      <w:r>
        <w:rPr>
          <w:rFonts w:ascii="Times New Roman" w:hAnsi="Times New Roman" w:cs="Times New Roman"/>
          <w:color w:val="0000FF"/>
        </w:rPr>
        <w:t xml:space="preserve"> отказ</w:t>
      </w:r>
      <w:r w:rsidR="008578A5">
        <w:rPr>
          <w:rFonts w:ascii="Times New Roman" w:hAnsi="Times New Roman" w:cs="Times New Roman"/>
          <w:color w:val="0000FF"/>
        </w:rPr>
        <w:t>е</w:t>
      </w:r>
      <w:r>
        <w:rPr>
          <w:rFonts w:ascii="Times New Roman" w:hAnsi="Times New Roman" w:cs="Times New Roman"/>
          <w:color w:val="0000FF"/>
        </w:rPr>
        <w:t xml:space="preserve"> в допуске</w:t>
      </w:r>
      <w:r w:rsidR="000E30B9">
        <w:rPr>
          <w:rFonts w:ascii="Times New Roman" w:hAnsi="Times New Roman" w:cs="Times New Roman"/>
          <w:color w:val="0000FF"/>
        </w:rPr>
        <w:t xml:space="preserve"> </w:t>
      </w:r>
      <w:r>
        <w:rPr>
          <w:rFonts w:ascii="Times New Roman" w:hAnsi="Times New Roman" w:cs="Times New Roman"/>
          <w:color w:val="0000FF"/>
        </w:rPr>
        <w:t>/</w:t>
      </w:r>
      <w:r w:rsidR="000E30B9">
        <w:rPr>
          <w:rFonts w:ascii="Times New Roman" w:hAnsi="Times New Roman" w:cs="Times New Roman"/>
          <w:color w:val="0000FF"/>
        </w:rPr>
        <w:t xml:space="preserve"> о </w:t>
      </w:r>
      <w:r>
        <w:rPr>
          <w:rFonts w:ascii="Times New Roman" w:hAnsi="Times New Roman" w:cs="Times New Roman"/>
          <w:color w:val="0000FF"/>
        </w:rPr>
        <w:t>возобновлени</w:t>
      </w:r>
      <w:r w:rsidR="008578A5">
        <w:rPr>
          <w:rFonts w:ascii="Times New Roman" w:hAnsi="Times New Roman" w:cs="Times New Roman"/>
          <w:color w:val="0000FF"/>
        </w:rPr>
        <w:t>и</w:t>
      </w:r>
      <w:r>
        <w:rPr>
          <w:rFonts w:ascii="Times New Roman" w:hAnsi="Times New Roman" w:cs="Times New Roman"/>
          <w:color w:val="0000FF"/>
        </w:rPr>
        <w:t xml:space="preserve"> допуска к участию в торгах в ходе </w:t>
      </w:r>
      <w:r w:rsidR="000E209C">
        <w:rPr>
          <w:rFonts w:ascii="Times New Roman" w:hAnsi="Times New Roman" w:cs="Times New Roman"/>
          <w:color w:val="0000FF"/>
        </w:rPr>
        <w:t>Д</w:t>
      </w:r>
      <w:r>
        <w:rPr>
          <w:rFonts w:ascii="Times New Roman" w:hAnsi="Times New Roman" w:cs="Times New Roman"/>
          <w:color w:val="0000FF"/>
        </w:rPr>
        <w:t>ополнительной торговой сессии фондового рынка (в случае ее проведения)</w:t>
      </w:r>
      <w:bookmarkEnd w:id="317"/>
    </w:p>
    <w:bookmarkEnd w:id="318"/>
    <w:p w14:paraId="197E780C" w14:textId="77777777" w:rsidR="003E3C14" w:rsidRDefault="003E3C14"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p w14:paraId="0C139466" w14:textId="77777777" w:rsidR="003E3C14" w:rsidRPr="00991F9E" w:rsidRDefault="003E3C14" w:rsidP="00E420F1">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w:t>
      </w:r>
      <w:bookmarkStart w:id="319" w:name="_GoBack"/>
      <w:bookmarkEnd w:id="319"/>
      <w:r w:rsidRPr="00991F9E">
        <w:rPr>
          <w:rFonts w:ascii="Times New Roman" w:eastAsia="Calibri" w:hAnsi="Times New Roman" w:cs="Times New Roman"/>
          <w:b/>
          <w:bCs/>
          <w:lang w:eastAsia="ru-RU"/>
        </w:rPr>
        <w:t>ие</w:t>
      </w:r>
    </w:p>
    <w:p w14:paraId="3FD5E7AB" w14:textId="5EACEB09" w:rsidR="003E3C14" w:rsidRDefault="008578A5" w:rsidP="00D376D7">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003E3C14"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003E3C14" w:rsidRPr="003E3C14">
        <w:rPr>
          <w:rFonts w:ascii="Times New Roman" w:eastAsia="Calibri" w:hAnsi="Times New Roman" w:cs="Times New Roman"/>
          <w:b/>
          <w:bCs/>
          <w:lang w:eastAsia="ru-RU"/>
        </w:rPr>
        <w:t xml:space="preserve"> в допуске</w:t>
      </w:r>
      <w:r w:rsidR="000E30B9">
        <w:rPr>
          <w:rFonts w:ascii="Times New Roman" w:eastAsia="Calibri" w:hAnsi="Times New Roman" w:cs="Times New Roman"/>
          <w:b/>
          <w:bCs/>
          <w:lang w:eastAsia="ru-RU"/>
        </w:rPr>
        <w:t xml:space="preserve"> </w:t>
      </w:r>
      <w:r w:rsidR="003E3C14" w:rsidRPr="003E3C14">
        <w:rPr>
          <w:rFonts w:ascii="Times New Roman" w:eastAsia="Calibri" w:hAnsi="Times New Roman" w:cs="Times New Roman"/>
          <w:b/>
          <w:bCs/>
          <w:lang w:eastAsia="ru-RU"/>
        </w:rPr>
        <w:t>/</w:t>
      </w:r>
      <w:r w:rsidR="000E30B9">
        <w:rPr>
          <w:rFonts w:ascii="Times New Roman" w:eastAsia="Calibri" w:hAnsi="Times New Roman" w:cs="Times New Roman"/>
          <w:b/>
          <w:bCs/>
          <w:lang w:eastAsia="ru-RU"/>
        </w:rPr>
        <w:t xml:space="preserve"> о </w:t>
      </w:r>
      <w:r w:rsidR="003E3C14"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003E3C14" w:rsidRPr="003E3C14">
        <w:rPr>
          <w:rFonts w:ascii="Times New Roman" w:eastAsia="Calibri" w:hAnsi="Times New Roman" w:cs="Times New Roman"/>
          <w:b/>
          <w:bCs/>
          <w:lang w:eastAsia="ru-RU"/>
        </w:rPr>
        <w:t xml:space="preserve"> допуска к участию в торгах </w:t>
      </w:r>
      <w:r w:rsidR="003E3C14">
        <w:rPr>
          <w:rFonts w:ascii="Times New Roman" w:eastAsia="Calibri" w:hAnsi="Times New Roman" w:cs="Times New Roman"/>
          <w:b/>
          <w:bCs/>
          <w:lang w:eastAsia="ru-RU"/>
        </w:rPr>
        <w:br/>
      </w:r>
      <w:r w:rsidR="003E3C14" w:rsidRPr="003E3C14">
        <w:rPr>
          <w:rFonts w:ascii="Times New Roman" w:eastAsia="Calibri" w:hAnsi="Times New Roman" w:cs="Times New Roman"/>
          <w:b/>
          <w:bCs/>
          <w:lang w:eastAsia="ru-RU"/>
        </w:rPr>
        <w:t xml:space="preserve">в ходе </w:t>
      </w:r>
      <w:r w:rsidR="000E209C">
        <w:rPr>
          <w:rFonts w:ascii="Times New Roman" w:eastAsia="Calibri" w:hAnsi="Times New Roman" w:cs="Times New Roman"/>
          <w:b/>
          <w:bCs/>
          <w:lang w:eastAsia="ru-RU"/>
        </w:rPr>
        <w:t>Д</w:t>
      </w:r>
      <w:r w:rsidR="003E3C14" w:rsidRPr="003E3C14">
        <w:rPr>
          <w:rFonts w:ascii="Times New Roman" w:eastAsia="Calibri" w:hAnsi="Times New Roman" w:cs="Times New Roman"/>
          <w:b/>
          <w:bCs/>
          <w:lang w:eastAsia="ru-RU"/>
        </w:rPr>
        <w:t xml:space="preserve">ополнительной торговой сессии фондового рынка </w:t>
      </w:r>
      <w:r w:rsidR="000F3A50">
        <w:rPr>
          <w:rFonts w:ascii="Times New Roman" w:eastAsia="Calibri" w:hAnsi="Times New Roman" w:cs="Times New Roman"/>
          <w:b/>
          <w:bCs/>
          <w:lang w:eastAsia="ru-RU"/>
        </w:rPr>
        <w:br/>
      </w:r>
      <w:r w:rsidR="003E3C14" w:rsidRPr="003E3C14">
        <w:rPr>
          <w:rFonts w:ascii="Times New Roman" w:eastAsia="Calibri" w:hAnsi="Times New Roman" w:cs="Times New Roman"/>
          <w:b/>
          <w:bCs/>
          <w:lang w:eastAsia="ru-RU"/>
        </w:rPr>
        <w:t>(в случае ее проведения)</w:t>
      </w:r>
    </w:p>
    <w:p w14:paraId="4132C66C" w14:textId="77777777" w:rsidR="00E23906" w:rsidRDefault="00E23906"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p w14:paraId="32BFE010" w14:textId="5B96BF39" w:rsidR="003E3C14" w:rsidRDefault="003E3C14"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1986988B" w14:textId="77777777" w:rsidR="00E23906" w:rsidRPr="009675C6" w:rsidRDefault="00E23906"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3E3C14" w:rsidRPr="009675C6" w14:paraId="2809FECF" w14:textId="77777777" w:rsidTr="00D376D7">
        <w:tc>
          <w:tcPr>
            <w:tcW w:w="3256" w:type="dxa"/>
            <w:shd w:val="clear" w:color="auto" w:fill="D9D9D9"/>
            <w:vAlign w:val="center"/>
          </w:tcPr>
          <w:p w14:paraId="06039C5C" w14:textId="5F3B8502" w:rsidR="003E3C14" w:rsidRPr="009675C6" w:rsidRDefault="003E3C14" w:rsidP="006C352A">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sidR="000E209C">
              <w:rPr>
                <w:rFonts w:ascii="Times New Roman" w:eastAsia="Calibri" w:hAnsi="Times New Roman" w:cs="Times New Roman"/>
                <w:b/>
                <w:lang w:eastAsia="ru-RU"/>
              </w:rPr>
              <w:t xml:space="preserve"> / Кандидат </w:t>
            </w:r>
            <w:r w:rsidR="000E209C" w:rsidRPr="00D376D7">
              <w:rPr>
                <w:rFonts w:ascii="Times New Roman" w:eastAsia="Calibri" w:hAnsi="Times New Roman" w:cs="Times New Roman"/>
                <w:i/>
                <w:sz w:val="18"/>
                <w:szCs w:val="18"/>
                <w:lang w:eastAsia="ru-RU"/>
              </w:rPr>
              <w:t>(выбрать нужное</w:t>
            </w:r>
            <w:r w:rsidR="000E209C">
              <w:rPr>
                <w:rFonts w:ascii="Times New Roman" w:eastAsia="Calibri" w:hAnsi="Times New Roman" w:cs="Times New Roman"/>
                <w:i/>
                <w:sz w:val="18"/>
                <w:szCs w:val="18"/>
                <w:lang w:eastAsia="ru-RU"/>
              </w:rPr>
              <w:t xml:space="preserve"> в зависимости от требований Правил допуска</w:t>
            </w:r>
            <w:r w:rsidR="000E209C" w:rsidRPr="00D376D7">
              <w:rPr>
                <w:rFonts w:ascii="Times New Roman" w:eastAsia="Calibri" w:hAnsi="Times New Roman" w:cs="Times New Roman"/>
                <w:i/>
                <w:sz w:val="18"/>
                <w:szCs w:val="18"/>
                <w:lang w:eastAsia="ru-RU"/>
              </w:rPr>
              <w:t>)</w:t>
            </w:r>
          </w:p>
        </w:tc>
        <w:tc>
          <w:tcPr>
            <w:tcW w:w="7371" w:type="dxa"/>
            <w:shd w:val="clear" w:color="auto" w:fill="auto"/>
          </w:tcPr>
          <w:p w14:paraId="53922107" w14:textId="1E4E6DFD" w:rsidR="003E3C14" w:rsidRPr="009675C6" w:rsidRDefault="003E3C14" w:rsidP="006C352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sidR="000E209C">
              <w:rPr>
                <w:rFonts w:ascii="Times New Roman" w:eastAsia="Calibri" w:hAnsi="Times New Roman" w:cs="Times New Roman"/>
                <w:i/>
                <w:sz w:val="20"/>
                <w:szCs w:val="20"/>
                <w:lang w:eastAsia="ru-RU"/>
              </w:rPr>
              <w:t xml:space="preserve"> / Кандидата</w:t>
            </w:r>
          </w:p>
        </w:tc>
      </w:tr>
      <w:tr w:rsidR="00672767" w:rsidRPr="009675C6" w14:paraId="69541ECC" w14:textId="77777777" w:rsidTr="00E23906">
        <w:tc>
          <w:tcPr>
            <w:tcW w:w="3256" w:type="dxa"/>
            <w:shd w:val="clear" w:color="auto" w:fill="D9D9D9"/>
            <w:vAlign w:val="center"/>
          </w:tcPr>
          <w:p w14:paraId="03B9B144" w14:textId="12CAABDF" w:rsidR="00672767" w:rsidRPr="009675C6" w:rsidRDefault="00672767" w:rsidP="006C352A">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05D2214C" w14:textId="2796A313" w:rsidR="00672767" w:rsidRPr="009216D8" w:rsidRDefault="00672767" w:rsidP="006C352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4F1E9559" w14:textId="77777777" w:rsidR="003E3C14" w:rsidRDefault="003E3C14" w:rsidP="003E3C14">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Layout w:type="fixed"/>
        <w:tblLook w:val="04A0" w:firstRow="1" w:lastRow="0" w:firstColumn="1" w:lastColumn="0" w:noHBand="0" w:noVBand="1"/>
      </w:tblPr>
      <w:tblGrid>
        <w:gridCol w:w="3256"/>
        <w:gridCol w:w="7371"/>
      </w:tblGrid>
      <w:tr w:rsidR="00E23906" w14:paraId="4AE05565" w14:textId="77777777" w:rsidTr="00D376D7">
        <w:trPr>
          <w:trHeight w:val="467"/>
        </w:trPr>
        <w:tc>
          <w:tcPr>
            <w:tcW w:w="10627" w:type="dxa"/>
            <w:gridSpan w:val="2"/>
            <w:shd w:val="clear" w:color="auto" w:fill="D9D9D9" w:themeFill="background1" w:themeFillShade="D9"/>
            <w:vAlign w:val="center"/>
          </w:tcPr>
          <w:p w14:paraId="20CEC629" w14:textId="77777777" w:rsidR="00E23906" w:rsidRDefault="00E23906" w:rsidP="00E23906">
            <w:pPr>
              <w:autoSpaceDE w:val="0"/>
              <w:autoSpaceDN w:val="0"/>
              <w:jc w:val="both"/>
              <w:rPr>
                <w:rFonts w:ascii="Times New Roman" w:eastAsia="Calibri" w:hAnsi="Times New Roman" w:cs="Times New Roman"/>
                <w:lang w:val="x-none" w:eastAsia="x-none"/>
              </w:rPr>
            </w:pPr>
          </w:p>
          <w:p w14:paraId="3794C566" w14:textId="61659DDD" w:rsidR="00E23906" w:rsidRPr="00511C3F" w:rsidRDefault="00E23906" w:rsidP="00E23906">
            <w:pPr>
              <w:autoSpaceDE w:val="0"/>
              <w:autoSpaceDN w:val="0"/>
              <w:jc w:val="both"/>
              <w:rPr>
                <w:rFonts w:ascii="Times New Roman" w:eastAsia="Calibri" w:hAnsi="Times New Roman" w:cs="Times New Roman"/>
                <w:lang w:eastAsia="x-none"/>
              </w:rPr>
            </w:pPr>
            <w:r>
              <w:rPr>
                <w:rFonts w:ascii="Times New Roman" w:eastAsia="Calibri" w:hAnsi="Times New Roman" w:cs="Times New Roman"/>
                <w:lang w:eastAsia="x-none"/>
              </w:rPr>
              <w:t>на фондовом рынке ПАО Московская Биржа:</w:t>
            </w:r>
          </w:p>
          <w:p w14:paraId="4720D448" w14:textId="10C2D5ED" w:rsidR="00E23906" w:rsidRDefault="00E23906" w:rsidP="00D376D7">
            <w:pPr>
              <w:autoSpaceDE w:val="0"/>
              <w:autoSpaceDN w:val="0"/>
              <w:jc w:val="center"/>
              <w:rPr>
                <w:rFonts w:ascii="MS Gothic" w:eastAsia="MS Gothic" w:hAnsi="MS Gothic"/>
                <w:sz w:val="24"/>
                <w:szCs w:val="24"/>
              </w:rPr>
            </w:pPr>
          </w:p>
        </w:tc>
      </w:tr>
      <w:tr w:rsidR="00650E90" w14:paraId="52B65F58" w14:textId="77777777" w:rsidTr="006C352A">
        <w:trPr>
          <w:trHeight w:val="914"/>
        </w:trPr>
        <w:tc>
          <w:tcPr>
            <w:tcW w:w="3256" w:type="dxa"/>
            <w:tcBorders>
              <w:bottom w:val="single" w:sz="4" w:space="0" w:color="auto"/>
            </w:tcBorders>
            <w:vAlign w:val="center"/>
          </w:tcPr>
          <w:p w14:paraId="1B38D238" w14:textId="6F7513A4" w:rsidR="00650E90" w:rsidRPr="00EC3680" w:rsidRDefault="00885020" w:rsidP="006C352A">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1624659963"/>
                <w14:checkbox>
                  <w14:checked w14:val="0"/>
                  <w14:checkedState w14:val="2612" w14:font="MS Gothic"/>
                  <w14:uncheckedState w14:val="2610" w14:font="MS Gothic"/>
                </w14:checkbox>
              </w:sdtPr>
              <w:sdtEndPr/>
              <w:sdtContent>
                <w:r w:rsidR="00444BED">
                  <w:rPr>
                    <w:rFonts w:ascii="MS Gothic" w:eastAsia="MS Gothic" w:hAnsi="MS Gothic" w:hint="eastAsia"/>
                    <w:sz w:val="24"/>
                    <w:szCs w:val="24"/>
                  </w:rPr>
                  <w:t>☐</w:t>
                </w:r>
              </w:sdtContent>
            </w:sdt>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отказывается от допуска к участию в торгах в ходе Дополнительной торговой сессии</w:t>
            </w:r>
            <w:r w:rsidR="00650E90" w:rsidRPr="00EC3680">
              <w:rPr>
                <w:rFonts w:ascii="Times New Roman" w:eastAsia="Calibri" w:hAnsi="Times New Roman" w:cs="Times New Roman"/>
                <w:lang w:val="x-none" w:eastAsia="x-none"/>
              </w:rPr>
              <w:t xml:space="preserve"> </w:t>
            </w:r>
          </w:p>
          <w:p w14:paraId="6DE56F9B" w14:textId="77777777" w:rsidR="00650E90" w:rsidRPr="004E7E61" w:rsidRDefault="00650E90" w:rsidP="006C352A">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15F76F2B" w14:textId="3815C66F" w:rsidR="00650E90" w:rsidRDefault="00885020" w:rsidP="006C352A">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1979211876"/>
                <w14:checkbox>
                  <w14:checked w14:val="0"/>
                  <w14:checkedState w14:val="2612" w14:font="MS Gothic"/>
                  <w14:uncheckedState w14:val="2610" w14:font="MS Gothic"/>
                </w14:checkbox>
              </w:sdtPr>
              <w:sdtEndPr/>
              <w:sdtContent>
                <w:r w:rsidR="00444BED">
                  <w:rPr>
                    <w:rFonts w:ascii="MS Gothic" w:eastAsia="MS Gothic" w:hAnsi="MS Gothic" w:hint="eastAsia"/>
                    <w:sz w:val="24"/>
                    <w:szCs w:val="24"/>
                  </w:rPr>
                  <w:t>☐</w:t>
                </w:r>
              </w:sdtContent>
            </w:sdt>
            <w:r w:rsidR="00650E90" w:rsidRPr="001C16B7">
              <w:rPr>
                <w:rFonts w:ascii="Times New Roman" w:eastAsia="Calibri" w:hAnsi="Times New Roman" w:cs="Times New Roman"/>
                <w:lang w:val="x-none" w:eastAsia="x-none"/>
              </w:rPr>
              <w:t xml:space="preserve"> </w:t>
            </w:r>
            <w:r w:rsidR="00F35323">
              <w:rPr>
                <w:rFonts w:ascii="Times New Roman" w:eastAsia="Calibri" w:hAnsi="Times New Roman" w:cs="Times New Roman"/>
                <w:lang w:eastAsia="x-none"/>
              </w:rPr>
              <w:t>на фондовом рынке</w:t>
            </w:r>
            <w:r w:rsidR="00650E90">
              <w:rPr>
                <w:rFonts w:ascii="Times New Roman" w:eastAsia="Calibri" w:hAnsi="Times New Roman" w:cs="Times New Roman"/>
                <w:lang w:eastAsia="x-none"/>
              </w:rPr>
              <w:t xml:space="preserve">* </w:t>
            </w:r>
            <w:r w:rsidR="00650E90" w:rsidRPr="009161AB">
              <w:rPr>
                <w:rFonts w:ascii="Times New Roman" w:eastAsia="Times New Roman" w:hAnsi="Times New Roman" w:cs="Times New Roman"/>
                <w:bCs/>
                <w:lang w:eastAsia="ru-RU"/>
              </w:rPr>
              <w:t xml:space="preserve"> </w:t>
            </w:r>
          </w:p>
          <w:p w14:paraId="2F1F0D7F" w14:textId="77777777" w:rsidR="00650E90" w:rsidRPr="00AB0DE5" w:rsidRDefault="00650E90" w:rsidP="00D376D7">
            <w:pPr>
              <w:overflowPunct w:val="0"/>
              <w:autoSpaceDE w:val="0"/>
              <w:autoSpaceDN w:val="0"/>
              <w:adjustRightInd w:val="0"/>
              <w:textAlignment w:val="baseline"/>
              <w:rPr>
                <w:rFonts w:ascii="Times New Roman" w:eastAsia="Times New Roman" w:hAnsi="Times New Roman" w:cs="Times New Roman"/>
                <w:lang w:eastAsia="ru-RU"/>
              </w:rPr>
            </w:pPr>
          </w:p>
          <w:p w14:paraId="7ECA048C" w14:textId="77777777" w:rsidR="00650E90" w:rsidRPr="00B21476" w:rsidRDefault="00650E90" w:rsidP="006C352A">
            <w:pPr>
              <w:widowControl w:val="0"/>
              <w:tabs>
                <w:tab w:val="left" w:pos="317"/>
                <w:tab w:val="left" w:pos="459"/>
              </w:tabs>
              <w:spacing w:line="216" w:lineRule="auto"/>
              <w:ind w:left="354" w:hanging="354"/>
              <w:rPr>
                <w:rFonts w:ascii="Times New Roman" w:eastAsia="Calibri" w:hAnsi="Times New Roman" w:cs="Times New Roman"/>
                <w:lang w:eastAsia="x-none"/>
              </w:rPr>
            </w:pPr>
          </w:p>
          <w:p w14:paraId="72646967" w14:textId="159FBF7C" w:rsidR="00650E90" w:rsidRPr="00D376D7" w:rsidRDefault="00650E90" w:rsidP="00D376D7">
            <w:pPr>
              <w:tabs>
                <w:tab w:val="left" w:pos="317"/>
                <w:tab w:val="left" w:pos="459"/>
              </w:tabs>
              <w:spacing w:line="216" w:lineRule="auto"/>
              <w:jc w:val="both"/>
              <w:rPr>
                <w:rFonts w:ascii="Times New Roman" w:eastAsia="Calibri" w:hAnsi="Times New Roman" w:cs="Times New Roman"/>
                <w:sz w:val="17"/>
                <w:szCs w:val="17"/>
                <w:lang w:eastAsia="x-none"/>
              </w:rPr>
            </w:pPr>
            <w:r w:rsidRPr="00D376D7">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71D634D" w14:textId="61FF3557" w:rsidR="00650E90" w:rsidRPr="00D376D7" w:rsidRDefault="00650E90" w:rsidP="00D376D7">
            <w:pPr>
              <w:tabs>
                <w:tab w:val="left" w:pos="317"/>
                <w:tab w:val="left" w:pos="459"/>
              </w:tabs>
              <w:spacing w:line="216" w:lineRule="auto"/>
              <w:rPr>
                <w:rFonts w:ascii="Times New Roman" w:eastAsia="Calibri" w:hAnsi="Times New Roman" w:cs="Times New Roman"/>
                <w:lang w:eastAsia="x-none"/>
              </w:rPr>
            </w:pPr>
          </w:p>
        </w:tc>
      </w:tr>
      <w:tr w:rsidR="00650E90" w14:paraId="111510C3" w14:textId="77777777" w:rsidTr="006C352A">
        <w:tc>
          <w:tcPr>
            <w:tcW w:w="3256" w:type="dxa"/>
            <w:tcBorders>
              <w:bottom w:val="single" w:sz="4" w:space="0" w:color="auto"/>
            </w:tcBorders>
            <w:vAlign w:val="center"/>
          </w:tcPr>
          <w:p w14:paraId="1EAD300E" w14:textId="4FEFDE76" w:rsidR="00650E90" w:rsidRPr="000E209C" w:rsidRDefault="00885020" w:rsidP="000F3A50">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1676228326"/>
                <w14:checkbox>
                  <w14:checked w14:val="0"/>
                  <w14:checkedState w14:val="2612" w14:font="MS Gothic"/>
                  <w14:uncheckedState w14:val="2610" w14:font="MS Gothic"/>
                </w14:checkbox>
              </w:sdtPr>
              <w:sdtEndPr/>
              <w:sdtContent>
                <w:r w:rsidR="00650E90">
                  <w:rPr>
                    <w:rFonts w:ascii="MS Gothic" w:eastAsia="MS Gothic" w:hAnsi="MS Gothic" w:hint="eastAsia"/>
                    <w:sz w:val="24"/>
                    <w:szCs w:val="24"/>
                  </w:rPr>
                  <w:t>☐</w:t>
                </w:r>
              </w:sdtContent>
            </w:sdt>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просит возобновить</w:t>
            </w:r>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 xml:space="preserve">допуск к участию в торгах </w:t>
            </w:r>
            <w:r w:rsidR="00650E90" w:rsidRPr="000E209C">
              <w:rPr>
                <w:rFonts w:ascii="Times New Roman" w:eastAsia="Calibri" w:hAnsi="Times New Roman" w:cs="Times New Roman"/>
                <w:lang w:eastAsia="x-none"/>
              </w:rPr>
              <w:t>в ходе Дополнительной торговой сессии</w:t>
            </w:r>
            <w:r w:rsidR="00650E90" w:rsidRPr="000E209C">
              <w:rPr>
                <w:rFonts w:ascii="Times New Roman" w:eastAsia="Calibri" w:hAnsi="Times New Roman" w:cs="Times New Roman"/>
                <w:lang w:val="x-none" w:eastAsia="x-none"/>
              </w:rPr>
              <w:t xml:space="preserve"> </w:t>
            </w:r>
          </w:p>
          <w:p w14:paraId="39748ADC" w14:textId="3FB2C0E9" w:rsidR="00650E90" w:rsidRPr="000F3A50" w:rsidRDefault="00650E90" w:rsidP="006C352A">
            <w:pPr>
              <w:autoSpaceDE w:val="0"/>
              <w:autoSpaceDN w:val="0"/>
              <w:jc w:val="center"/>
              <w:rPr>
                <w:rFonts w:ascii="Times New Roman" w:eastAsia="Calibri" w:hAnsi="Times New Roman" w:cs="Times New Roman"/>
                <w:lang w:val="x-none" w:eastAsia="x-none"/>
              </w:rPr>
            </w:pPr>
          </w:p>
          <w:p w14:paraId="46FFF63C" w14:textId="77777777" w:rsidR="00650E90" w:rsidRPr="004E7E61" w:rsidRDefault="00650E90" w:rsidP="006C352A">
            <w:pPr>
              <w:autoSpaceDE w:val="0"/>
              <w:autoSpaceDN w:val="0"/>
              <w:jc w:val="center"/>
              <w:rPr>
                <w:rFonts w:ascii="Times New Roman" w:eastAsia="Calibri" w:hAnsi="Times New Roman" w:cs="Times New Roman"/>
                <w:lang w:eastAsia="x-none"/>
              </w:rPr>
            </w:pPr>
          </w:p>
        </w:tc>
        <w:tc>
          <w:tcPr>
            <w:tcW w:w="7371" w:type="dxa"/>
            <w:tcBorders>
              <w:bottom w:val="single" w:sz="4" w:space="0" w:color="auto"/>
            </w:tcBorders>
          </w:tcPr>
          <w:p w14:paraId="7EA42702" w14:textId="2921B9D5" w:rsidR="00650E90" w:rsidRPr="00650E90" w:rsidRDefault="00885020" w:rsidP="00650E90">
            <w:pPr>
              <w:autoSpaceDE w:val="0"/>
              <w:autoSpaceDN w:val="0"/>
              <w:jc w:val="both"/>
              <w:rPr>
                <w:rFonts w:ascii="Times New Roman" w:eastAsia="Calibri" w:hAnsi="Times New Roman" w:cs="Times New Roman"/>
                <w:bCs/>
                <w:lang w:eastAsia="x-none"/>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50E90" w:rsidRPr="00650E90">
                  <w:rPr>
                    <w:rFonts w:ascii="Segoe UI Symbol" w:eastAsia="Calibri" w:hAnsi="Segoe UI Symbol" w:cs="Segoe UI Symbol"/>
                    <w:lang w:eastAsia="x-none"/>
                  </w:rPr>
                  <w:t>☐</w:t>
                </w:r>
              </w:sdtContent>
            </w:sdt>
            <w:r w:rsidR="00650E90" w:rsidRPr="00650E90">
              <w:rPr>
                <w:rFonts w:ascii="Times New Roman" w:eastAsia="Calibri" w:hAnsi="Times New Roman" w:cs="Times New Roman"/>
                <w:lang w:val="x-none" w:eastAsia="x-none"/>
              </w:rPr>
              <w:t xml:space="preserve"> </w:t>
            </w:r>
            <w:r w:rsidR="00F35323">
              <w:rPr>
                <w:rFonts w:ascii="Times New Roman" w:eastAsia="Calibri" w:hAnsi="Times New Roman" w:cs="Times New Roman"/>
                <w:lang w:eastAsia="x-none"/>
              </w:rPr>
              <w:t>на фондовом рынке</w:t>
            </w:r>
          </w:p>
          <w:p w14:paraId="64962D3E" w14:textId="77777777" w:rsidR="00650E90" w:rsidRDefault="00650E90" w:rsidP="006C352A">
            <w:pPr>
              <w:autoSpaceDE w:val="0"/>
              <w:autoSpaceDN w:val="0"/>
              <w:jc w:val="both"/>
              <w:rPr>
                <w:rFonts w:ascii="Times New Roman" w:eastAsia="Calibri" w:hAnsi="Times New Roman" w:cs="Times New Roman"/>
                <w:lang w:val="x-none" w:eastAsia="x-none"/>
              </w:rPr>
            </w:pPr>
          </w:p>
        </w:tc>
      </w:tr>
    </w:tbl>
    <w:p w14:paraId="22C3A03A" w14:textId="63A01FB0" w:rsidR="006A0056" w:rsidRDefault="006A0056" w:rsidP="00885F44"/>
    <w:p w14:paraId="10EC9CD9" w14:textId="6049F89D" w:rsidR="000F3A50" w:rsidRDefault="000F3A50" w:rsidP="00885F44"/>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F3A50" w:rsidRPr="00991F9E" w14:paraId="78B520A4" w14:textId="77777777" w:rsidTr="006C352A">
        <w:tc>
          <w:tcPr>
            <w:tcW w:w="3687" w:type="dxa"/>
            <w:tcBorders>
              <w:top w:val="single" w:sz="4" w:space="0" w:color="auto"/>
            </w:tcBorders>
          </w:tcPr>
          <w:p w14:paraId="659E2D33" w14:textId="77777777" w:rsidR="000F3A50" w:rsidRPr="00C73A60" w:rsidRDefault="000F3A50"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0038EA1A" w14:textId="77777777" w:rsidR="000F3A50" w:rsidRPr="00C73A60" w:rsidRDefault="000F3A50"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2279A27E" w14:textId="77777777" w:rsidR="000F3A50" w:rsidRPr="00C73A60" w:rsidRDefault="000F3A50" w:rsidP="006C352A">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F5B7459"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28B4183"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135D2DDD"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3ECDFB97" w14:textId="61A5E98B" w:rsidR="000F3A50" w:rsidRDefault="000F3A50" w:rsidP="000F3A50">
      <w:pPr>
        <w:spacing w:after="0" w:line="240" w:lineRule="auto"/>
        <w:rPr>
          <w:rFonts w:ascii="Times New Roman" w:eastAsia="Calibri" w:hAnsi="Times New Roman" w:cs="Times New Roman"/>
          <w:sz w:val="18"/>
          <w:szCs w:val="18"/>
        </w:rPr>
      </w:pPr>
    </w:p>
    <w:p w14:paraId="34FD5908" w14:textId="77777777" w:rsidR="000F3A50" w:rsidRDefault="000F3A50" w:rsidP="000F3A50">
      <w:pPr>
        <w:spacing w:after="0" w:line="240" w:lineRule="auto"/>
        <w:rPr>
          <w:rFonts w:ascii="Times New Roman" w:eastAsia="Calibri" w:hAnsi="Times New Roman" w:cs="Times New Roman"/>
          <w:sz w:val="18"/>
          <w:szCs w:val="18"/>
        </w:rPr>
      </w:pPr>
    </w:p>
    <w:p w14:paraId="6C003FD0" w14:textId="116A871C" w:rsidR="000F3A50" w:rsidRPr="00991F9E" w:rsidRDefault="000F3A50" w:rsidP="000F3A50">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707C40D1" w14:textId="07344376" w:rsidR="00E23906" w:rsidRPr="00D376D7" w:rsidRDefault="000F3A50" w:rsidP="00D376D7">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69209082" w14:textId="7F39A618" w:rsidR="000F3A50" w:rsidRPr="00D33598" w:rsidRDefault="000F3A50" w:rsidP="000F3A50">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154AC69" w14:textId="2F67E696" w:rsidR="000F3A50" w:rsidRPr="00D376D7"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005E029" w14:textId="77777777" w:rsidR="007F331D" w:rsidRPr="00DC441C" w:rsidRDefault="007F331D"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67022C" w14:textId="77777777" w:rsidR="000F3A50" w:rsidRPr="00DC441C"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32CB3D82" w14:textId="77777777" w:rsidR="000F3A50" w:rsidRPr="00DC441C" w:rsidRDefault="000F3A50" w:rsidP="000F3A5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A0370CE" w14:textId="77777777" w:rsidR="000F3A50" w:rsidRPr="00DC441C" w:rsidRDefault="000F3A50" w:rsidP="000F3A5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10B5ABD" w14:textId="77777777" w:rsidR="000F3A50" w:rsidRPr="00DC441C"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BA4DE94" w14:textId="77777777" w:rsidR="000F3A50" w:rsidRPr="00DC441C" w:rsidRDefault="000F3A50" w:rsidP="000F3A5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EFB860B" w14:textId="77777777" w:rsidR="000F3A50" w:rsidRPr="00DC441C" w:rsidRDefault="000F3A50" w:rsidP="000F3A50">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A25F952" w14:textId="32522944" w:rsidR="00E23906" w:rsidRDefault="000F3A50" w:rsidP="000F3A50">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459CCFFB" w14:textId="2BE3A348" w:rsidR="00E23906" w:rsidRDefault="00E23906" w:rsidP="00885F44"/>
    <w:p w14:paraId="6F2576C2" w14:textId="77777777" w:rsidR="003E17E9" w:rsidRDefault="003E17E9" w:rsidP="00F91570">
      <w:pPr>
        <w:pStyle w:val="10"/>
        <w:numPr>
          <w:ilvl w:val="0"/>
          <w:numId w:val="5"/>
        </w:numPr>
        <w:spacing w:before="0" w:line="240" w:lineRule="auto"/>
        <w:jc w:val="both"/>
        <w:rPr>
          <w:rFonts w:ascii="Times New Roman" w:hAnsi="Times New Roman" w:cs="Times New Roman"/>
          <w:color w:val="0000FF"/>
        </w:rPr>
      </w:pPr>
      <w:bookmarkStart w:id="320" w:name="_Toc32419202"/>
      <w:r w:rsidRPr="009A55DC">
        <w:rPr>
          <w:rFonts w:ascii="Times New Roman" w:hAnsi="Times New Roman" w:cs="Times New Roman"/>
          <w:color w:val="0000FF"/>
        </w:rPr>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w:t>
      </w:r>
      <w:proofErr w:type="gramStart"/>
      <w:r>
        <w:rPr>
          <w:rFonts w:ascii="Times New Roman" w:hAnsi="Times New Roman" w:cs="Times New Roman"/>
          <w:color w:val="0000FF"/>
        </w:rPr>
        <w:t xml:space="preserve">депозитов </w:t>
      </w:r>
      <w:r w:rsidRPr="009A55DC">
        <w:rPr>
          <w:rFonts w:ascii="Times New Roman" w:hAnsi="Times New Roman" w:cs="Times New Roman"/>
          <w:color w:val="0000FF"/>
        </w:rPr>
        <w:t>ПАО</w:t>
      </w:r>
      <w:proofErr w:type="gramEnd"/>
      <w:r w:rsidRPr="009A55DC">
        <w:rPr>
          <w:rFonts w:ascii="Times New Roman" w:hAnsi="Times New Roman" w:cs="Times New Roman"/>
          <w:color w:val="0000FF"/>
        </w:rPr>
        <w:t xml:space="preserve"> Московская Биржа</w:t>
      </w:r>
      <w:bookmarkEnd w:id="320"/>
    </w:p>
    <w:p w14:paraId="0B49F4CE" w14:textId="77777777" w:rsidR="003E17E9" w:rsidRPr="001A0363" w:rsidRDefault="003E17E9" w:rsidP="001A0363"/>
    <w:p w14:paraId="2F412DEC" w14:textId="77777777" w:rsidR="00423913" w:rsidRPr="001A0363" w:rsidRDefault="00423913" w:rsidP="001A0363">
      <w:pPr>
        <w:pStyle w:val="10"/>
        <w:numPr>
          <w:ilvl w:val="1"/>
          <w:numId w:val="5"/>
        </w:numPr>
        <w:spacing w:before="0" w:line="240" w:lineRule="auto"/>
        <w:jc w:val="both"/>
        <w:rPr>
          <w:rFonts w:ascii="Times New Roman" w:hAnsi="Times New Roman" w:cs="Times New Roman"/>
          <w:color w:val="0000FF"/>
        </w:rPr>
      </w:pPr>
      <w:bookmarkStart w:id="321" w:name="_Toc510771853"/>
      <w:bookmarkStart w:id="322" w:name="_Toc32419203"/>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21"/>
      <w:r w:rsidR="00FB66F9" w:rsidRPr="00FB66F9">
        <w:rPr>
          <w:rFonts w:ascii="Times New Roman" w:hAnsi="Times New Roman" w:cs="Times New Roman"/>
          <w:color w:val="0000FF"/>
          <w:vertAlign w:val="superscript"/>
        </w:rPr>
        <w:t>1</w:t>
      </w:r>
      <w:bookmarkEnd w:id="322"/>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77777777"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w:t>
      </w:r>
      <w:proofErr w:type="gramStart"/>
      <w:r w:rsidRPr="005C2892">
        <w:rPr>
          <w:rFonts w:ascii="Times New Roman" w:eastAsia="Times New Roman" w:hAnsi="Times New Roman" w:cs="Times New Roman"/>
          <w:lang w:eastAsia="ru-RU"/>
        </w:rPr>
        <w:t xml:space="preserve">в организованных торгах </w:t>
      </w:r>
      <w:r w:rsidR="0046204E" w:rsidRPr="005C2892">
        <w:rPr>
          <w:rFonts w:ascii="Times New Roman" w:eastAsia="Times New Roman" w:hAnsi="Times New Roman" w:cs="Times New Roman"/>
          <w:lang w:eastAsia="ru-RU"/>
        </w:rPr>
        <w:t>ПАО</w:t>
      </w:r>
      <w:proofErr w:type="gramEnd"/>
      <w:r w:rsidR="0046204E" w:rsidRPr="005C2892">
        <w:rPr>
          <w:rFonts w:ascii="Times New Roman" w:eastAsia="Times New Roman" w:hAnsi="Times New Roman" w:cs="Times New Roman"/>
          <w:lang w:eastAsia="ru-RU"/>
        </w:rPr>
        <w:t xml:space="preserve">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885020"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FB66F9">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885020"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FB66F9">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885020"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FB66F9">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77777777"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bCs/>
          <w:lang w:eastAsia="ru-RU"/>
        </w:rPr>
        <w:t>.</w:t>
      </w: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lastRenderedPageBreak/>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440F3864" w14:textId="77777777" w:rsidR="00416904" w:rsidRPr="00416904" w:rsidRDefault="00416904" w:rsidP="00F91570">
      <w:pPr>
        <w:pStyle w:val="10"/>
        <w:numPr>
          <w:ilvl w:val="1"/>
          <w:numId w:val="5"/>
        </w:numPr>
        <w:spacing w:before="0" w:line="240" w:lineRule="auto"/>
        <w:jc w:val="both"/>
        <w:rPr>
          <w:rFonts w:ascii="Times New Roman" w:hAnsi="Times New Roman" w:cs="Times New Roman"/>
          <w:color w:val="0000FF"/>
        </w:rPr>
      </w:pPr>
      <w:bookmarkStart w:id="323" w:name="_Toc530649214"/>
      <w:bookmarkStart w:id="324" w:name="_Toc530649217"/>
      <w:bookmarkStart w:id="325" w:name="_Toc530649218"/>
      <w:bookmarkStart w:id="326" w:name="_Toc530649238"/>
      <w:bookmarkStart w:id="327" w:name="_Toc530649246"/>
      <w:bookmarkStart w:id="328" w:name="_Toc530649264"/>
      <w:bookmarkStart w:id="329" w:name="_Toc530649265"/>
      <w:bookmarkStart w:id="330" w:name="_Toc530649280"/>
      <w:bookmarkStart w:id="331" w:name="_Toc530649281"/>
      <w:bookmarkStart w:id="332" w:name="_Toc530649285"/>
      <w:bookmarkStart w:id="333" w:name="_Toc530649288"/>
      <w:bookmarkStart w:id="334" w:name="_Toc530649293"/>
      <w:bookmarkStart w:id="335" w:name="_Toc530649296"/>
      <w:bookmarkStart w:id="336" w:name="_Toc530649297"/>
      <w:bookmarkStart w:id="337" w:name="_Toc530649300"/>
      <w:bookmarkStart w:id="338" w:name="_Toc530649302"/>
      <w:bookmarkStart w:id="339" w:name="_Toc530649304"/>
      <w:bookmarkStart w:id="340" w:name="_Toc530649305"/>
      <w:bookmarkStart w:id="341" w:name="_Toc530649311"/>
      <w:bookmarkStart w:id="342" w:name="_Toc530649317"/>
      <w:bookmarkStart w:id="343" w:name="_Toc530649323"/>
      <w:bookmarkStart w:id="344" w:name="_Toc530649332"/>
      <w:bookmarkStart w:id="345" w:name="_Toc530649336"/>
      <w:bookmarkStart w:id="346" w:name="_Toc530649342"/>
      <w:bookmarkStart w:id="347" w:name="_Toc530649343"/>
      <w:bookmarkStart w:id="348" w:name="_Toc530649358"/>
      <w:bookmarkStart w:id="349" w:name="_Toc530649359"/>
      <w:bookmarkStart w:id="350" w:name="_Toc530649363"/>
      <w:bookmarkStart w:id="351" w:name="_Toc530649364"/>
      <w:bookmarkStart w:id="352" w:name="_Toc530649366"/>
      <w:bookmarkStart w:id="353" w:name="_Toc530649368"/>
      <w:bookmarkStart w:id="354" w:name="_Toc530649382"/>
      <w:bookmarkStart w:id="355" w:name="_Toc530649383"/>
      <w:bookmarkStart w:id="356" w:name="_Toc530649384"/>
      <w:bookmarkStart w:id="357" w:name="_Toc530649399"/>
      <w:bookmarkStart w:id="358" w:name="_Toc530649401"/>
      <w:bookmarkStart w:id="359" w:name="_Toc485978827"/>
      <w:bookmarkStart w:id="360" w:name="_Toc485978828"/>
      <w:bookmarkStart w:id="361" w:name="_Toc485978842"/>
      <w:bookmarkStart w:id="362" w:name="_Toc485978843"/>
      <w:bookmarkStart w:id="363" w:name="_Toc485978856"/>
      <w:bookmarkStart w:id="364" w:name="_Toc485978857"/>
      <w:bookmarkStart w:id="365" w:name="_Toc32419204"/>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365"/>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423913">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885020"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885020"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02C7DE1D" w14:textId="77777777" w:rsidR="00774B67" w:rsidRDefault="00774B67" w:rsidP="004B6F44">
      <w:pPr>
        <w:pStyle w:val="10"/>
        <w:numPr>
          <w:ilvl w:val="0"/>
          <w:numId w:val="5"/>
        </w:numPr>
        <w:spacing w:before="0" w:line="240" w:lineRule="auto"/>
        <w:ind w:hanging="720"/>
        <w:jc w:val="both"/>
      </w:pPr>
      <w:bookmarkStart w:id="366" w:name="_Toc32419205"/>
      <w:r w:rsidRPr="00005497">
        <w:rPr>
          <w:rFonts w:ascii="Times New Roman" w:hAnsi="Times New Roman" w:cs="Times New Roman"/>
          <w:color w:val="0000FF"/>
        </w:rPr>
        <w:lastRenderedPageBreak/>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366"/>
      <w:r w:rsidRPr="00005497">
        <w:rPr>
          <w:rFonts w:ascii="Times New Roman" w:hAnsi="Times New Roman" w:cs="Times New Roman"/>
          <w:color w:val="0000FF"/>
        </w:rPr>
        <w:t xml:space="preserve"> </w:t>
      </w:r>
    </w:p>
    <w:p w14:paraId="48A0C292" w14:textId="77777777" w:rsidR="00005497" w:rsidRDefault="00005497" w:rsidP="00774B67"/>
    <w:p w14:paraId="5A55322F" w14:textId="65951BFA" w:rsidR="00005497" w:rsidRPr="00F322B6" w:rsidRDefault="00005497"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9736D6">
        <w:rPr>
          <w:rFonts w:ascii="Times New Roman" w:hAnsi="Times New Roman" w:cs="Times New Roman"/>
          <w:sz w:val="24"/>
          <w:szCs w:val="24"/>
          <w:lang w:eastAsia="ru-RU"/>
        </w:rPr>
        <w:t xml:space="preserve"> Письмо, подтверждающее отсутствие изменений в сведениях и документах, ранее </w:t>
      </w:r>
      <w:r w:rsidRPr="00F322B6">
        <w:rPr>
          <w:rFonts w:ascii="Times New Roman" w:hAnsi="Times New Roman" w:cs="Times New Roman"/>
          <w:sz w:val="24"/>
          <w:szCs w:val="24"/>
          <w:lang w:eastAsia="ru-RU"/>
        </w:rPr>
        <w:t>представленных Бирже, включая сведения о представителях</w:t>
      </w:r>
      <w:r w:rsidR="00764576" w:rsidRPr="00F322B6">
        <w:rPr>
          <w:rFonts w:ascii="Times New Roman" w:hAnsi="Times New Roman" w:cs="Times New Roman"/>
          <w:sz w:val="24"/>
          <w:szCs w:val="24"/>
          <w:lang w:eastAsia="ru-RU"/>
        </w:rPr>
        <w:t>, выгодоприобретателях</w:t>
      </w:r>
      <w:r w:rsidRPr="00F322B6">
        <w:rPr>
          <w:rFonts w:ascii="Times New Roman" w:hAnsi="Times New Roman" w:cs="Times New Roman"/>
          <w:sz w:val="24"/>
          <w:szCs w:val="24"/>
          <w:lang w:eastAsia="ru-RU"/>
        </w:rPr>
        <w:t xml:space="preserve"> и бенефициарных владельцах (Приложение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3</w:t>
      </w:r>
      <w:r w:rsidRPr="00F322B6">
        <w:rPr>
          <w:rFonts w:ascii="Times New Roman" w:hAnsi="Times New Roman" w:cs="Times New Roman"/>
          <w:sz w:val="24"/>
          <w:szCs w:val="24"/>
          <w:lang w:eastAsia="ru-RU"/>
        </w:rPr>
        <w:t xml:space="preserve">  к </w:t>
      </w:r>
      <w:r w:rsidR="00F322B6">
        <w:rPr>
          <w:rFonts w:ascii="Times New Roman" w:hAnsi="Times New Roman" w:cs="Times New Roman"/>
          <w:sz w:val="24"/>
          <w:szCs w:val="24"/>
          <w:lang w:eastAsia="ru-RU"/>
        </w:rPr>
        <w:t>Формам документов</w:t>
      </w:r>
      <w:r w:rsidRPr="00F322B6">
        <w:rPr>
          <w:rFonts w:ascii="Times New Roman" w:hAnsi="Times New Roman" w:cs="Times New Roman"/>
          <w:sz w:val="24"/>
          <w:szCs w:val="24"/>
          <w:lang w:eastAsia="ru-RU"/>
        </w:rPr>
        <w:t>) (далее – Письмо об отсутствии изменений)</w:t>
      </w:r>
      <w:r w:rsidR="009736D6" w:rsidRPr="00F322B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4</w:t>
      </w:r>
      <w:r w:rsidRPr="00F322B6">
        <w:rPr>
          <w:rFonts w:ascii="Times New Roman" w:hAnsi="Times New Roman" w:cs="Times New Roman"/>
          <w:sz w:val="24"/>
          <w:szCs w:val="24"/>
          <w:lang w:eastAsia="ru-RU"/>
        </w:rPr>
        <w:t xml:space="preserve"> 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58B527C3"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 наличии изменений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052FC2C5" w14:textId="38C359C7"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sidR="00F55003"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документах,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в ответ на запрос </w:t>
      </w:r>
      <w:r w:rsidR="00F55003" w:rsidRPr="00F322B6">
        <w:rPr>
          <w:rFonts w:ascii="Times New Roman" w:hAnsi="Times New Roman" w:cs="Times New Roman"/>
          <w:sz w:val="24"/>
          <w:szCs w:val="24"/>
          <w:lang w:eastAsia="ru-RU"/>
        </w:rPr>
        <w:t>Биржи</w:t>
      </w:r>
      <w:r w:rsidRPr="00F322B6">
        <w:rPr>
          <w:rFonts w:ascii="Times New Roman" w:hAnsi="Times New Roman" w:cs="Times New Roman"/>
          <w:sz w:val="24"/>
          <w:szCs w:val="24"/>
          <w:lang w:eastAsia="ru-RU"/>
        </w:rPr>
        <w:t xml:space="preserve"> обязан представить в форме электронного документа </w:t>
      </w:r>
      <w:r w:rsidR="00D33620" w:rsidRPr="00F322B6">
        <w:rPr>
          <w:rFonts w:ascii="Times New Roman" w:hAnsi="Times New Roman" w:cs="Times New Roman"/>
          <w:sz w:val="24"/>
          <w:szCs w:val="24"/>
          <w:lang w:eastAsia="ru-RU"/>
        </w:rPr>
        <w:t>или документа в бумажной форме</w:t>
      </w:r>
      <w:r w:rsidRPr="00F322B6">
        <w:rPr>
          <w:rFonts w:ascii="Times New Roman" w:hAnsi="Times New Roman" w:cs="Times New Roman"/>
          <w:sz w:val="24"/>
          <w:szCs w:val="24"/>
          <w:lang w:eastAsia="ru-RU"/>
        </w:rPr>
        <w:t> Письмо об отсутствии изменений.</w:t>
      </w:r>
    </w:p>
    <w:p w14:paraId="2B2603FA" w14:textId="5771949D" w:rsidR="009736D6" w:rsidRPr="00F322B6" w:rsidRDefault="009736D6"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Pr="00D376D7">
        <w:rPr>
          <w:rFonts w:ascii="Times New Roman" w:hAnsi="Times New Roman" w:cs="Times New Roman"/>
          <w:color w:val="000000"/>
          <w:sz w:val="24"/>
          <w:szCs w:val="24"/>
        </w:rPr>
        <w:t>в форме электронного документа или 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p>
    <w:p w14:paraId="144FC122" w14:textId="737AB8E0"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9"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proofErr w:type="spellStart"/>
        <w:r w:rsidR="00D33620" w:rsidRPr="006A4C98">
          <w:rPr>
            <w:rStyle w:val="afd"/>
            <w:rFonts w:ascii="Times New Roman" w:hAnsi="Times New Roman" w:cs="Times New Roman"/>
            <w:sz w:val="24"/>
            <w:szCs w:val="24"/>
            <w:lang w:val="en-US" w:eastAsia="ru-RU"/>
          </w:rPr>
          <w:t>moex</w:t>
        </w:r>
        <w:proofErr w:type="spellEnd"/>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77777777" w:rsidR="008260DF" w:rsidRPr="008260DF" w:rsidRDefault="008260DF" w:rsidP="008260DF">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082FB827"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Участнику торгов</w:t>
      </w:r>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p>
    <w:p w14:paraId="29B864C5"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77777777" w:rsidR="004C352A" w:rsidRPr="004B6F44" w:rsidRDefault="004C352A" w:rsidP="003523FB">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 торгов.</w:t>
      </w:r>
    </w:p>
    <w:p w14:paraId="4066CEC9" w14:textId="77777777" w:rsidR="008260DF" w:rsidRPr="008260DF" w:rsidRDefault="008260DF" w:rsidP="004B6F44">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307A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4B6F44">
      <w:pPr>
        <w:pStyle w:val="10"/>
        <w:numPr>
          <w:ilvl w:val="0"/>
          <w:numId w:val="5"/>
        </w:numPr>
        <w:spacing w:before="0" w:line="240" w:lineRule="auto"/>
        <w:ind w:hanging="720"/>
        <w:jc w:val="both"/>
        <w:rPr>
          <w:rFonts w:ascii="Times New Roman" w:hAnsi="Times New Roman" w:cs="Times New Roman"/>
          <w:color w:val="0000FF"/>
        </w:rPr>
      </w:pPr>
      <w:bookmarkStart w:id="367" w:name="_Toc32419206"/>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367"/>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4C352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w:t>
      </w:r>
      <w:proofErr w:type="spellStart"/>
      <w:r w:rsidR="00B96507" w:rsidRPr="000C7B91">
        <w:rPr>
          <w:rFonts w:ascii="Times New Roman" w:hAnsi="Times New Roman" w:cs="Times New Roman"/>
          <w:sz w:val="24"/>
          <w:szCs w:val="24"/>
          <w:lang w:eastAsia="ru-RU"/>
        </w:rPr>
        <w:t>некредитных</w:t>
      </w:r>
      <w:proofErr w:type="spellEnd"/>
      <w:r w:rsidR="00B96507" w:rsidRPr="000C7B91">
        <w:rPr>
          <w:rFonts w:ascii="Times New Roman" w:hAnsi="Times New Roman" w:cs="Times New Roman"/>
          <w:sz w:val="24"/>
          <w:szCs w:val="24"/>
          <w:lang w:eastAsia="ru-RU"/>
        </w:rPr>
        <w:t xml:space="preserve">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35F74C58" w14:textId="77777777" w:rsidR="00F55003" w:rsidRDefault="00F55003" w:rsidP="004C352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w:t>
      </w:r>
      <w:r>
        <w:rPr>
          <w:rFonts w:ascii="Times New Roman" w:hAnsi="Times New Roman" w:cs="Times New Roman"/>
          <w:sz w:val="24"/>
          <w:szCs w:val="24"/>
          <w:lang w:eastAsia="ru-RU"/>
        </w:rPr>
        <w:t>.</w:t>
      </w:r>
    </w:p>
    <w:p w14:paraId="6B3895FF" w14:textId="77777777" w:rsidR="00307AC2" w:rsidRPr="00307AC2" w:rsidRDefault="00307AC2" w:rsidP="00307A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74DF4328" w14:textId="77777777" w:rsidR="00F55003" w:rsidRDefault="00F55003"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825C8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825C8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E831A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w:t>
      </w:r>
      <w:r w:rsidRPr="00307AC2">
        <w:rPr>
          <w:rFonts w:ascii="Times New Roman" w:hAnsi="Times New Roman" w:cs="Times New Roman"/>
          <w:sz w:val="24"/>
          <w:szCs w:val="24"/>
          <w:lang w:eastAsia="ru-RU"/>
        </w:rPr>
        <w:lastRenderedPageBreak/>
        <w:t>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0C7B91">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F55003">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4B6F44">
      <w:pPr>
        <w:pStyle w:val="10"/>
        <w:numPr>
          <w:ilvl w:val="0"/>
          <w:numId w:val="5"/>
        </w:numPr>
        <w:spacing w:before="0" w:line="240" w:lineRule="auto"/>
        <w:ind w:hanging="720"/>
        <w:jc w:val="both"/>
        <w:rPr>
          <w:rFonts w:ascii="Times New Roman" w:hAnsi="Times New Roman" w:cs="Times New Roman"/>
          <w:color w:val="0000FF"/>
        </w:rPr>
      </w:pPr>
      <w:bookmarkStart w:id="368" w:name="_Toc32419207"/>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предоставляемых Кандидатом в Участники </w:t>
      </w:r>
      <w:proofErr w:type="gramStart"/>
      <w:r w:rsidRPr="000C7B91">
        <w:rPr>
          <w:rFonts w:ascii="Times New Roman" w:hAnsi="Times New Roman" w:cs="Times New Roman"/>
          <w:color w:val="0000FF"/>
        </w:rPr>
        <w:t>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w:t>
      </w:r>
      <w:proofErr w:type="gramEnd"/>
      <w:r w:rsidRPr="000C7B91">
        <w:rPr>
          <w:rFonts w:ascii="Times New Roman" w:hAnsi="Times New Roman" w:cs="Times New Roman"/>
          <w:color w:val="0000FF"/>
        </w:rPr>
        <w:t xml:space="preserve"> Московская Биржа</w:t>
      </w:r>
      <w:bookmarkEnd w:id="368"/>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7777777" w:rsidR="003523FB" w:rsidRPr="004B6F44" w:rsidRDefault="003523FB" w:rsidP="003523FB">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2567AB17" w14:textId="77777777" w:rsidR="003523FB" w:rsidRPr="003523FB" w:rsidRDefault="003523FB" w:rsidP="003523FB">
      <w:pPr>
        <w:overflowPunct w:val="0"/>
        <w:autoSpaceDE w:val="0"/>
        <w:autoSpaceDN w:val="0"/>
        <w:adjustRightInd w:val="0"/>
        <w:spacing w:before="120" w:after="0" w:line="240" w:lineRule="auto"/>
        <w:textAlignment w:val="baseline"/>
        <w:rPr>
          <w:rFonts w:ascii="Tahoma" w:eastAsia="Times New Roman" w:hAnsi="Tahoma" w:cs="Tahoma"/>
          <w:b/>
          <w:lang w:eastAsia="ru-RU"/>
        </w:rPr>
      </w:pPr>
    </w:p>
    <w:p w14:paraId="151B65A7" w14:textId="6E3F8D1E"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Договор об оказании услуг по проведению организованных торгов, оформленный</w:t>
      </w:r>
      <w:r w:rsidRPr="004B6F44">
        <w:rPr>
          <w:rFonts w:ascii="Times New Roman" w:eastAsia="Times New Roman" w:hAnsi="Times New Roman" w:cs="Times New Roman"/>
          <w:sz w:val="24"/>
          <w:szCs w:val="24"/>
          <w:lang w:eastAsia="ru-RU"/>
        </w:rPr>
        <w:t xml:space="preserve"> в двух подлинных экземплярах в соответствии с типовой формой</w:t>
      </w:r>
      <w:r w:rsidR="00F91FC5" w:rsidRPr="004B6F44">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являющейся </w:t>
      </w:r>
      <w:r w:rsidR="00F91FC5" w:rsidRPr="004B6F44">
        <w:rPr>
          <w:rFonts w:ascii="Times New Roman" w:eastAsia="Times New Roman" w:hAnsi="Times New Roman" w:cs="Times New Roman"/>
          <w:sz w:val="24"/>
          <w:szCs w:val="24"/>
          <w:lang w:eastAsia="ru-RU"/>
        </w:rPr>
        <w:t xml:space="preserve">Приложением </w:t>
      </w:r>
      <w:r w:rsidR="00B4718B">
        <w:rPr>
          <w:rFonts w:ascii="Times New Roman" w:eastAsia="Times New Roman" w:hAnsi="Times New Roman" w:cs="Times New Roman"/>
          <w:sz w:val="24"/>
          <w:szCs w:val="24"/>
          <w:lang w:eastAsia="ru-RU"/>
        </w:rPr>
        <w:t>0</w:t>
      </w:r>
      <w:r w:rsidR="00F91FC5" w:rsidRPr="004B6F44">
        <w:rPr>
          <w:rFonts w:ascii="Times New Roman" w:eastAsia="Times New Roman" w:hAnsi="Times New Roman" w:cs="Times New Roman"/>
          <w:sz w:val="24"/>
          <w:szCs w:val="24"/>
          <w:lang w:eastAsia="ru-RU"/>
        </w:rPr>
        <w:t xml:space="preserve">1 к Правилам допуска, </w:t>
      </w:r>
      <w:r w:rsidRPr="004B6F44">
        <w:rPr>
          <w:rFonts w:ascii="Times New Roman" w:eastAsia="Times New Roman" w:hAnsi="Times New Roman" w:cs="Times New Roman"/>
          <w:sz w:val="24"/>
          <w:szCs w:val="24"/>
          <w:lang w:eastAsia="ru-RU"/>
        </w:rPr>
        <w:t>и подписанный лицом, полномочия которого подтверждены в соответствии с Правилами допуска и Формами документов, а также скрепленный печатью Кандидата (при наличии).</w:t>
      </w:r>
    </w:p>
    <w:p w14:paraId="57177868" w14:textId="1715B448"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 к Формам документов и размещенную на сайте Биржи, в форме электронного документа и/или на бумажном носителе.</w:t>
      </w:r>
    </w:p>
    <w:p w14:paraId="3A730539"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 перечням 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банка, созданного в соответствии с законодательством иностранного государства.</w:t>
      </w:r>
    </w:p>
    <w:p w14:paraId="73BC6A32"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Согласие лиц, указанных в документах Кандидата, направляемых им на Биржу в соответствии с Правилами допуска, на обработку персональных данных по форме, размещенной на сайте Биржи (в случае если документы содержат персональные данные субъекта персональных данных в соответствии с Федеральным законом «О персональных данных» и если иное не вытекает из требований законодательства).</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369"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369"/>
    </w:p>
    <w:p w14:paraId="094A00BB"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копию миграционной карты или письмо Кандидата в произвольной форме, </w:t>
      </w:r>
      <w:r w:rsidRPr="004B6F44">
        <w:rPr>
          <w:rFonts w:ascii="Times New Roman" w:eastAsia="Times New Roman" w:hAnsi="Times New Roman" w:cs="Times New Roman"/>
          <w:sz w:val="24"/>
          <w:szCs w:val="24"/>
          <w:lang w:eastAsia="ru-RU"/>
        </w:rPr>
        <w:lastRenderedPageBreak/>
        <w:t xml:space="preserve">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со сведениями об </w:t>
      </w:r>
      <w:proofErr w:type="gramStart"/>
      <w:r w:rsidRPr="004B6F44">
        <w:rPr>
          <w:rFonts w:ascii="Times New Roman" w:eastAsia="Times New Roman" w:hAnsi="Times New Roman" w:cs="Times New Roman"/>
          <w:sz w:val="24"/>
          <w:szCs w:val="24"/>
          <w:lang w:eastAsia="ru-RU"/>
        </w:rPr>
        <w:t>адресе места жительства</w:t>
      </w:r>
      <w:proofErr w:type="gramEnd"/>
      <w:r w:rsidRPr="004B6F44">
        <w:rPr>
          <w:rFonts w:ascii="Times New Roman" w:eastAsia="Times New Roman" w:hAnsi="Times New Roman" w:cs="Times New Roman"/>
          <w:sz w:val="24"/>
          <w:szCs w:val="24"/>
          <w:lang w:eastAsia="ru-RU"/>
        </w:rPr>
        <w:t xml:space="preserve">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Pr="004B6F44">
        <w:rPr>
          <w:rFonts w:ascii="Times New Roman" w:eastAsia="Times New Roman" w:hAnsi="Times New Roman" w:cs="Times New Roman"/>
          <w:sz w:val="24"/>
          <w:szCs w:val="24"/>
          <w:lang w:eastAsia="ru-RU"/>
        </w:rPr>
        <w:t>.</w:t>
      </w:r>
    </w:p>
    <w:p w14:paraId="5F9836DE"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09FE071"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настоящего </w:t>
      </w:r>
      <w:r w:rsidR="00F91FC5" w:rsidRPr="004B6F44">
        <w:rPr>
          <w:rFonts w:ascii="Times New Roman" w:eastAsia="Times New Roman" w:hAnsi="Times New Roman" w:cs="Times New Roman"/>
          <w:sz w:val="24"/>
          <w:szCs w:val="24"/>
          <w:lang w:eastAsia="ru-RU"/>
        </w:rPr>
        <w:t>раздела Форм документов</w:t>
      </w:r>
      <w:r w:rsidRPr="004B6F44">
        <w:rPr>
          <w:rFonts w:ascii="Times New Roman" w:eastAsia="Times New Roman" w:hAnsi="Times New Roman" w:cs="Times New Roman"/>
          <w:sz w:val="24"/>
          <w:szCs w:val="24"/>
          <w:lang w:eastAsia="ru-RU"/>
        </w:rPr>
        <w:t>.</w:t>
      </w:r>
    </w:p>
    <w:p w14:paraId="60720021" w14:textId="77777777" w:rsidR="003523FB" w:rsidRPr="004B6F44" w:rsidRDefault="003523FB" w:rsidP="005B74CC">
      <w:pPr>
        <w:numPr>
          <w:ilvl w:val="4"/>
          <w:numId w:val="149"/>
        </w:numPr>
        <w:overflowPunct w:val="0"/>
        <w:autoSpaceDE w:val="0"/>
        <w:autoSpaceDN w:val="0"/>
        <w:adjustRightInd w:val="0"/>
        <w:spacing w:before="240" w:after="240" w:line="240" w:lineRule="auto"/>
        <w:ind w:left="709" w:hanging="709"/>
        <w:jc w:val="both"/>
        <w:textAlignment w:val="baseline"/>
        <w:rPr>
          <w:rFonts w:ascii="Times New Roman" w:eastAsia="Times New Roman" w:hAnsi="Times New Roman" w:cs="Times New Roman"/>
          <w:b/>
          <w:sz w:val="24"/>
          <w:szCs w:val="24"/>
          <w:lang w:eastAsia="ru-RU"/>
        </w:rPr>
      </w:pPr>
      <w:r w:rsidRPr="004B6F44">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На Биржу могут быть представлены оригиналы учредительных документов для изготовления копий и заверения их работником Биржи.</w:t>
      </w:r>
    </w:p>
    <w:p w14:paraId="7821F75E"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за подписью Руководителя о соответствии Кандидата в Участники торгов валютного рынка и рынка драгоценных металлов – </w:t>
      </w:r>
      <w:proofErr w:type="spellStart"/>
      <w:r w:rsidRPr="004B6F44">
        <w:rPr>
          <w:rFonts w:ascii="Times New Roman" w:eastAsia="Times New Roman" w:hAnsi="Times New Roman" w:cs="Times New Roman"/>
          <w:sz w:val="24"/>
          <w:szCs w:val="24"/>
          <w:lang w:eastAsia="ru-RU"/>
        </w:rPr>
        <w:t>некредитной</w:t>
      </w:r>
      <w:proofErr w:type="spellEnd"/>
      <w:r w:rsidRPr="004B6F44">
        <w:rPr>
          <w:rFonts w:ascii="Times New Roman" w:eastAsia="Times New Roman" w:hAnsi="Times New Roman" w:cs="Times New Roman"/>
          <w:sz w:val="24"/>
          <w:szCs w:val="24"/>
          <w:lang w:eastAsia="ru-RU"/>
        </w:rPr>
        <w:t xml:space="preserve"> организации, не </w:t>
      </w:r>
      <w:proofErr w:type="gramStart"/>
      <w:r w:rsidRPr="004B6F44">
        <w:rPr>
          <w:rFonts w:ascii="Times New Roman" w:eastAsia="Times New Roman" w:hAnsi="Times New Roman" w:cs="Times New Roman"/>
          <w:sz w:val="24"/>
          <w:szCs w:val="24"/>
          <w:lang w:eastAsia="ru-RU"/>
        </w:rPr>
        <w:t xml:space="preserve">являющейся </w:t>
      </w:r>
      <w:r w:rsidR="00F91FC5" w:rsidRPr="004B6F44">
        <w:rPr>
          <w:rFonts w:ascii="Times New Roman" w:eastAsia="Times New Roman" w:hAnsi="Times New Roman" w:cs="Times New Roman"/>
          <w:sz w:val="24"/>
          <w:szCs w:val="24"/>
          <w:lang w:eastAsia="ru-RU"/>
        </w:rPr>
        <w:t xml:space="preserve"> </w:t>
      </w:r>
      <w:proofErr w:type="spellStart"/>
      <w:r w:rsidR="00F91FC5" w:rsidRPr="004B6F44">
        <w:rPr>
          <w:rFonts w:ascii="Times New Roman" w:eastAsia="Times New Roman" w:hAnsi="Times New Roman" w:cs="Times New Roman"/>
          <w:sz w:val="24"/>
          <w:szCs w:val="24"/>
          <w:lang w:eastAsia="ru-RU"/>
        </w:rPr>
        <w:t>некредитной</w:t>
      </w:r>
      <w:proofErr w:type="spellEnd"/>
      <w:proofErr w:type="gramEnd"/>
      <w:r w:rsidR="00F91FC5" w:rsidRPr="004B6F44">
        <w:rPr>
          <w:rFonts w:ascii="Times New Roman" w:eastAsia="Times New Roman" w:hAnsi="Times New Roman" w:cs="Times New Roman"/>
          <w:sz w:val="24"/>
          <w:szCs w:val="24"/>
          <w:lang w:eastAsia="ru-RU"/>
        </w:rPr>
        <w:t xml:space="preserve"> финансовой организацией</w:t>
      </w:r>
      <w:r w:rsidRPr="004B6F44">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Письмо за подписью Руководителя о соответствии Кандидата </w:t>
      </w:r>
      <w:r w:rsidR="00F91FC5" w:rsidRPr="004B6F44">
        <w:rPr>
          <w:rFonts w:ascii="Times New Roman" w:eastAsia="Times New Roman" w:hAnsi="Times New Roman" w:cs="Times New Roman"/>
          <w:sz w:val="24"/>
          <w:szCs w:val="24"/>
          <w:lang w:eastAsia="ru-RU"/>
        </w:rPr>
        <w:t xml:space="preserve">в Участники торгов рынка депозитов </w:t>
      </w:r>
      <w:r w:rsidRPr="004B6F44">
        <w:rPr>
          <w:rFonts w:ascii="Times New Roman" w:eastAsia="Times New Roman" w:hAnsi="Times New Roman" w:cs="Times New Roman"/>
          <w:sz w:val="24"/>
          <w:szCs w:val="24"/>
          <w:lang w:eastAsia="ru-RU"/>
        </w:rPr>
        <w:t xml:space="preserve">требованиям в отношении Участников торгов рынка депозитов, </w:t>
      </w:r>
      <w:r w:rsidR="00F91FC5" w:rsidRPr="004B6F44">
        <w:rPr>
          <w:rFonts w:ascii="Times New Roman" w:eastAsia="Times New Roman" w:hAnsi="Times New Roman" w:cs="Times New Roman"/>
          <w:sz w:val="24"/>
          <w:szCs w:val="24"/>
          <w:lang w:eastAsia="ru-RU"/>
        </w:rPr>
        <w:t xml:space="preserve">не </w:t>
      </w:r>
      <w:proofErr w:type="gramStart"/>
      <w:r w:rsidR="00F91FC5" w:rsidRPr="004B6F44">
        <w:rPr>
          <w:rFonts w:ascii="Times New Roman" w:eastAsia="Times New Roman" w:hAnsi="Times New Roman" w:cs="Times New Roman"/>
          <w:sz w:val="24"/>
          <w:szCs w:val="24"/>
          <w:lang w:eastAsia="ru-RU"/>
        </w:rPr>
        <w:t xml:space="preserve">являющейся  </w:t>
      </w:r>
      <w:proofErr w:type="spellStart"/>
      <w:r w:rsidR="00F91FC5" w:rsidRPr="004B6F44">
        <w:rPr>
          <w:rFonts w:ascii="Times New Roman" w:eastAsia="Times New Roman" w:hAnsi="Times New Roman" w:cs="Times New Roman"/>
          <w:sz w:val="24"/>
          <w:szCs w:val="24"/>
          <w:lang w:eastAsia="ru-RU"/>
        </w:rPr>
        <w:t>некредитной</w:t>
      </w:r>
      <w:proofErr w:type="spellEnd"/>
      <w:proofErr w:type="gramEnd"/>
      <w:r w:rsidR="00F91FC5" w:rsidRPr="004B6F44">
        <w:rPr>
          <w:rFonts w:ascii="Times New Roman" w:eastAsia="Times New Roman" w:hAnsi="Times New Roman" w:cs="Times New Roman"/>
          <w:sz w:val="24"/>
          <w:szCs w:val="24"/>
          <w:lang w:eastAsia="ru-RU"/>
        </w:rPr>
        <w:t xml:space="preserve"> финансовой организацией, </w:t>
      </w:r>
      <w:r w:rsidRPr="004B6F44">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4B6F44">
        <w:rPr>
          <w:rFonts w:ascii="Times New Roman" w:eastAsia="Times New Roman" w:hAnsi="Times New Roman" w:cs="Times New Roman"/>
          <w:sz w:val="24"/>
          <w:szCs w:val="24"/>
          <w:lang w:val="en-US" w:eastAsia="ru-RU"/>
        </w:rPr>
        <w:t>V</w:t>
      </w:r>
      <w:r w:rsidRPr="004B6F44">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24B1C41B" w14:textId="77777777"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p>
    <w:p w14:paraId="52BD12FA" w14:textId="77777777"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3A8DF27D" w14:textId="77777777"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копия документа, удостоверяющего личность Руководителя,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763289CB" w14:textId="77777777"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77777777" w:rsidR="003523FB" w:rsidRPr="004B6F44" w:rsidRDefault="003523FB" w:rsidP="005B74CC">
      <w:pPr>
        <w:spacing w:before="240" w:after="240" w:line="240" w:lineRule="auto"/>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b/>
          <w:sz w:val="24"/>
          <w:szCs w:val="24"/>
          <w:lang w:val="en-US" w:eastAsia="ru-RU"/>
        </w:rPr>
        <w:t>II</w:t>
      </w:r>
      <w:r w:rsidRPr="004B6F44">
        <w:rPr>
          <w:rFonts w:ascii="Times New Roman" w:eastAsia="Times New Roman" w:hAnsi="Times New Roman" w:cs="Times New Roman"/>
          <w:b/>
          <w:sz w:val="24"/>
          <w:szCs w:val="24"/>
          <w:lang w:eastAsia="ru-RU"/>
        </w:rPr>
        <w:t>. Кандидат – государственная корпорация дополнительно предоставляет документы согласно перечню:</w:t>
      </w:r>
    </w:p>
    <w:p w14:paraId="3E8C38F5" w14:textId="77777777"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Руководителя:</w:t>
      </w:r>
    </w:p>
    <w:p w14:paraId="2471E579" w14:textId="77777777" w:rsidR="003523FB" w:rsidRPr="004B6F44" w:rsidRDefault="003523FB" w:rsidP="003523FB">
      <w:pPr>
        <w:numPr>
          <w:ilvl w:val="0"/>
          <w:numId w:val="14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подлинник или нотариально удостоверенная копия решения уполномоченного органа государственной корпорации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предусмотренного федеральным законом, определяющим статус, цели деятельности, функции и полномочия данной государственной корпорации, о назначении Руководителя;</w:t>
      </w:r>
    </w:p>
    <w:p w14:paraId="407D1DF6" w14:textId="77777777" w:rsidR="003523FB" w:rsidRPr="004B6F44" w:rsidRDefault="003523FB" w:rsidP="003523FB">
      <w:pPr>
        <w:numPr>
          <w:ilvl w:val="0"/>
          <w:numId w:val="14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государственной корпорации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государственной корпорации (при наличии) для сверки предоставленных сведений.</w:t>
      </w:r>
    </w:p>
    <w:p w14:paraId="1AF33964" w14:textId="77777777"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w:t>
      </w:r>
      <w:r w:rsidRPr="004B6F44">
        <w:rPr>
          <w:rFonts w:ascii="Times New Roman" w:eastAsia="Times New Roman" w:hAnsi="Times New Roman" w:cs="Times New Roman"/>
          <w:sz w:val="24"/>
          <w:szCs w:val="24"/>
          <w:lang w:eastAsia="ru-RU"/>
        </w:rPr>
        <w:lastRenderedPageBreak/>
        <w:t>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государственной корпорации, заверенная подписью уполномоченного лица и печатью государственной корпорации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77777777" w:rsidR="003523FB" w:rsidRPr="004B6F44" w:rsidRDefault="003523FB" w:rsidP="005B74CC">
      <w:pPr>
        <w:spacing w:before="240" w:after="240" w:line="240" w:lineRule="auto"/>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b/>
          <w:sz w:val="24"/>
          <w:szCs w:val="24"/>
          <w:lang w:val="en-US" w:eastAsia="ru-RU"/>
        </w:rPr>
        <w:t>III</w:t>
      </w:r>
      <w:r w:rsidRPr="004B6F44">
        <w:rPr>
          <w:rFonts w:ascii="Times New Roman" w:eastAsia="Times New Roman" w:hAnsi="Times New Roman" w:cs="Times New Roman"/>
          <w:b/>
          <w:sz w:val="24"/>
          <w:szCs w:val="24"/>
          <w:lang w:eastAsia="ru-RU"/>
        </w:rPr>
        <w:t>. Кандидат – международная организация предоставляет документы согласно перечню:</w:t>
      </w:r>
      <w:r w:rsidRPr="004B6F44" w:rsidDel="00EC22A4">
        <w:rPr>
          <w:rFonts w:ascii="Times New Roman" w:eastAsia="Times New Roman" w:hAnsi="Times New Roman" w:cs="Times New Roman"/>
          <w:b/>
          <w:sz w:val="24"/>
          <w:szCs w:val="24"/>
          <w:lang w:eastAsia="ru-RU"/>
        </w:rPr>
        <w:t xml:space="preserve"> </w:t>
      </w:r>
    </w:p>
    <w:p w14:paraId="52BC7370"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p>
    <w:p w14:paraId="22A56256"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p>
    <w:p w14:paraId="3DBA3E21"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международной организации в соответствии с международным договором и/или учредительными документами (далее – Руководитель):</w:t>
      </w:r>
    </w:p>
    <w:p w14:paraId="2CEE5D5E" w14:textId="77777777" w:rsidR="003523FB" w:rsidRPr="004B6F44" w:rsidRDefault="003523FB" w:rsidP="003523FB">
      <w:pPr>
        <w:numPr>
          <w:ilvl w:val="0"/>
          <w:numId w:val="146"/>
        </w:numPr>
        <w:tabs>
          <w:tab w:val="left" w:pos="1418"/>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протокола или выписка из протокола заседания уполномоченного органа международной организации, содержащего решение уполномоченного органа международной организации об избрании (назначении) Руководителя;</w:t>
      </w:r>
    </w:p>
    <w:p w14:paraId="4F80AFC5" w14:textId="77777777" w:rsidR="003523FB" w:rsidRPr="004B6F44" w:rsidRDefault="003523FB" w:rsidP="003523FB">
      <w:pPr>
        <w:numPr>
          <w:ilvl w:val="0"/>
          <w:numId w:val="146"/>
        </w:numPr>
        <w:tabs>
          <w:tab w:val="left" w:pos="1418"/>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международной организации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Руководителя, заверенной подписью уполномоченного лица и печатью международной организации (при наличии) для сверки предоставленных сведений; </w:t>
      </w:r>
    </w:p>
    <w:p w14:paraId="16E4037E" w14:textId="77777777" w:rsidR="003523FB" w:rsidRPr="004B6F44" w:rsidRDefault="003523FB" w:rsidP="003523FB">
      <w:pPr>
        <w:numPr>
          <w:ilvl w:val="0"/>
          <w:numId w:val="146"/>
        </w:numPr>
        <w:tabs>
          <w:tab w:val="left" w:pos="1418"/>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Руководителя, заверенная подписью уполномоченного лица и печатью международной организации (при наличии), либо письмо в произвольной форме с указанием ИНН (при наличии).</w:t>
      </w:r>
    </w:p>
    <w:p w14:paraId="4466B3F8"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 В случае если доверенность предоставляет </w:t>
      </w:r>
      <w:r w:rsidRPr="004B6F44">
        <w:rPr>
          <w:rFonts w:ascii="Times New Roman" w:eastAsia="Times New Roman" w:hAnsi="Times New Roman" w:cs="Times New Roman"/>
          <w:sz w:val="24"/>
          <w:szCs w:val="24"/>
          <w:lang w:eastAsia="ru-RU"/>
        </w:rPr>
        <w:lastRenderedPageBreak/>
        <w:t>полномочия на совершение операций с денежными средствами или иным имуществом, дополнительно предоставляются:</w:t>
      </w:r>
    </w:p>
    <w:p w14:paraId="3312F79A" w14:textId="77777777"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79B1A5DC" w14:textId="77777777"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представителя международной организации, заверенная подписью уполномоченного лица и печатью международной организации (при наличии), либо письмо в произвольной форме с указанием ИНН (при наличии).</w:t>
      </w:r>
    </w:p>
    <w:p w14:paraId="2F34DDBD" w14:textId="77777777" w:rsidR="003523FB" w:rsidRPr="004B6F44" w:rsidRDefault="003523FB"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77777777" w:rsidR="003523FB" w:rsidRPr="004B6F44" w:rsidRDefault="003523FB" w:rsidP="005B74CC">
      <w:pPr>
        <w:spacing w:after="240" w:line="240" w:lineRule="auto"/>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b/>
          <w:sz w:val="24"/>
          <w:szCs w:val="24"/>
          <w:lang w:val="en-US" w:eastAsia="ru-RU"/>
        </w:rPr>
        <w:t>IV</w:t>
      </w:r>
      <w:r w:rsidRPr="004B6F44">
        <w:rPr>
          <w:rFonts w:ascii="Times New Roman" w:eastAsia="Times New Roman" w:hAnsi="Times New Roman" w:cs="Times New Roman"/>
          <w:b/>
          <w:sz w:val="24"/>
          <w:szCs w:val="24"/>
          <w:lang w:eastAsia="ru-RU"/>
        </w:rPr>
        <w:t>. Кандидат – банк, созданный в соответствии с законодательством иностранного государства, предоставляет документы согласно перечню:</w:t>
      </w:r>
    </w:p>
    <w:p w14:paraId="0B90377E"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Pr="004B6F44">
        <w:rPr>
          <w:rFonts w:ascii="Times New Roman" w:eastAsia="Times New Roman" w:hAnsi="Times New Roman" w:cs="Times New Roman"/>
          <w:sz w:val="24"/>
          <w:szCs w:val="24"/>
          <w:lang w:eastAsia="ru-RU"/>
        </w:rPr>
        <w:t>.</w:t>
      </w:r>
    </w:p>
    <w:p w14:paraId="36AD944C"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Действующие редакции учредительных документов банка и все изменения к ним.</w:t>
      </w:r>
    </w:p>
    <w:p w14:paraId="3C1EF1F0"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государственную регистрацию банка.</w:t>
      </w:r>
    </w:p>
    <w:p w14:paraId="0A346539"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о постановке на учете в налоговом органе банка (при наличии).</w:t>
      </w:r>
    </w:p>
    <w:p w14:paraId="171BF7CD"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 (для допуска банка к участию в торгах иностранной валютой на валютном рынке и рынке драгоценных металлов).</w:t>
      </w:r>
    </w:p>
    <w:p w14:paraId="26FE40E0"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 и операций с драгоценными металлами (для допуска банка к участию в торгах драгоценными металлами на валютном рынке и рынке драгоценных металлов).</w:t>
      </w:r>
    </w:p>
    <w:p w14:paraId="030B9D35"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постановку банка на налоговый учет в Российской Федерации (копия, верность которой засвидетельствована нотариусом или самим юридическим лицом) (при наличии).</w:t>
      </w:r>
    </w:p>
    <w:p w14:paraId="6F9AA6D5"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банка в соответствии с учредительными документами (далее по тексту – Руководитель):</w:t>
      </w:r>
    </w:p>
    <w:p w14:paraId="1AFF3C82"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согласование кандидатуры Руководителя уполномоченным органом государства учреждения банка (если такое согласование предусмотрено законодательством государства учреждения банка);</w:t>
      </w:r>
    </w:p>
    <w:p w14:paraId="4CC10CD6"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документ уполномоченного органа банка, подтверждающий избрание (назначение) Руководителя;</w:t>
      </w:r>
    </w:p>
    <w:p w14:paraId="25163DC4"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p>
    <w:p w14:paraId="614C61BE"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Руководителя, заверенная подписью уполномоченного лица и печатью банка (при наличии), либо письмо в произвольной форме с указанием ИНН (при наличии).</w:t>
      </w:r>
    </w:p>
    <w:p w14:paraId="4A4E922F"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Доверенности на представителей банка, уполномоченных осуществлять действия (операции) от имени банка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434AFEF3" w14:textId="77777777"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банка (при наличии) копия документа, удостоверяющего личность представителя банка,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 </w:t>
      </w:r>
    </w:p>
    <w:p w14:paraId="2F237D01" w14:textId="77777777"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представителя банка, заверенная подписью уполномоченного лица и печатью банка (при наличии), либо письмо в произвольной форме с указанием ИНН (при наличии).</w:t>
      </w:r>
    </w:p>
    <w:p w14:paraId="7F7F6933" w14:textId="77777777" w:rsidR="003523FB" w:rsidRPr="004B6F44" w:rsidRDefault="003523FB" w:rsidP="003523FB">
      <w:pPr>
        <w:shd w:val="clear" w:color="auto" w:fill="FFFFFF"/>
        <w:tabs>
          <w:tab w:val="left" w:pos="0"/>
        </w:tabs>
        <w:spacing w:before="120" w:after="0" w:line="240" w:lineRule="auto"/>
        <w:jc w:val="both"/>
        <w:rPr>
          <w:rFonts w:ascii="Times New Roman" w:eastAsia="Times New Roman" w:hAnsi="Times New Roman" w:cs="Times New Roman"/>
          <w:sz w:val="24"/>
          <w:szCs w:val="24"/>
          <w:lang w:eastAsia="ru-RU"/>
        </w:rPr>
      </w:pPr>
    </w:p>
    <w:p w14:paraId="55F3C190" w14:textId="77777777" w:rsidR="003523FB" w:rsidRPr="004B6F44" w:rsidRDefault="003523FB" w:rsidP="00D376D7">
      <w:pPr>
        <w:shd w:val="clear" w:color="auto" w:fill="FFFFFF"/>
        <w:spacing w:before="120" w:after="0" w:line="240" w:lineRule="auto"/>
        <w:ind w:left="851" w:firstLine="565"/>
        <w:jc w:val="both"/>
        <w:rPr>
          <w:rFonts w:ascii="Times New Roman" w:eastAsia="Times New Roman" w:hAnsi="Times New Roman" w:cs="Times New Roman"/>
          <w:color w:val="FF0000"/>
          <w:sz w:val="24"/>
          <w:szCs w:val="24"/>
          <w:lang w:eastAsia="ru-RU"/>
        </w:rPr>
      </w:pPr>
      <w:r w:rsidRPr="004B6F44">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или </w:t>
      </w:r>
      <w:proofErr w:type="spellStart"/>
      <w:r w:rsidRPr="004B6F44">
        <w:rPr>
          <w:rFonts w:ascii="Times New Roman" w:eastAsia="Times New Roman" w:hAnsi="Times New Roman" w:cs="Times New Roman"/>
          <w:sz w:val="24"/>
          <w:szCs w:val="24"/>
          <w:lang w:eastAsia="ru-RU"/>
        </w:rPr>
        <w:t>апостилированы</w:t>
      </w:r>
      <w:proofErr w:type="spellEnd"/>
      <w:r w:rsidRPr="004B6F44">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Pr="004B6F44">
        <w:rPr>
          <w:rFonts w:ascii="Times New Roman" w:eastAsia="Times New Roman" w:hAnsi="Times New Roman" w:cs="Times New Roman"/>
          <w:color w:val="FF0000"/>
          <w:sz w:val="24"/>
          <w:szCs w:val="24"/>
          <w:lang w:eastAsia="ru-RU"/>
        </w:rPr>
        <w:t xml:space="preserve"> </w:t>
      </w:r>
    </w:p>
    <w:p w14:paraId="03558ADB" w14:textId="77777777" w:rsidR="003523FB" w:rsidRPr="005B74CC" w:rsidRDefault="003523FB" w:rsidP="00D376D7">
      <w:pPr>
        <w:ind w:left="851" w:firstLine="565"/>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p>
    <w:p w14:paraId="03BCA95C" w14:textId="77777777" w:rsidR="00825C8E" w:rsidRDefault="00825C8E" w:rsidP="00825C8E">
      <w:pPr>
        <w:jc w:val="both"/>
        <w:rPr>
          <w:rFonts w:ascii="Times New Roman" w:eastAsia="Times New Roman" w:hAnsi="Times New Roman" w:cs="Times New Roman"/>
          <w:lang w:eastAsia="ru-RU"/>
        </w:rPr>
      </w:pPr>
    </w:p>
    <w:p w14:paraId="77B9F1EE" w14:textId="77777777" w:rsidR="00825C8E" w:rsidRDefault="00825C8E" w:rsidP="00825C8E">
      <w:pPr>
        <w:jc w:val="both"/>
        <w:rPr>
          <w:rFonts w:ascii="Times New Roman" w:eastAsia="Times New Roman" w:hAnsi="Times New Roman" w:cs="Times New Roman"/>
          <w:lang w:eastAsia="ru-RU"/>
        </w:rPr>
      </w:pP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2F0249">
          <w:pgSz w:w="11906" w:h="16838"/>
          <w:pgMar w:top="709" w:right="849" w:bottom="709" w:left="993" w:header="709" w:footer="0" w:gutter="0"/>
          <w:cols w:space="708"/>
          <w:docGrid w:linePitch="360"/>
        </w:sectPr>
      </w:pPr>
    </w:p>
    <w:p w14:paraId="4A043D10" w14:textId="77777777" w:rsidR="007608F4" w:rsidRPr="007608F4" w:rsidRDefault="007608F4" w:rsidP="005B74CC">
      <w:pPr>
        <w:pStyle w:val="10"/>
        <w:numPr>
          <w:ilvl w:val="0"/>
          <w:numId w:val="5"/>
        </w:numPr>
        <w:spacing w:before="0" w:line="240" w:lineRule="auto"/>
        <w:ind w:hanging="720"/>
        <w:jc w:val="both"/>
        <w:rPr>
          <w:rFonts w:ascii="Times New Roman" w:hAnsi="Times New Roman" w:cs="Times New Roman"/>
          <w:color w:val="0000FF"/>
        </w:rPr>
      </w:pPr>
      <w:bookmarkStart w:id="370" w:name="_Toc510771865"/>
      <w:bookmarkStart w:id="371" w:name="_Toc32419208"/>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370"/>
      <w:bookmarkEnd w:id="371"/>
    </w:p>
    <w:p w14:paraId="1FA7607D"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72" w:name="_Ref435447563"/>
      <w:bookmarkStart w:id="373" w:name="_Toc510771866"/>
      <w:bookmarkStart w:id="374" w:name="_Toc32419209"/>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372"/>
      <w:bookmarkEnd w:id="373"/>
      <w:bookmarkEnd w:id="374"/>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proofErr w:type="spellEnd"/>
            <w:r w:rsidRPr="007608F4">
              <w:rPr>
                <w:rFonts w:ascii="Times New Roman" w:eastAsia="Times New Roman" w:hAnsi="Times New Roman" w:cs="Times New Roman"/>
                <w:b/>
                <w:color w:val="000000"/>
                <w:sz w:val="16"/>
                <w:szCs w:val="16"/>
                <w:lang w:eastAsia="ru-RU"/>
              </w:rPr>
              <w:t>ая</w:t>
            </w:r>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Индивидуальный </w:t>
            </w:r>
            <w:proofErr w:type="gramStart"/>
            <w:r w:rsidRPr="007608F4">
              <w:rPr>
                <w:rFonts w:ascii="Times New Roman" w:eastAsia="Times New Roman" w:hAnsi="Times New Roman" w:cs="Times New Roman"/>
                <w:b/>
                <w:color w:val="000000"/>
                <w:sz w:val="16"/>
                <w:szCs w:val="16"/>
                <w:lang w:eastAsia="ru-RU"/>
              </w:rPr>
              <w:t>инвестиционный  счет</w:t>
            </w:r>
            <w:proofErr w:type="gramEnd"/>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37158E5" w14:textId="77777777" w:rsidR="007608F4" w:rsidRPr="007608F4" w:rsidRDefault="00760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0"/>
          <w:szCs w:val="20"/>
          <w:lang w:eastAsia="ru-RU"/>
        </w:rPr>
      </w:pPr>
      <w:r w:rsidRPr="007608F4">
        <w:rPr>
          <w:rFonts w:ascii="Times New Roman" w:eastAsia="Times New Roman" w:hAnsi="Times New Roman" w:cs="Times New Roman"/>
          <w:sz w:val="24"/>
          <w:szCs w:val="20"/>
          <w:lang w:eastAsia="ru-RU"/>
        </w:rPr>
        <w:br w:type="page"/>
      </w:r>
      <w:bookmarkStart w:id="375" w:name="_Ref397009794"/>
    </w:p>
    <w:p w14:paraId="5E6C4DBD"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76" w:name="_Toc414455994"/>
      <w:bookmarkStart w:id="377" w:name="_Toc423076578"/>
      <w:bookmarkStart w:id="378" w:name="_Ref435447584"/>
      <w:bookmarkStart w:id="379" w:name="_Toc510771867"/>
      <w:bookmarkStart w:id="380" w:name="_Toc32419210"/>
      <w:bookmarkEnd w:id="375"/>
      <w:bookmarkEnd w:id="376"/>
      <w:bookmarkEnd w:id="377"/>
      <w:r w:rsidRPr="005B74CC">
        <w:rPr>
          <w:rFonts w:ascii="Times New Roman" w:hAnsi="Times New Roman" w:cs="Times New Roman"/>
          <w:color w:val="0000FF"/>
          <w:sz w:val="24"/>
          <w:szCs w:val="24"/>
        </w:rPr>
        <w:lastRenderedPageBreak/>
        <w:t>Отчет об идентификаторах Участника торгов фондового рынка/Участника торгов рынка депозитов ПАО Московская Биржа</w:t>
      </w:r>
      <w:bookmarkEnd w:id="378"/>
      <w:bookmarkEnd w:id="379"/>
      <w:bookmarkEnd w:id="380"/>
    </w:p>
    <w:p w14:paraId="7BEF31E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25B9BB5" w14:textId="77777777" w:rsid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об идентификаторах Участника торгов фондового рынка/Участника торгов рынка депозитов ПАО Московская Биржа</w:t>
      </w:r>
    </w:p>
    <w:p w14:paraId="2F71283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320F8C3"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42F41374"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289B0EFA"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рынка/Участника торгов рынка депозитов ПАО Московская Биржа</w:t>
      </w:r>
    </w:p>
    <w:p w14:paraId="5F9A4B6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рынка/Участника торгов рынка депозитов ПАО Московская Биржа</w:t>
      </w:r>
    </w:p>
    <w:p w14:paraId="3D4AE224"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497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gridCol w:w="624"/>
      </w:tblGrid>
      <w:tr w:rsidR="007608F4" w:rsidRPr="007608F4" w14:paraId="4BB8CB66" w14:textId="77777777" w:rsidTr="00423913">
        <w:trPr>
          <w:cantSplit/>
          <w:trHeight w:val="3476"/>
        </w:trPr>
        <w:tc>
          <w:tcPr>
            <w:tcW w:w="624" w:type="dxa"/>
            <w:shd w:val="clear" w:color="auto" w:fill="auto"/>
            <w:tcMar>
              <w:top w:w="28" w:type="dxa"/>
              <w:left w:w="28" w:type="dxa"/>
              <w:bottom w:w="28" w:type="dxa"/>
              <w:right w:w="28" w:type="dxa"/>
            </w:tcMar>
            <w:textDirection w:val="btLr"/>
            <w:vAlign w:val="center"/>
            <w:hideMark/>
          </w:tcPr>
          <w:p w14:paraId="7CD25C5C"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Идентификатор</w:t>
            </w:r>
          </w:p>
        </w:tc>
        <w:tc>
          <w:tcPr>
            <w:tcW w:w="624" w:type="dxa"/>
            <w:shd w:val="clear" w:color="auto" w:fill="auto"/>
            <w:tcMar>
              <w:top w:w="28" w:type="dxa"/>
              <w:left w:w="28" w:type="dxa"/>
              <w:bottom w:w="28" w:type="dxa"/>
              <w:right w:w="28" w:type="dxa"/>
            </w:tcMar>
            <w:textDirection w:val="btLr"/>
            <w:vAlign w:val="center"/>
            <w:hideMark/>
          </w:tcPr>
          <w:p w14:paraId="2D2E3B18"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Наименование</w:t>
            </w:r>
          </w:p>
        </w:tc>
        <w:tc>
          <w:tcPr>
            <w:tcW w:w="624" w:type="dxa"/>
            <w:shd w:val="clear" w:color="auto" w:fill="auto"/>
            <w:tcMar>
              <w:top w:w="28" w:type="dxa"/>
              <w:left w:w="28" w:type="dxa"/>
              <w:bottom w:w="28" w:type="dxa"/>
              <w:right w:w="28" w:type="dxa"/>
            </w:tcMar>
            <w:textDirection w:val="btLr"/>
            <w:vAlign w:val="center"/>
            <w:hideMark/>
          </w:tcPr>
          <w:p w14:paraId="619DE35B"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Ограничение полномочий</w:t>
            </w:r>
          </w:p>
        </w:tc>
        <w:tc>
          <w:tcPr>
            <w:tcW w:w="624" w:type="dxa"/>
            <w:shd w:val="clear" w:color="auto" w:fill="auto"/>
            <w:tcMar>
              <w:top w:w="28" w:type="dxa"/>
              <w:left w:w="28" w:type="dxa"/>
              <w:bottom w:w="28" w:type="dxa"/>
              <w:right w:w="28" w:type="dxa"/>
            </w:tcMar>
            <w:textDirection w:val="btLr"/>
            <w:vAlign w:val="center"/>
            <w:hideMark/>
          </w:tcPr>
          <w:p w14:paraId="0127F985"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Ограничение на просмотр информации</w:t>
            </w:r>
          </w:p>
        </w:tc>
        <w:tc>
          <w:tcPr>
            <w:tcW w:w="624" w:type="dxa"/>
            <w:shd w:val="clear" w:color="auto" w:fill="auto"/>
            <w:tcMar>
              <w:top w:w="28" w:type="dxa"/>
              <w:left w:w="28" w:type="dxa"/>
              <w:bottom w:w="28" w:type="dxa"/>
              <w:right w:w="28" w:type="dxa"/>
            </w:tcMar>
            <w:textDirection w:val="btLr"/>
            <w:vAlign w:val="center"/>
            <w:hideMark/>
          </w:tcPr>
          <w:p w14:paraId="759C268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Менеджер группы</w:t>
            </w:r>
          </w:p>
        </w:tc>
        <w:tc>
          <w:tcPr>
            <w:tcW w:w="624" w:type="dxa"/>
            <w:shd w:val="clear" w:color="auto" w:fill="auto"/>
            <w:tcMar>
              <w:top w:w="28" w:type="dxa"/>
              <w:left w:w="28" w:type="dxa"/>
              <w:bottom w:w="28" w:type="dxa"/>
              <w:right w:w="28" w:type="dxa"/>
            </w:tcMar>
            <w:textDirection w:val="btLr"/>
            <w:vAlign w:val="center"/>
          </w:tcPr>
          <w:p w14:paraId="027EE044"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Идентификатор группы</w:t>
            </w:r>
          </w:p>
        </w:tc>
        <w:tc>
          <w:tcPr>
            <w:tcW w:w="624" w:type="dxa"/>
            <w:shd w:val="clear" w:color="auto" w:fill="auto"/>
            <w:tcMar>
              <w:top w:w="28" w:type="dxa"/>
              <w:left w:w="28" w:type="dxa"/>
              <w:bottom w:w="28" w:type="dxa"/>
              <w:right w:w="28" w:type="dxa"/>
            </w:tcMar>
            <w:textDirection w:val="btLr"/>
            <w:vAlign w:val="center"/>
          </w:tcPr>
          <w:p w14:paraId="586E39D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Список кодов ТКС</w:t>
            </w:r>
          </w:p>
        </w:tc>
        <w:tc>
          <w:tcPr>
            <w:tcW w:w="624" w:type="dxa"/>
            <w:shd w:val="clear" w:color="auto" w:fill="auto"/>
            <w:tcMar>
              <w:top w:w="28" w:type="dxa"/>
              <w:left w:w="28" w:type="dxa"/>
              <w:bottom w:w="28" w:type="dxa"/>
              <w:right w:w="28" w:type="dxa"/>
            </w:tcMar>
            <w:textDirection w:val="btLr"/>
            <w:vAlign w:val="center"/>
          </w:tcPr>
          <w:p w14:paraId="17ADBC3C"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Список идентификаторов рынков</w:t>
            </w:r>
          </w:p>
        </w:tc>
        <w:tc>
          <w:tcPr>
            <w:tcW w:w="624" w:type="dxa"/>
            <w:shd w:val="clear" w:color="auto" w:fill="auto"/>
            <w:tcMar>
              <w:top w:w="28" w:type="dxa"/>
              <w:left w:w="28" w:type="dxa"/>
              <w:bottom w:w="28" w:type="dxa"/>
              <w:right w:w="28" w:type="dxa"/>
            </w:tcMar>
            <w:textDirection w:val="btLr"/>
            <w:vAlign w:val="center"/>
          </w:tcPr>
          <w:p w14:paraId="7F1B0D14"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Видеть все заявки/сделки по Участника торгов</w:t>
            </w:r>
          </w:p>
        </w:tc>
        <w:tc>
          <w:tcPr>
            <w:tcW w:w="624" w:type="dxa"/>
            <w:shd w:val="clear" w:color="auto" w:fill="auto"/>
            <w:tcMar>
              <w:top w:w="28" w:type="dxa"/>
              <w:left w:w="28" w:type="dxa"/>
              <w:bottom w:w="28" w:type="dxa"/>
              <w:right w:w="28" w:type="dxa"/>
            </w:tcMar>
            <w:textDirection w:val="btLr"/>
            <w:vAlign w:val="center"/>
          </w:tcPr>
          <w:p w14:paraId="4BD1BCD0"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просмотра информации по фин. инструментам</w:t>
            </w:r>
          </w:p>
        </w:tc>
        <w:tc>
          <w:tcPr>
            <w:tcW w:w="624" w:type="dxa"/>
            <w:shd w:val="clear" w:color="auto" w:fill="auto"/>
            <w:tcMar>
              <w:top w:w="28" w:type="dxa"/>
              <w:left w:w="28" w:type="dxa"/>
              <w:bottom w:w="28" w:type="dxa"/>
              <w:right w:w="28" w:type="dxa"/>
            </w:tcMar>
            <w:textDirection w:val="btLr"/>
            <w:vAlign w:val="center"/>
          </w:tcPr>
          <w:p w14:paraId="48455DD7"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просмотра котировок</w:t>
            </w:r>
          </w:p>
        </w:tc>
        <w:tc>
          <w:tcPr>
            <w:tcW w:w="624" w:type="dxa"/>
            <w:shd w:val="clear" w:color="auto" w:fill="auto"/>
            <w:tcMar>
              <w:top w:w="28" w:type="dxa"/>
              <w:left w:w="28" w:type="dxa"/>
              <w:bottom w:w="28" w:type="dxa"/>
              <w:right w:w="28" w:type="dxa"/>
            </w:tcMar>
            <w:textDirection w:val="btLr"/>
            <w:vAlign w:val="center"/>
          </w:tcPr>
          <w:p w14:paraId="282DD8A0"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ставить заявки</w:t>
            </w:r>
          </w:p>
        </w:tc>
        <w:tc>
          <w:tcPr>
            <w:tcW w:w="624" w:type="dxa"/>
            <w:shd w:val="clear" w:color="auto" w:fill="auto"/>
            <w:tcMar>
              <w:top w:w="28" w:type="dxa"/>
              <w:left w:w="28" w:type="dxa"/>
              <w:bottom w:w="28" w:type="dxa"/>
              <w:right w:w="28" w:type="dxa"/>
            </w:tcMar>
            <w:textDirection w:val="btLr"/>
            <w:vAlign w:val="center"/>
          </w:tcPr>
          <w:p w14:paraId="01DC2B99"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просмотра информации по деньгам и бумагам на счетах Участника торгов</w:t>
            </w:r>
          </w:p>
        </w:tc>
        <w:tc>
          <w:tcPr>
            <w:tcW w:w="624" w:type="dxa"/>
            <w:shd w:val="clear" w:color="auto" w:fill="auto"/>
            <w:tcMar>
              <w:top w:w="28" w:type="dxa"/>
              <w:left w:w="28" w:type="dxa"/>
              <w:bottom w:w="28" w:type="dxa"/>
              <w:right w:w="28" w:type="dxa"/>
            </w:tcMar>
            <w:textDirection w:val="btLr"/>
            <w:vAlign w:val="center"/>
          </w:tcPr>
          <w:p w14:paraId="76814C45"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видеть ход исполнения обязательств маркет-</w:t>
            </w:r>
            <w:proofErr w:type="spellStart"/>
            <w:r w:rsidRPr="007608F4">
              <w:rPr>
                <w:rFonts w:ascii="Times New Roman" w:eastAsia="Times New Roman" w:hAnsi="Times New Roman" w:cs="Times New Roman"/>
                <w:b/>
                <w:color w:val="000000"/>
                <w:sz w:val="16"/>
                <w:szCs w:val="16"/>
                <w:lang w:eastAsia="ru-RU"/>
              </w:rPr>
              <w:t>мейкера</w:t>
            </w:r>
            <w:proofErr w:type="spellEnd"/>
          </w:p>
        </w:tc>
        <w:tc>
          <w:tcPr>
            <w:tcW w:w="624" w:type="dxa"/>
            <w:shd w:val="clear" w:color="auto" w:fill="auto"/>
            <w:tcMar>
              <w:top w:w="28" w:type="dxa"/>
              <w:left w:w="28" w:type="dxa"/>
              <w:bottom w:w="28" w:type="dxa"/>
              <w:right w:w="28" w:type="dxa"/>
            </w:tcMar>
            <w:textDirection w:val="btLr"/>
            <w:vAlign w:val="center"/>
          </w:tcPr>
          <w:p w14:paraId="5957DC0B"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ставить отчеты на исполнение сделок</w:t>
            </w:r>
          </w:p>
        </w:tc>
        <w:tc>
          <w:tcPr>
            <w:tcW w:w="624" w:type="dxa"/>
            <w:shd w:val="clear" w:color="auto" w:fill="auto"/>
            <w:tcMar>
              <w:top w:w="28" w:type="dxa"/>
              <w:left w:w="28" w:type="dxa"/>
              <w:bottom w:w="28" w:type="dxa"/>
              <w:right w:w="28" w:type="dxa"/>
            </w:tcMar>
            <w:textDirection w:val="btLr"/>
            <w:vAlign w:val="center"/>
          </w:tcPr>
          <w:p w14:paraId="1AA16ED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Наличие полномочий клирингового менеджера</w:t>
            </w:r>
          </w:p>
        </w:tc>
        <w:tc>
          <w:tcPr>
            <w:tcW w:w="624" w:type="dxa"/>
            <w:textDirection w:val="btLr"/>
            <w:vAlign w:val="center"/>
          </w:tcPr>
          <w:p w14:paraId="3E25BD3E"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Разрешение совершать переводы</w:t>
            </w:r>
          </w:p>
        </w:tc>
        <w:tc>
          <w:tcPr>
            <w:tcW w:w="624" w:type="dxa"/>
            <w:textDirection w:val="btLr"/>
            <w:vAlign w:val="center"/>
          </w:tcPr>
          <w:p w14:paraId="48D9C186"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Не показывать заявки данного пользователя другим, не имеющим такого флага</w:t>
            </w:r>
          </w:p>
        </w:tc>
        <w:tc>
          <w:tcPr>
            <w:tcW w:w="624" w:type="dxa"/>
            <w:textDirection w:val="btLr"/>
            <w:vAlign w:val="center"/>
          </w:tcPr>
          <w:p w14:paraId="64E20EE3"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w:t>
            </w:r>
          </w:p>
        </w:tc>
        <w:tc>
          <w:tcPr>
            <w:tcW w:w="624" w:type="dxa"/>
            <w:textDirection w:val="btLr"/>
          </w:tcPr>
          <w:p w14:paraId="4F62192B"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val="en-US" w:eastAsia="ru-RU"/>
              </w:rPr>
            </w:pPr>
            <w:r w:rsidRPr="007608F4">
              <w:rPr>
                <w:rFonts w:ascii="Times New Roman" w:eastAsia="Times New Roman" w:hAnsi="Times New Roman" w:cs="Times New Roman"/>
                <w:b/>
                <w:color w:val="000000"/>
                <w:sz w:val="16"/>
                <w:szCs w:val="16"/>
                <w:lang w:eastAsia="ru-RU"/>
              </w:rPr>
              <w:t>Идентификатор спонсируемого доступа</w:t>
            </w:r>
          </w:p>
        </w:tc>
        <w:tc>
          <w:tcPr>
            <w:tcW w:w="624" w:type="dxa"/>
            <w:textDirection w:val="btLr"/>
          </w:tcPr>
          <w:p w14:paraId="016C6662"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Мастер-логин 1 для идентификатора спонсируемого доступа</w:t>
            </w:r>
          </w:p>
        </w:tc>
        <w:tc>
          <w:tcPr>
            <w:tcW w:w="624" w:type="dxa"/>
            <w:textDirection w:val="btLr"/>
          </w:tcPr>
          <w:p w14:paraId="36A07653"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Мастер-логин 2 для идентификатора спонсируемого доступа</w:t>
            </w:r>
          </w:p>
        </w:tc>
        <w:tc>
          <w:tcPr>
            <w:tcW w:w="624" w:type="dxa"/>
            <w:textDirection w:val="btLr"/>
            <w:vAlign w:val="center"/>
          </w:tcPr>
          <w:p w14:paraId="44E814E3"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Статус</w:t>
            </w:r>
          </w:p>
        </w:tc>
        <w:tc>
          <w:tcPr>
            <w:tcW w:w="624" w:type="dxa"/>
            <w:textDirection w:val="btLr"/>
            <w:vAlign w:val="center"/>
          </w:tcPr>
          <w:p w14:paraId="16761964" w14:textId="77777777" w:rsidR="007608F4" w:rsidRPr="007608F4" w:rsidRDefault="007608F4" w:rsidP="007608F4">
            <w:pPr>
              <w:widowControl w:val="0"/>
              <w:overflowPunct w:val="0"/>
              <w:adjustRightInd w:val="0"/>
              <w:spacing w:after="0" w:line="240" w:lineRule="auto"/>
              <w:ind w:right="-23"/>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Изменения</w:t>
            </w:r>
          </w:p>
        </w:tc>
      </w:tr>
      <w:tr w:rsidR="007608F4" w:rsidRPr="007608F4" w14:paraId="60F0D285" w14:textId="77777777" w:rsidTr="00423913">
        <w:trPr>
          <w:cantSplit/>
          <w:trHeight w:val="567"/>
        </w:trPr>
        <w:tc>
          <w:tcPr>
            <w:tcW w:w="624" w:type="dxa"/>
            <w:shd w:val="clear" w:color="auto" w:fill="auto"/>
            <w:tcMar>
              <w:top w:w="28" w:type="dxa"/>
              <w:left w:w="28" w:type="dxa"/>
              <w:bottom w:w="28" w:type="dxa"/>
              <w:right w:w="28" w:type="dxa"/>
            </w:tcMar>
            <w:textDirection w:val="btLr"/>
            <w:vAlign w:val="center"/>
            <w:hideMark/>
          </w:tcPr>
          <w:p w14:paraId="0B5FD921"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77198EF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2A8F9578"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165E559"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1D1C6F7C"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6EDADF4"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4737558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30D95830"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1D19071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43225D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72E3A30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21F2BE55"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787C748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599055D5"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1139BC1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shd w:val="clear" w:color="auto" w:fill="auto"/>
            <w:tcMar>
              <w:top w:w="28" w:type="dxa"/>
              <w:left w:w="28" w:type="dxa"/>
              <w:bottom w:w="28" w:type="dxa"/>
              <w:right w:w="28" w:type="dxa"/>
            </w:tcMar>
            <w:textDirection w:val="btLr"/>
            <w:vAlign w:val="center"/>
            <w:hideMark/>
          </w:tcPr>
          <w:p w14:paraId="6EF1DE40"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color w:val="000000"/>
                <w:sz w:val="16"/>
                <w:szCs w:val="16"/>
                <w:lang w:eastAsia="ru-RU"/>
              </w:rPr>
            </w:pPr>
          </w:p>
        </w:tc>
        <w:tc>
          <w:tcPr>
            <w:tcW w:w="624" w:type="dxa"/>
            <w:textDirection w:val="btLr"/>
            <w:vAlign w:val="center"/>
          </w:tcPr>
          <w:p w14:paraId="4FE82EE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195CB5FB"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14BE1209"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tcPr>
          <w:p w14:paraId="5AC6B16B"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tcPr>
          <w:p w14:paraId="13914106"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tcPr>
          <w:p w14:paraId="46782CEA"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0B5FED85"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c>
          <w:tcPr>
            <w:tcW w:w="624" w:type="dxa"/>
            <w:textDirection w:val="btLr"/>
            <w:vAlign w:val="center"/>
          </w:tcPr>
          <w:p w14:paraId="7A27B8FE" w14:textId="77777777" w:rsidR="007608F4" w:rsidRPr="007608F4" w:rsidRDefault="007608F4" w:rsidP="007608F4">
            <w:pPr>
              <w:widowControl w:val="0"/>
              <w:overflowPunct w:val="0"/>
              <w:adjustRightInd w:val="0"/>
              <w:spacing w:after="0" w:line="240" w:lineRule="auto"/>
              <w:ind w:right="-22"/>
              <w:jc w:val="center"/>
              <w:textAlignment w:val="baseline"/>
              <w:rPr>
                <w:rFonts w:ascii="Times New Roman" w:eastAsia="Times New Roman" w:hAnsi="Times New Roman" w:cs="Times New Roman"/>
                <w:b/>
                <w:color w:val="000000"/>
                <w:sz w:val="16"/>
                <w:szCs w:val="16"/>
                <w:lang w:eastAsia="ru-RU"/>
              </w:rPr>
            </w:pPr>
          </w:p>
        </w:tc>
      </w:tr>
    </w:tbl>
    <w:p w14:paraId="11C9280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6D11B47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B441E5A"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en-US" w:eastAsia="ru-RU"/>
        </w:rPr>
      </w:pPr>
      <w:r w:rsidRPr="007608F4">
        <w:rPr>
          <w:rFonts w:ascii="Times New Roman" w:eastAsia="Times New Roman" w:hAnsi="Times New Roman" w:cs="Times New Roman"/>
          <w:b/>
          <w:sz w:val="24"/>
          <w:szCs w:val="24"/>
          <w:lang w:eastAsia="ru-RU"/>
        </w:rPr>
        <w:t>(подпись)</w:t>
      </w:r>
    </w:p>
    <w:p w14:paraId="5F4D51AA" w14:textId="77777777" w:rsidR="007608F4" w:rsidRPr="007608F4" w:rsidRDefault="007608F4" w:rsidP="007608F4">
      <w:pPr>
        <w:widowControl w:val="0"/>
        <w:tabs>
          <w:tab w:val="left" w:pos="0"/>
        </w:tabs>
        <w:autoSpaceDE w:val="0"/>
        <w:autoSpaceDN w:val="0"/>
        <w:adjustRightInd w:val="0"/>
        <w:spacing w:beforeLines="60" w:before="144" w:afterLines="60" w:after="144" w:line="240" w:lineRule="auto"/>
        <w:jc w:val="center"/>
        <w:outlineLvl w:val="0"/>
        <w:rPr>
          <w:rFonts w:ascii="Times New Roman" w:eastAsia="Times New Roman" w:hAnsi="Times New Roman" w:cs="Times New Roman"/>
          <w:b/>
          <w:bCs/>
          <w:caps/>
          <w:color w:val="0000FF"/>
          <w:sz w:val="28"/>
          <w:szCs w:val="28"/>
          <w:lang w:val="x-none" w:eastAsia="x-none"/>
        </w:rPr>
      </w:pPr>
    </w:p>
    <w:p w14:paraId="3442C0F9" w14:textId="77777777" w:rsidR="007608F4" w:rsidRPr="007608F4" w:rsidRDefault="007608F4" w:rsidP="007608F4">
      <w:pPr>
        <w:widowControl w:val="0"/>
        <w:tabs>
          <w:tab w:val="left" w:pos="0"/>
        </w:tabs>
        <w:autoSpaceDE w:val="0"/>
        <w:autoSpaceDN w:val="0"/>
        <w:adjustRightInd w:val="0"/>
        <w:spacing w:beforeLines="60" w:before="144" w:afterLines="60" w:after="144" w:line="240" w:lineRule="auto"/>
        <w:ind w:left="2880" w:hanging="360"/>
        <w:jc w:val="center"/>
        <w:outlineLvl w:val="0"/>
        <w:rPr>
          <w:rFonts w:ascii="Times New Roman" w:eastAsia="Times New Roman" w:hAnsi="Times New Roman" w:cs="Times New Roman"/>
          <w:b/>
          <w:bCs/>
          <w:caps/>
          <w:color w:val="0000FF"/>
          <w:sz w:val="28"/>
          <w:szCs w:val="28"/>
          <w:lang w:val="en-US" w:eastAsia="x-none"/>
        </w:rPr>
        <w:sectPr w:rsidR="007608F4" w:rsidRPr="007608F4" w:rsidSect="00423913">
          <w:headerReference w:type="first" r:id="rId10"/>
          <w:footerReference w:type="first" r:id="rId11"/>
          <w:pgSz w:w="15840" w:h="12240" w:orient="landscape"/>
          <w:pgMar w:top="1134" w:right="567" w:bottom="1276" w:left="567" w:header="720" w:footer="306" w:gutter="0"/>
          <w:cols w:space="720"/>
          <w:noEndnote/>
          <w:titlePg/>
          <w:docGrid w:linePitch="326"/>
        </w:sectPr>
      </w:pPr>
    </w:p>
    <w:p w14:paraId="7FF1DE9B"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81" w:name="_Toc360177530"/>
      <w:bookmarkStart w:id="382" w:name="_Toc385580452"/>
      <w:bookmarkStart w:id="383" w:name="_Toc413164779"/>
      <w:bookmarkStart w:id="384" w:name="_Toc414455995"/>
      <w:bookmarkStart w:id="385" w:name="_Toc423076579"/>
      <w:bookmarkStart w:id="386" w:name="_Toc510771868"/>
      <w:bookmarkStart w:id="387" w:name="_Toc32419211"/>
      <w:bookmarkEnd w:id="381"/>
      <w:bookmarkEnd w:id="382"/>
      <w:bookmarkEnd w:id="383"/>
      <w:bookmarkEnd w:id="384"/>
      <w:bookmarkEnd w:id="385"/>
      <w:r w:rsidRPr="005B74CC">
        <w:rPr>
          <w:rFonts w:ascii="Times New Roman" w:hAnsi="Times New Roman" w:cs="Times New Roman"/>
          <w:color w:val="0000FF"/>
          <w:sz w:val="24"/>
          <w:szCs w:val="24"/>
        </w:rPr>
        <w:lastRenderedPageBreak/>
        <w:t>Форматы электронных документов</w:t>
      </w:r>
      <w:bookmarkEnd w:id="386"/>
      <w:bookmarkEnd w:id="387"/>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77777777"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5B74CC">
              <w:rPr>
                <w:rFonts w:ascii="Times New Roman" w:eastAsia="Times New Roman" w:hAnsi="Times New Roman" w:cs="Times New Roman"/>
                <w:color w:val="000000"/>
                <w:sz w:val="24"/>
                <w:szCs w:val="24"/>
                <w:lang w:eastAsia="ru-RU"/>
              </w:rPr>
              <w:t>13</w:t>
            </w:r>
            <w:r w:rsidR="00737640">
              <w:rPr>
                <w:rFonts w:ascii="Times New Roman" w:eastAsia="Times New Roman" w:hAnsi="Times New Roman" w:cs="Times New Roman"/>
                <w:color w:val="000000"/>
                <w:sz w:val="24"/>
                <w:szCs w:val="24"/>
                <w:lang w:eastAsia="ru-RU"/>
              </w:rPr>
              <w:t>.1</w:t>
            </w:r>
            <w:r w:rsidRPr="007608F4">
              <w:rPr>
                <w:rFonts w:ascii="Times New Roman" w:eastAsia="Times New Roman" w:hAnsi="Times New Roman" w:cs="Times New Roman"/>
                <w:color w:val="000000"/>
                <w:sz w:val="24"/>
                <w:szCs w:val="24"/>
                <w:lang w:eastAsia="ru-RU"/>
              </w:rPr>
              <w:t xml:space="preserve"> настоящих Форм документов</w:t>
            </w:r>
          </w:p>
        </w:tc>
      </w:tr>
      <w:tr w:rsidR="007608F4" w:rsidRPr="007608F4" w14:paraId="4644792F" w14:textId="77777777" w:rsidTr="00574D33">
        <w:tc>
          <w:tcPr>
            <w:tcW w:w="4395" w:type="dxa"/>
          </w:tcPr>
          <w:p w14:paraId="4E40A2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об идентификаторах Участника торгов фондового рынка/Участника торгов рынка депозитов ПАО Московская Биржа</w:t>
            </w:r>
          </w:p>
        </w:tc>
        <w:tc>
          <w:tcPr>
            <w:tcW w:w="1572" w:type="dxa"/>
          </w:tcPr>
          <w:p w14:paraId="20B2F44F"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0C534003"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70CB673D" w14:textId="0C397B94"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Pr="007608F4">
              <w:rPr>
                <w:rFonts w:ascii="Times New Roman" w:eastAsia="Times New Roman" w:hAnsi="Times New Roman" w:cs="Times New Roman"/>
                <w:color w:val="000000"/>
                <w:sz w:val="24"/>
                <w:szCs w:val="24"/>
                <w:lang w:eastAsia="ru-RU"/>
              </w:rPr>
              <w:fldChar w:fldCharType="begin"/>
            </w:r>
            <w:r w:rsidRPr="007608F4">
              <w:rPr>
                <w:rFonts w:ascii="Times New Roman" w:eastAsia="Times New Roman" w:hAnsi="Times New Roman" w:cs="Times New Roman"/>
                <w:color w:val="000000"/>
                <w:sz w:val="24"/>
                <w:szCs w:val="24"/>
                <w:lang w:eastAsia="ru-RU"/>
              </w:rPr>
              <w:instrText xml:space="preserve"> REF  _Ref435447584 \h \n \t  \* MERGEFORMAT </w:instrText>
            </w:r>
            <w:r w:rsidRPr="007608F4">
              <w:rPr>
                <w:rFonts w:ascii="Times New Roman" w:eastAsia="Times New Roman" w:hAnsi="Times New Roman" w:cs="Times New Roman"/>
                <w:color w:val="000000"/>
                <w:sz w:val="24"/>
                <w:szCs w:val="24"/>
                <w:lang w:eastAsia="ru-RU"/>
              </w:rPr>
            </w:r>
            <w:r w:rsidRPr="007608F4">
              <w:rPr>
                <w:rFonts w:ascii="Times New Roman" w:eastAsia="Times New Roman" w:hAnsi="Times New Roman" w:cs="Times New Roman"/>
                <w:color w:val="000000"/>
                <w:sz w:val="24"/>
                <w:szCs w:val="24"/>
                <w:lang w:eastAsia="ru-RU"/>
              </w:rPr>
              <w:fldChar w:fldCharType="separate"/>
            </w:r>
            <w:r w:rsidR="00C03A99">
              <w:rPr>
                <w:rFonts w:ascii="Times New Roman" w:eastAsia="Times New Roman" w:hAnsi="Times New Roman" w:cs="Times New Roman"/>
                <w:color w:val="000000"/>
                <w:sz w:val="24"/>
                <w:szCs w:val="24"/>
                <w:lang w:eastAsia="ru-RU"/>
              </w:rPr>
              <w:t>13.2</w:t>
            </w:r>
            <w:r w:rsidRPr="007608F4">
              <w:rPr>
                <w:rFonts w:ascii="Times New Roman" w:eastAsia="Times New Roman" w:hAnsi="Times New Roman" w:cs="Times New Roman"/>
                <w:color w:val="000000"/>
                <w:sz w:val="24"/>
                <w:szCs w:val="24"/>
                <w:lang w:eastAsia="ru-RU"/>
              </w:rPr>
              <w:fldChar w:fldCharType="end"/>
            </w:r>
            <w:r w:rsidR="005B74CC">
              <w:rPr>
                <w:rFonts w:ascii="Times New Roman" w:eastAsia="Times New Roman" w:hAnsi="Times New Roman" w:cs="Times New Roman"/>
                <w:color w:val="000000"/>
                <w:sz w:val="24"/>
                <w:szCs w:val="24"/>
                <w:lang w:eastAsia="ru-RU"/>
              </w:rPr>
              <w:t>13.</w:t>
            </w:r>
            <w:proofErr w:type="gramStart"/>
            <w:r w:rsidR="005B74CC">
              <w:rPr>
                <w:rFonts w:ascii="Times New Roman" w:eastAsia="Times New Roman" w:hAnsi="Times New Roman" w:cs="Times New Roman"/>
                <w:color w:val="000000"/>
                <w:sz w:val="24"/>
                <w:szCs w:val="24"/>
                <w:lang w:eastAsia="ru-RU"/>
              </w:rPr>
              <w:t xml:space="preserve">2 </w:t>
            </w:r>
            <w:r w:rsidRPr="007608F4">
              <w:rPr>
                <w:rFonts w:ascii="Times New Roman" w:eastAsia="Times New Roman" w:hAnsi="Times New Roman" w:cs="Times New Roman"/>
                <w:color w:val="000000"/>
                <w:sz w:val="24"/>
                <w:szCs w:val="24"/>
                <w:lang w:eastAsia="ru-RU"/>
              </w:rPr>
              <w:t xml:space="preserve"> настоящих</w:t>
            </w:r>
            <w:proofErr w:type="gramEnd"/>
            <w:r w:rsidRPr="007608F4">
              <w:rPr>
                <w:rFonts w:ascii="Times New Roman" w:eastAsia="Times New Roman" w:hAnsi="Times New Roman" w:cs="Times New Roman"/>
                <w:color w:val="000000"/>
                <w:sz w:val="24"/>
                <w:szCs w:val="24"/>
                <w:lang w:eastAsia="ru-RU"/>
              </w:rPr>
              <w:t xml:space="preserve">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88" w:name="_Toc32419212"/>
      <w:r w:rsidRPr="005B74CC">
        <w:rPr>
          <w:rFonts w:ascii="Times New Roman" w:eastAsia="Times New Roman" w:hAnsi="Times New Roman" w:cs="Times New Roman"/>
          <w:sz w:val="24"/>
          <w:szCs w:val="24"/>
          <w:lang w:eastAsia="ru-RU"/>
        </w:rPr>
        <w:lastRenderedPageBreak/>
        <w:t>Приложение 01</w:t>
      </w:r>
      <w:bookmarkEnd w:id="388"/>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77777777" w:rsidR="00307AC2" w:rsidRPr="000C7B91"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0C7B91">
        <w:rPr>
          <w:rFonts w:ascii="Times New Roman" w:eastAsia="Times New Roman" w:hAnsi="Times New Roman" w:cs="Times New Roman"/>
          <w:bCs/>
          <w:sz w:val="24"/>
          <w:szCs w:val="24"/>
          <w:lang w:eastAsia="ar-SA"/>
        </w:rPr>
        <w:t xml:space="preserve">Форма </w:t>
      </w:r>
      <w:r w:rsidRPr="000C7B91">
        <w:rPr>
          <w:rFonts w:ascii="Times New Roman" w:eastAsia="Times New Roman" w:hAnsi="Times New Roman" w:cs="Times New Roman"/>
          <w:b/>
          <w:sz w:val="24"/>
          <w:szCs w:val="24"/>
          <w:lang w:eastAsia="ar-SA"/>
        </w:rPr>
        <w:t>АНКЕТЫ ЮРИДИЧЕСКОГО ЛИЦА</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Организационно-правовая</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ОКПО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F3B572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3EB8F29"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ОКОГУ</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DFEAB2"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25DC388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28A43C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D56613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66CF0F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C703EED"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ОКОПФ</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2AB4F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ОКАТО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767694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1F5BDB"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ОКТМО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13A9D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 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бенефициарных владельцах (с 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3"/>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На</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операций</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0044D6ED"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3C48EA4"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Управление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5C3C40AF"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307AC2"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4"/>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6CFB480B"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51362E9C"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26A6EDB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Сведения о наличии (отсутствии) счетов, открытых</w:t>
            </w:r>
          </w:p>
          <w:p w14:paraId="6947AEA7"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C15703" w:rsidRPr="00B3275B"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B12D88" w:rsidRDefault="00C15703" w:rsidP="00B12D88">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C15703" w:rsidRPr="005159E4" w:rsidRDefault="00C15703" w:rsidP="00B12D88">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C15703" w:rsidRPr="005159E4" w:rsidRDefault="00C15703" w:rsidP="00B12D88">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C15703" w:rsidRPr="005159E4" w:rsidRDefault="00C15703" w:rsidP="00C15703">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C15703" w:rsidRPr="00307AC2" w:rsidRDefault="00C15703"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sidR="00B12D88">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B12D88"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B12D88" w:rsidRPr="005159E4"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B12D88" w:rsidRPr="00307AC2" w:rsidRDefault="00B12D88" w:rsidP="00B12D88">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B12D88" w:rsidRPr="00307AC2" w:rsidRDefault="00B12D88"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5C5AE0"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5C5AE0" w:rsidRPr="00307AC2" w:rsidRDefault="005C5AE0" w:rsidP="005C5AE0">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5C5AE0" w:rsidRPr="00307AC2" w:rsidRDefault="005C5AE0"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5C5AE0"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5C5AE0" w:rsidRDefault="005C5AE0"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297CF5" w:rsidRDefault="00297CF5"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297CF5" w:rsidRDefault="00297CF5"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297CF5" w:rsidRPr="00307AC2" w:rsidRDefault="00297CF5"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5C5AE0" w:rsidRPr="00307AC2" w:rsidRDefault="005C5AE0"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выгодоприобретателях: наименование, 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5"/>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15703"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C15703" w:rsidRPr="00307AC2" w:rsidRDefault="00C15703" w:rsidP="00C15703">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6"/>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C15703" w:rsidRPr="00307AC2" w:rsidRDefault="00C15703"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97CF5"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297CF5" w:rsidRPr="00307AC2" w:rsidRDefault="00297CF5" w:rsidP="00297CF5">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297CF5" w:rsidRPr="00307AC2" w:rsidRDefault="00297CF5" w:rsidP="00C15703">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307AC2">
            <w:pPr>
              <w:widowControl w:val="0"/>
              <w:numPr>
                <w:ilvl w:val="0"/>
                <w:numId w:val="137"/>
              </w:numPr>
              <w:suppressAutoHyphens/>
              <w:overflowPunct w:val="0"/>
              <w:autoSpaceDE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4CADA1AB"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номер телефона исполнителя регистрационной карточки)</w:t>
            </w:r>
          </w:p>
        </w:tc>
        <w:tc>
          <w:tcPr>
            <w:tcW w:w="4286" w:type="dxa"/>
            <w:shd w:val="clear" w:color="auto" w:fill="auto"/>
          </w:tcPr>
          <w:p w14:paraId="3C20068C" w14:textId="77777777" w:rsidR="00307AC2" w:rsidRPr="00307AC2" w:rsidRDefault="00307AC2" w:rsidP="00307AC2">
            <w:pPr>
              <w:widowControl w:val="0"/>
              <w:numPr>
                <w:ilvl w:val="0"/>
                <w:numId w:val="137"/>
              </w:numPr>
              <w:suppressAutoHyphens/>
              <w:overflowPunct w:val="0"/>
              <w:autoSpaceDE w:val="0"/>
              <w:snapToGrid w:val="0"/>
              <w:spacing w:before="240" w:after="0" w:line="240" w:lineRule="auto"/>
              <w:ind w:firstLine="0"/>
              <w:jc w:val="both"/>
              <w:textAlignment w:val="baseline"/>
              <w:rPr>
                <w:rFonts w:ascii="Times New Roman" w:eastAsia="Times New Roman" w:hAnsi="Times New Roman" w:cs="Times New Roman"/>
                <w:sz w:val="24"/>
                <w:szCs w:val="24"/>
                <w:lang w:eastAsia="ar-SA"/>
              </w:rPr>
            </w:pPr>
          </w:p>
        </w:tc>
      </w:tr>
    </w:tbl>
    <w:p w14:paraId="27855B16" w14:textId="61151CF9" w:rsidR="00307AC2" w:rsidRDefault="00307AC2" w:rsidP="00B22415">
      <w:pPr>
        <w:keepNext/>
        <w:tabs>
          <w:tab w:val="left" w:pos="-3402"/>
        </w:tabs>
        <w:suppressAutoHyphens/>
        <w:spacing w:after="0" w:line="240" w:lineRule="auto"/>
        <w:jc w:val="both"/>
        <w:textAlignment w:val="baseline"/>
        <w:outlineLvl w:val="0"/>
        <w:rPr>
          <w:rFonts w:ascii="Times New Roman" w:eastAsia="Times New Roman" w:hAnsi="Times New Roman" w:cs="Times New Roman"/>
          <w:lang w:eastAsia="ru-RU"/>
        </w:rPr>
      </w:pPr>
      <w:r w:rsidRPr="00307AC2">
        <w:rPr>
          <w:rFonts w:ascii="Times New Roman" w:eastAsia="Arial Unicode MS" w:hAnsi="Times New Roman" w:cs="Times New Roman"/>
          <w:b/>
          <w:bCs/>
          <w:kern w:val="1"/>
          <w:sz w:val="24"/>
          <w:szCs w:val="24"/>
          <w:lang w:eastAsia="ar-SA"/>
        </w:rPr>
        <w:lastRenderedPageBreak/>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t xml:space="preserve">    </w:t>
      </w:r>
    </w:p>
    <w:p w14:paraId="42041DAE"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89" w:name="_Toc32419213"/>
      <w:r w:rsidRPr="005B74CC">
        <w:rPr>
          <w:rFonts w:ascii="Times New Roman" w:eastAsia="Times New Roman" w:hAnsi="Times New Roman" w:cs="Times New Roman"/>
          <w:sz w:val="24"/>
          <w:szCs w:val="24"/>
          <w:lang w:eastAsia="ru-RU"/>
        </w:rPr>
        <w:t>Приложение 02</w:t>
      </w:r>
      <w:bookmarkEnd w:id="389"/>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Web</w:t>
      </w:r>
      <w:proofErr w:type="spellEnd"/>
      <w:r w:rsidRPr="007D3535">
        <w:rPr>
          <w:rFonts w:ascii="Times New Roman" w:eastAsia="Times New Roman" w:hAnsi="Times New Roman" w:cs="Times New Roman"/>
          <w:sz w:val="24"/>
          <w:szCs w:val="24"/>
          <w:lang w:val="x-none" w:eastAsia="ar-SA"/>
        </w:rPr>
        <w:t>.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0A0015E9"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0" w:name="_Toc32419214"/>
      <w:r w:rsidRPr="005B74CC">
        <w:rPr>
          <w:rFonts w:ascii="Times New Roman" w:eastAsia="Times New Roman" w:hAnsi="Times New Roman" w:cs="Times New Roman"/>
          <w:sz w:val="24"/>
          <w:szCs w:val="24"/>
          <w:lang w:eastAsia="ru-RU"/>
        </w:rPr>
        <w:lastRenderedPageBreak/>
        <w:t>Приложение 03</w:t>
      </w:r>
      <w:bookmarkEnd w:id="390"/>
    </w:p>
    <w:p w14:paraId="40554A2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2309E6ED"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4DECCD2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1086BD0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1C0DFB40"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F6C93F3"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374B8FA"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14:paraId="0FE937A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01089335"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4103F8B3"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5068B774" w14:textId="36B1F5B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AE681C" w:rsidRPr="00F322B6">
        <w:rPr>
          <w:rFonts w:ascii="Times New Roman" w:eastAsia="Times New Roman" w:hAnsi="Times New Roman" w:cs="Times New Roman"/>
          <w:bCs/>
          <w:sz w:val="24"/>
          <w:szCs w:val="24"/>
          <w:lang w:eastAsia="ar-SA"/>
        </w:rPr>
        <w:t>,</w:t>
      </w:r>
      <w:r w:rsidR="00AE681C" w:rsidRPr="00D376D7">
        <w:rPr>
          <w:rFonts w:ascii="Times New Roman" w:hAnsi="Times New Roman" w:cs="Times New Roman"/>
          <w:bCs/>
          <w:sz w:val="24"/>
          <w:szCs w:val="24"/>
        </w:rPr>
        <w:t xml:space="preserve"> выгодоприобретателях</w:t>
      </w:r>
      <w:r w:rsidR="00AE681C" w:rsidRPr="0034431E">
        <w:rPr>
          <w:bCs/>
        </w:rPr>
        <w:t xml:space="preserve"> </w:t>
      </w:r>
      <w:r w:rsidRPr="007D3535">
        <w:rPr>
          <w:rFonts w:ascii="Times New Roman" w:eastAsia="Times New Roman" w:hAnsi="Times New Roman" w:cs="Times New Roman"/>
          <w:bCs/>
          <w:sz w:val="24"/>
          <w:szCs w:val="24"/>
          <w:lang w:eastAsia="ar-SA"/>
        </w:rPr>
        <w:t>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5C52CCEF"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14:paraId="6F8CC6F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14:paraId="06B9B8EB"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14:paraId="1DF7B21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14:paraId="4276ED79"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678116BE"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1" w:name="_Toc32419215"/>
      <w:r w:rsidRPr="005B74CC">
        <w:rPr>
          <w:rFonts w:ascii="Times New Roman" w:eastAsia="Times New Roman" w:hAnsi="Times New Roman" w:cs="Times New Roman"/>
          <w:sz w:val="24"/>
          <w:szCs w:val="24"/>
          <w:lang w:eastAsia="ru-RU"/>
        </w:rPr>
        <w:lastRenderedPageBreak/>
        <w:t>Приложение 04</w:t>
      </w:r>
      <w:bookmarkEnd w:id="391"/>
      <w:r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77777777"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2" w:name="_Toc32419216"/>
      <w:r w:rsidRPr="005B74CC">
        <w:rPr>
          <w:rFonts w:ascii="Times New Roman" w:eastAsia="Times New Roman" w:hAnsi="Times New Roman" w:cs="Times New Roman"/>
          <w:sz w:val="24"/>
          <w:szCs w:val="24"/>
          <w:lang w:eastAsia="ru-RU"/>
        </w:rPr>
        <w:t xml:space="preserve">Приложение </w:t>
      </w:r>
      <w:r w:rsidR="007D3535" w:rsidRPr="005B74CC">
        <w:rPr>
          <w:rFonts w:ascii="Times New Roman" w:eastAsia="Times New Roman" w:hAnsi="Times New Roman" w:cs="Times New Roman"/>
          <w:sz w:val="24"/>
          <w:szCs w:val="24"/>
          <w:lang w:eastAsia="ru-RU"/>
        </w:rPr>
        <w:t>05</w:t>
      </w:r>
      <w:bookmarkEnd w:id="392"/>
      <w:r w:rsidR="00F47B22"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393" w:name="_Toc388357012"/>
    </w:p>
    <w:p w14:paraId="4A73ACF1" w14:textId="77777777" w:rsidR="0022303B" w:rsidRPr="00B12D88"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B12D88">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B12D88">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B12D88">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4E3380"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4E3380"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E3380"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E3380"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E3380"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4E3380"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4E3380"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4E3380"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77777777"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394" w:name="_Toc32419217"/>
      <w:r w:rsidRPr="00F41442">
        <w:rPr>
          <w:rFonts w:ascii="Times New Roman" w:eastAsia="Times New Roman" w:hAnsi="Times New Roman" w:cs="Times New Roman"/>
          <w:b w:val="0"/>
          <w:bCs w:val="0"/>
          <w:color w:val="auto"/>
          <w:sz w:val="24"/>
          <w:szCs w:val="24"/>
          <w:lang w:eastAsia="ru-RU"/>
        </w:rPr>
        <w:lastRenderedPageBreak/>
        <w:t>Приложение 06</w:t>
      </w:r>
      <w:bookmarkEnd w:id="394"/>
      <w:r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393"/>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w:t>
      </w:r>
      <w:proofErr w:type="gramStart"/>
      <w:r w:rsidRPr="00820861">
        <w:rPr>
          <w:rFonts w:ascii="Times New Roman" w:hAnsi="Times New Roman" w:cs="Times New Roman"/>
          <w:sz w:val="24"/>
          <w:szCs w:val="24"/>
          <w:lang w:eastAsia="ru-RU"/>
        </w:rPr>
        <w:t>в исполнении</w:t>
      </w:r>
      <w:proofErr w:type="gramEnd"/>
      <w:r w:rsidRPr="00820861">
        <w:rPr>
          <w:rFonts w:ascii="Times New Roman" w:hAnsi="Times New Roman" w:cs="Times New Roman"/>
          <w:sz w:val="24"/>
          <w:szCs w:val="24"/>
          <w:lang w:eastAsia="ru-RU"/>
        </w:rPr>
        <w:t xml:space="preserve">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199"/>
    <w:bookmarkEnd w:id="200"/>
    <w:p w14:paraId="3E9C183A" w14:textId="77777777" w:rsidR="00763374" w:rsidRPr="001A0BC5"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sectPr w:rsidR="00763374" w:rsidRPr="001A0BC5"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10ACF" w14:textId="77777777" w:rsidR="00885020" w:rsidRDefault="00885020" w:rsidP="001F3CC5">
      <w:pPr>
        <w:spacing w:after="0" w:line="240" w:lineRule="auto"/>
      </w:pPr>
      <w:r>
        <w:separator/>
      </w:r>
    </w:p>
  </w:endnote>
  <w:endnote w:type="continuationSeparator" w:id="0">
    <w:p w14:paraId="06DF6235" w14:textId="77777777" w:rsidR="00885020" w:rsidRDefault="00885020" w:rsidP="001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28268"/>
      <w:docPartObj>
        <w:docPartGallery w:val="Page Numbers (Bottom of Page)"/>
        <w:docPartUnique/>
      </w:docPartObj>
    </w:sdtPr>
    <w:sdtEndPr/>
    <w:sdtContent>
      <w:p w14:paraId="2BA6EDB2" w14:textId="77777777" w:rsidR="00F35323" w:rsidRDefault="00F35323">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F35323" w:rsidRDefault="00F35323">
    <w:pPr>
      <w:pStyle w:val="aff4"/>
    </w:pPr>
  </w:p>
  <w:p w14:paraId="2A04A515" w14:textId="77777777" w:rsidR="00F35323" w:rsidRDefault="00F35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8B05" w14:textId="77777777" w:rsidR="00F35323" w:rsidRPr="00491A35" w:rsidRDefault="00F35323"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345C5" w14:textId="77777777" w:rsidR="00885020" w:rsidRDefault="00885020" w:rsidP="001F3CC5">
      <w:pPr>
        <w:spacing w:after="0" w:line="240" w:lineRule="auto"/>
      </w:pPr>
      <w:r>
        <w:separator/>
      </w:r>
    </w:p>
  </w:footnote>
  <w:footnote w:type="continuationSeparator" w:id="0">
    <w:p w14:paraId="5607EF0C" w14:textId="77777777" w:rsidR="00885020" w:rsidRDefault="00885020" w:rsidP="001F3CC5">
      <w:pPr>
        <w:spacing w:after="0" w:line="240" w:lineRule="auto"/>
      </w:pPr>
      <w:r>
        <w:continuationSeparator/>
      </w:r>
    </w:p>
  </w:footnote>
  <w:footnote w:id="1">
    <w:p w14:paraId="77B2677E" w14:textId="77777777" w:rsidR="00F35323" w:rsidRPr="00D376D7" w:rsidRDefault="00F35323">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2">
    <w:p w14:paraId="12394303" w14:textId="77777777" w:rsidR="00F35323" w:rsidRDefault="00F35323"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39CC95D8" w14:textId="77777777" w:rsidR="00F35323" w:rsidRDefault="00F35323" w:rsidP="00307AC2">
      <w:pPr>
        <w:pStyle w:val="afe"/>
      </w:pPr>
      <w:r>
        <w:rPr>
          <w:rStyle w:val="aff1"/>
        </w:rPr>
        <w:footnoteRef/>
      </w:r>
      <w:r>
        <w:t xml:space="preserve"> На каждого бенефициарного владельца необходимо заполнить Анкету «Сведения о бенефициарном владельце». 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F35323" w:rsidRPr="00CE46AC" w:rsidRDefault="00F35323" w:rsidP="00307AC2">
      <w:pPr>
        <w:pStyle w:val="afe"/>
      </w:pPr>
      <w: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4">
    <w:p w14:paraId="4564354C" w14:textId="77777777" w:rsidR="00F35323" w:rsidRDefault="00F35323" w:rsidP="00307AC2">
      <w:pPr>
        <w:pStyle w:val="afe"/>
      </w:pPr>
      <w:r>
        <w:rPr>
          <w:rStyle w:val="aff1"/>
        </w:rPr>
        <w:footnoteRef/>
      </w:r>
      <w: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w:t>
      </w:r>
      <w:r w:rsidRPr="00C15703">
        <w:rPr>
          <w:color w:val="FF0000"/>
        </w:rPr>
        <w:t xml:space="preserve">) </w:t>
      </w:r>
      <w:r>
        <w:rPr>
          <w:color w:val="FF0000"/>
        </w:rPr>
        <w:t xml:space="preserve">Биржей </w:t>
      </w:r>
      <w:r>
        <w:t xml:space="preserve">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F35323" w:rsidRPr="00A01F62" w:rsidRDefault="00F35323" w:rsidP="00307AC2">
      <w:pPr>
        <w:pStyle w:val="afe"/>
      </w:pPr>
    </w:p>
  </w:footnote>
  <w:footnote w:id="5">
    <w:p w14:paraId="0CFF9C81" w14:textId="77777777" w:rsidR="00F35323" w:rsidRPr="00B4718B" w:rsidRDefault="00F35323" w:rsidP="00307AC2">
      <w:pPr>
        <w:pStyle w:val="19"/>
      </w:pPr>
      <w:r>
        <w:rPr>
          <w:rStyle w:val="aff1"/>
        </w:rPr>
        <w:footnoteRef/>
      </w:r>
      <w:r>
        <w:t xml:space="preserve"> </w:t>
      </w:r>
      <w:r w:rsidRPr="00B12D88">
        <w:rPr>
          <w:rFonts w:asciiTheme="minorHAnsi" w:eastAsiaTheme="minorHAnsi" w:hAnsiTheme="minorHAnsi" w:cstheme="minorBidi"/>
          <w:lang w:eastAsia="en-US"/>
        </w:rPr>
        <w:t>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и заполненную анкету выгодоприобретателя (анкету выгодоприобретателя можно получить н</w:t>
      </w:r>
      <w:r>
        <w:rPr>
          <w:rFonts w:asciiTheme="minorHAnsi" w:eastAsiaTheme="minorHAnsi" w:hAnsiTheme="minorHAnsi" w:cstheme="minorBidi"/>
          <w:lang w:eastAsia="en-US"/>
        </w:rPr>
        <w:t>а</w:t>
      </w:r>
      <w:r w:rsidRPr="00B12D88">
        <w:rPr>
          <w:rFonts w:asciiTheme="minorHAnsi" w:eastAsiaTheme="minorHAnsi" w:hAnsiTheme="minorHAnsi" w:cstheme="minorBidi"/>
          <w:lang w:eastAsia="en-US"/>
        </w:rPr>
        <w:t xml:space="preserve"> Бирже</w:t>
      </w:r>
      <w:r>
        <w:rPr>
          <w:rFonts w:asciiTheme="minorHAnsi" w:eastAsiaTheme="minorHAnsi" w:hAnsiTheme="minorHAnsi" w:cstheme="minorBidi"/>
          <w:lang w:eastAsia="en-US"/>
        </w:rPr>
        <w:t>)</w:t>
      </w:r>
      <w:r w:rsidRPr="00B12D88">
        <w:rPr>
          <w:rFonts w:asciiTheme="minorHAnsi" w:eastAsiaTheme="minorHAnsi" w:hAnsiTheme="minorHAnsi" w:cstheme="minorBidi"/>
          <w:lang w:eastAsia="en-US"/>
        </w:rPr>
        <w:t>.</w:t>
      </w:r>
    </w:p>
  </w:footnote>
  <w:footnote w:id="6">
    <w:p w14:paraId="4523C7D2" w14:textId="77777777" w:rsidR="00F35323" w:rsidRPr="00DA0F6B" w:rsidRDefault="00F35323" w:rsidP="00307AC2">
      <w:pPr>
        <w:pStyle w:val="afe"/>
      </w:pPr>
      <w:r>
        <w:rPr>
          <w:rStyle w:val="aff1"/>
        </w:rPr>
        <w:footnoteRef/>
      </w:r>
      <w:r>
        <w:t xml:space="preserve"> Заполняется при приеме на обслуживание и обновляется при наличии запроса </w:t>
      </w:r>
      <w:r w:rsidRPr="004C352A">
        <w:t>Биржи</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5EE" w14:textId="77777777" w:rsidR="00F35323" w:rsidRDefault="00F35323"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F35323" w:rsidRDefault="00F35323"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8"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5"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5"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6"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8"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3"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4"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7"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59"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5"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6"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0"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5"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8"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1"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5"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0"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5"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7"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8"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2"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0"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7"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8"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0"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2"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3"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4"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47"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9"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5"/>
  </w:num>
  <w:num w:numId="2">
    <w:abstractNumId w:val="80"/>
  </w:num>
  <w:num w:numId="3">
    <w:abstractNumId w:val="42"/>
  </w:num>
  <w:num w:numId="4">
    <w:abstractNumId w:val="115"/>
  </w:num>
  <w:num w:numId="5">
    <w:abstractNumId w:val="40"/>
  </w:num>
  <w:num w:numId="6">
    <w:abstractNumId w:val="123"/>
  </w:num>
  <w:num w:numId="7">
    <w:abstractNumId w:val="11"/>
  </w:num>
  <w:num w:numId="8">
    <w:abstractNumId w:val="114"/>
  </w:num>
  <w:num w:numId="9">
    <w:abstractNumId w:val="59"/>
  </w:num>
  <w:num w:numId="10">
    <w:abstractNumId w:val="30"/>
  </w:num>
  <w:num w:numId="11">
    <w:abstractNumId w:val="83"/>
  </w:num>
  <w:num w:numId="12">
    <w:abstractNumId w:val="145"/>
  </w:num>
  <w:num w:numId="13">
    <w:abstractNumId w:val="62"/>
  </w:num>
  <w:num w:numId="14">
    <w:abstractNumId w:val="135"/>
  </w:num>
  <w:num w:numId="15">
    <w:abstractNumId w:val="74"/>
  </w:num>
  <w:num w:numId="16">
    <w:abstractNumId w:val="22"/>
  </w:num>
  <w:num w:numId="17">
    <w:abstractNumId w:val="28"/>
  </w:num>
  <w:num w:numId="18">
    <w:abstractNumId w:val="17"/>
  </w:num>
  <w:num w:numId="19">
    <w:abstractNumId w:val="39"/>
  </w:num>
  <w:num w:numId="20">
    <w:abstractNumId w:val="98"/>
  </w:num>
  <w:num w:numId="21">
    <w:abstractNumId w:val="101"/>
  </w:num>
  <w:num w:numId="22">
    <w:abstractNumId w:val="108"/>
  </w:num>
  <w:num w:numId="23">
    <w:abstractNumId w:val="122"/>
  </w:num>
  <w:num w:numId="24">
    <w:abstractNumId w:val="88"/>
  </w:num>
  <w:num w:numId="25">
    <w:abstractNumId w:val="37"/>
  </w:num>
  <w:num w:numId="26">
    <w:abstractNumId w:val="16"/>
  </w:num>
  <w:num w:numId="27">
    <w:abstractNumId w:val="3"/>
  </w:num>
  <w:num w:numId="28">
    <w:abstractNumId w:val="2"/>
  </w:num>
  <w:num w:numId="29">
    <w:abstractNumId w:val="1"/>
  </w:num>
  <w:num w:numId="30">
    <w:abstractNumId w:val="0"/>
  </w:num>
  <w:num w:numId="31">
    <w:abstractNumId w:val="105"/>
  </w:num>
  <w:num w:numId="32">
    <w:abstractNumId w:val="49"/>
  </w:num>
  <w:num w:numId="33">
    <w:abstractNumId w:val="133"/>
  </w:num>
  <w:num w:numId="34">
    <w:abstractNumId w:val="61"/>
  </w:num>
  <w:num w:numId="35">
    <w:abstractNumId w:val="58"/>
  </w:num>
  <w:num w:numId="36">
    <w:abstractNumId w:val="70"/>
  </w:num>
  <w:num w:numId="37">
    <w:abstractNumId w:val="60"/>
  </w:num>
  <w:num w:numId="38">
    <w:abstractNumId w:val="52"/>
  </w:num>
  <w:num w:numId="39">
    <w:abstractNumId w:val="14"/>
  </w:num>
  <w:num w:numId="40">
    <w:abstractNumId w:val="53"/>
  </w:num>
  <w:num w:numId="41">
    <w:abstractNumId w:val="31"/>
  </w:num>
  <w:num w:numId="42">
    <w:abstractNumId w:val="33"/>
  </w:num>
  <w:num w:numId="43">
    <w:abstractNumId w:val="148"/>
  </w:num>
  <w:num w:numId="44">
    <w:abstractNumId w:val="99"/>
  </w:num>
  <w:num w:numId="45">
    <w:abstractNumId w:val="75"/>
  </w:num>
  <w:num w:numId="46">
    <w:abstractNumId w:val="119"/>
  </w:num>
  <w:num w:numId="47">
    <w:abstractNumId w:val="24"/>
  </w:num>
  <w:num w:numId="48">
    <w:abstractNumId w:val="79"/>
  </w:num>
  <w:num w:numId="49">
    <w:abstractNumId w:val="97"/>
  </w:num>
  <w:num w:numId="50">
    <w:abstractNumId w:val="127"/>
  </w:num>
  <w:num w:numId="51">
    <w:abstractNumId w:val="65"/>
  </w:num>
  <w:num w:numId="52">
    <w:abstractNumId w:val="92"/>
  </w:num>
  <w:num w:numId="53">
    <w:abstractNumId w:val="100"/>
  </w:num>
  <w:num w:numId="54">
    <w:abstractNumId w:val="103"/>
  </w:num>
  <w:num w:numId="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116"/>
  </w:num>
  <w:num w:numId="62">
    <w:abstractNumId w:val="43"/>
  </w:num>
  <w:num w:numId="63">
    <w:abstractNumId w:val="140"/>
  </w:num>
  <w:num w:numId="64">
    <w:abstractNumId w:val="81"/>
  </w:num>
  <w:num w:numId="65">
    <w:abstractNumId w:val="94"/>
  </w:num>
  <w:num w:numId="66">
    <w:abstractNumId w:val="47"/>
  </w:num>
  <w:num w:numId="67">
    <w:abstractNumId w:val="41"/>
  </w:num>
  <w:num w:numId="68">
    <w:abstractNumId w:val="113"/>
  </w:num>
  <w:num w:numId="69">
    <w:abstractNumId w:val="82"/>
  </w:num>
  <w:num w:numId="70">
    <w:abstractNumId w:val="25"/>
  </w:num>
  <w:num w:numId="71">
    <w:abstractNumId w:val="27"/>
  </w:num>
  <w:num w:numId="72">
    <w:abstractNumId w:val="76"/>
  </w:num>
  <w:num w:numId="73">
    <w:abstractNumId w:val="48"/>
  </w:num>
  <w:num w:numId="74">
    <w:abstractNumId w:val="138"/>
  </w:num>
  <w:num w:numId="75">
    <w:abstractNumId w:val="10"/>
  </w:num>
  <w:num w:numId="76">
    <w:abstractNumId w:val="124"/>
  </w:num>
  <w:num w:numId="77">
    <w:abstractNumId w:val="66"/>
  </w:num>
  <w:num w:numId="78">
    <w:abstractNumId w:val="38"/>
  </w:num>
  <w:num w:numId="79">
    <w:abstractNumId w:val="111"/>
  </w:num>
  <w:num w:numId="80">
    <w:abstractNumId w:val="86"/>
  </w:num>
  <w:num w:numId="81">
    <w:abstractNumId w:val="84"/>
  </w:num>
  <w:num w:numId="82">
    <w:abstractNumId w:val="118"/>
  </w:num>
  <w:num w:numId="83">
    <w:abstractNumId w:val="95"/>
  </w:num>
  <w:num w:numId="84">
    <w:abstractNumId w:val="73"/>
  </w:num>
  <w:num w:numId="85">
    <w:abstractNumId w:val="144"/>
  </w:num>
  <w:num w:numId="86">
    <w:abstractNumId w:val="112"/>
  </w:num>
  <w:num w:numId="87">
    <w:abstractNumId w:val="102"/>
  </w:num>
  <w:num w:numId="88">
    <w:abstractNumId w:val="45"/>
  </w:num>
  <w:num w:numId="89">
    <w:abstractNumId w:val="67"/>
  </w:num>
  <w:num w:numId="90">
    <w:abstractNumId w:val="78"/>
  </w:num>
  <w:num w:numId="91">
    <w:abstractNumId w:val="129"/>
  </w:num>
  <w:num w:numId="92">
    <w:abstractNumId w:val="141"/>
  </w:num>
  <w:num w:numId="93">
    <w:abstractNumId w:val="72"/>
  </w:num>
  <w:num w:numId="94">
    <w:abstractNumId w:val="149"/>
  </w:num>
  <w:num w:numId="95">
    <w:abstractNumId w:val="29"/>
  </w:num>
  <w:num w:numId="96">
    <w:abstractNumId w:val="93"/>
  </w:num>
  <w:num w:numId="97">
    <w:abstractNumId w:val="13"/>
  </w:num>
  <w:num w:numId="98">
    <w:abstractNumId w:val="117"/>
  </w:num>
  <w:num w:numId="99">
    <w:abstractNumId w:val="21"/>
  </w:num>
  <w:num w:numId="100">
    <w:abstractNumId w:val="57"/>
  </w:num>
  <w:num w:numId="101">
    <w:abstractNumId w:val="19"/>
  </w:num>
  <w:num w:numId="102">
    <w:abstractNumId w:val="137"/>
  </w:num>
  <w:num w:numId="103">
    <w:abstractNumId w:val="143"/>
  </w:num>
  <w:num w:numId="104">
    <w:abstractNumId w:val="35"/>
  </w:num>
  <w:num w:numId="105">
    <w:abstractNumId w:val="90"/>
  </w:num>
  <w:num w:numId="106">
    <w:abstractNumId w:val="46"/>
  </w:num>
  <w:num w:numId="107">
    <w:abstractNumId w:val="107"/>
  </w:num>
  <w:num w:numId="108">
    <w:abstractNumId w:val="32"/>
  </w:num>
  <w:num w:numId="109">
    <w:abstractNumId w:val="136"/>
  </w:num>
  <w:num w:numId="110">
    <w:abstractNumId w:val="129"/>
  </w:num>
  <w:num w:numId="111">
    <w:abstractNumId w:val="20"/>
  </w:num>
  <w:num w:numId="1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0"/>
  </w:num>
  <w:num w:numId="114">
    <w:abstractNumId w:val="146"/>
  </w:num>
  <w:num w:numId="115">
    <w:abstractNumId w:val="64"/>
  </w:num>
  <w:num w:numId="116">
    <w:abstractNumId w:val="104"/>
  </w:num>
  <w:num w:numId="117">
    <w:abstractNumId w:val="109"/>
  </w:num>
  <w:num w:numId="118">
    <w:abstractNumId w:val="56"/>
  </w:num>
  <w:num w:numId="119">
    <w:abstractNumId w:val="12"/>
  </w:num>
  <w:num w:numId="120">
    <w:abstractNumId w:val="77"/>
  </w:num>
  <w:num w:numId="121">
    <w:abstractNumId w:val="50"/>
  </w:num>
  <w:num w:numId="122">
    <w:abstractNumId w:val="128"/>
  </w:num>
  <w:num w:numId="123">
    <w:abstractNumId w:val="85"/>
  </w:num>
  <w:num w:numId="124">
    <w:abstractNumId w:val="150"/>
  </w:num>
  <w:num w:numId="125">
    <w:abstractNumId w:val="7"/>
  </w:num>
  <w:num w:numId="126">
    <w:abstractNumId w:val="54"/>
  </w:num>
  <w:num w:numId="127">
    <w:abstractNumId w:val="130"/>
  </w:num>
  <w:num w:numId="128">
    <w:abstractNumId w:val="87"/>
  </w:num>
  <w:num w:numId="129">
    <w:abstractNumId w:val="36"/>
  </w:num>
  <w:num w:numId="130">
    <w:abstractNumId w:val="142"/>
  </w:num>
  <w:num w:numId="131">
    <w:abstractNumId w:val="120"/>
  </w:num>
  <w:num w:numId="132">
    <w:abstractNumId w:val="23"/>
  </w:num>
  <w:num w:numId="133">
    <w:abstractNumId w:val="126"/>
  </w:num>
  <w:num w:numId="134">
    <w:abstractNumId w:val="55"/>
  </w:num>
  <w:num w:numId="135">
    <w:abstractNumId w:val="4"/>
  </w:num>
  <w:num w:numId="136">
    <w:abstractNumId w:val="147"/>
  </w:num>
  <w:num w:numId="137">
    <w:abstractNumId w:val="139"/>
  </w:num>
  <w:num w:numId="138">
    <w:abstractNumId w:val="18"/>
  </w:num>
  <w:num w:numId="139">
    <w:abstractNumId w:val="26"/>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1"/>
  </w:num>
  <w:num w:numId="143">
    <w:abstractNumId w:val="96"/>
  </w:num>
  <w:num w:numId="144">
    <w:abstractNumId w:val="106"/>
  </w:num>
  <w:num w:numId="145">
    <w:abstractNumId w:val="51"/>
  </w:num>
  <w:num w:numId="146">
    <w:abstractNumId w:val="91"/>
  </w:num>
  <w:num w:numId="147">
    <w:abstractNumId w:val="131"/>
  </w:num>
  <w:num w:numId="148">
    <w:abstractNumId w:val="15"/>
  </w:num>
  <w:num w:numId="149">
    <w:abstractNumId w:val="121"/>
  </w:num>
  <w:num w:numId="150">
    <w:abstractNumId w:val="9"/>
  </w:num>
  <w:num w:numId="151">
    <w:abstractNumId w:val="69"/>
  </w:num>
  <w:num w:numId="152">
    <w:abstractNumId w:val="63"/>
  </w:num>
  <w:num w:numId="153">
    <w:abstractNumId w:val="6"/>
  </w:num>
  <w:num w:numId="154">
    <w:abstractNumId w:val="132"/>
  </w:num>
  <w:num w:numId="155">
    <w:abstractNumId w:val="68"/>
  </w:num>
  <w:num w:numId="156">
    <w:abstractNumId w:val="134"/>
  </w:num>
  <w:num w:numId="157">
    <w:abstractNumId w:val="8"/>
  </w:num>
  <w:num w:numId="158">
    <w:abstractNumId w:val="44"/>
  </w:num>
  <w:num w:numId="159">
    <w:abstractNumId w:val="8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39AB"/>
    <w:rsid w:val="00005497"/>
    <w:rsid w:val="00007CFB"/>
    <w:rsid w:val="000148B5"/>
    <w:rsid w:val="00014C7A"/>
    <w:rsid w:val="000165BE"/>
    <w:rsid w:val="0002088E"/>
    <w:rsid w:val="00021D69"/>
    <w:rsid w:val="000238C2"/>
    <w:rsid w:val="000245D9"/>
    <w:rsid w:val="000329C8"/>
    <w:rsid w:val="000361D1"/>
    <w:rsid w:val="000362C7"/>
    <w:rsid w:val="00036C46"/>
    <w:rsid w:val="000402A9"/>
    <w:rsid w:val="000437E2"/>
    <w:rsid w:val="00052860"/>
    <w:rsid w:val="00053339"/>
    <w:rsid w:val="0005743C"/>
    <w:rsid w:val="00057AB0"/>
    <w:rsid w:val="00057C32"/>
    <w:rsid w:val="00062E52"/>
    <w:rsid w:val="00065176"/>
    <w:rsid w:val="00067895"/>
    <w:rsid w:val="00071DEE"/>
    <w:rsid w:val="00074637"/>
    <w:rsid w:val="00096EC7"/>
    <w:rsid w:val="000A585A"/>
    <w:rsid w:val="000B0146"/>
    <w:rsid w:val="000B2EED"/>
    <w:rsid w:val="000B7323"/>
    <w:rsid w:val="000C45E6"/>
    <w:rsid w:val="000C7B91"/>
    <w:rsid w:val="000D6D83"/>
    <w:rsid w:val="000D7F4B"/>
    <w:rsid w:val="000E209C"/>
    <w:rsid w:val="000E2241"/>
    <w:rsid w:val="000E30B9"/>
    <w:rsid w:val="000E554A"/>
    <w:rsid w:val="000E60EC"/>
    <w:rsid w:val="000F3A50"/>
    <w:rsid w:val="000F63DC"/>
    <w:rsid w:val="001020F7"/>
    <w:rsid w:val="00111B2B"/>
    <w:rsid w:val="00113973"/>
    <w:rsid w:val="00116C07"/>
    <w:rsid w:val="00135ADD"/>
    <w:rsid w:val="00143CC3"/>
    <w:rsid w:val="00152A1F"/>
    <w:rsid w:val="001556EE"/>
    <w:rsid w:val="00157524"/>
    <w:rsid w:val="00171002"/>
    <w:rsid w:val="00172B7C"/>
    <w:rsid w:val="00176A57"/>
    <w:rsid w:val="0018146C"/>
    <w:rsid w:val="001825EF"/>
    <w:rsid w:val="00183056"/>
    <w:rsid w:val="001844E4"/>
    <w:rsid w:val="00185423"/>
    <w:rsid w:val="00190CD5"/>
    <w:rsid w:val="0019597D"/>
    <w:rsid w:val="00196165"/>
    <w:rsid w:val="001A0363"/>
    <w:rsid w:val="001A0BC5"/>
    <w:rsid w:val="001B3005"/>
    <w:rsid w:val="001B6FD9"/>
    <w:rsid w:val="001C16B7"/>
    <w:rsid w:val="001C3010"/>
    <w:rsid w:val="001D0006"/>
    <w:rsid w:val="001D34DE"/>
    <w:rsid w:val="001D381C"/>
    <w:rsid w:val="001D3E5C"/>
    <w:rsid w:val="001D77AA"/>
    <w:rsid w:val="001F3CC5"/>
    <w:rsid w:val="00201E48"/>
    <w:rsid w:val="002025A2"/>
    <w:rsid w:val="00203C99"/>
    <w:rsid w:val="0022303B"/>
    <w:rsid w:val="00224415"/>
    <w:rsid w:val="00224A0A"/>
    <w:rsid w:val="00227117"/>
    <w:rsid w:val="00230288"/>
    <w:rsid w:val="002408A3"/>
    <w:rsid w:val="00247D45"/>
    <w:rsid w:val="0025776F"/>
    <w:rsid w:val="002616A1"/>
    <w:rsid w:val="00264622"/>
    <w:rsid w:val="00282AC7"/>
    <w:rsid w:val="0028516B"/>
    <w:rsid w:val="00297A68"/>
    <w:rsid w:val="00297CF5"/>
    <w:rsid w:val="002A2545"/>
    <w:rsid w:val="002B0DE2"/>
    <w:rsid w:val="002B3AF4"/>
    <w:rsid w:val="002B4249"/>
    <w:rsid w:val="002B7B49"/>
    <w:rsid w:val="002B7FDC"/>
    <w:rsid w:val="002C26FA"/>
    <w:rsid w:val="002D1B9E"/>
    <w:rsid w:val="002E5B64"/>
    <w:rsid w:val="002F0249"/>
    <w:rsid w:val="002F065B"/>
    <w:rsid w:val="002F342C"/>
    <w:rsid w:val="0030159B"/>
    <w:rsid w:val="00303A87"/>
    <w:rsid w:val="003047DE"/>
    <w:rsid w:val="003059B8"/>
    <w:rsid w:val="00305CFA"/>
    <w:rsid w:val="00306734"/>
    <w:rsid w:val="00307AC2"/>
    <w:rsid w:val="003154AF"/>
    <w:rsid w:val="00316DE8"/>
    <w:rsid w:val="003170A3"/>
    <w:rsid w:val="00317AA1"/>
    <w:rsid w:val="00327E27"/>
    <w:rsid w:val="00337A59"/>
    <w:rsid w:val="00342DA9"/>
    <w:rsid w:val="00342F94"/>
    <w:rsid w:val="00346ED4"/>
    <w:rsid w:val="003518D2"/>
    <w:rsid w:val="003523FB"/>
    <w:rsid w:val="00355A7A"/>
    <w:rsid w:val="00356A56"/>
    <w:rsid w:val="00364845"/>
    <w:rsid w:val="003663BC"/>
    <w:rsid w:val="00383CE5"/>
    <w:rsid w:val="00385539"/>
    <w:rsid w:val="00391A7B"/>
    <w:rsid w:val="00395404"/>
    <w:rsid w:val="003A2561"/>
    <w:rsid w:val="003A77F7"/>
    <w:rsid w:val="003B0F5B"/>
    <w:rsid w:val="003B1563"/>
    <w:rsid w:val="003B75C9"/>
    <w:rsid w:val="003B7C8F"/>
    <w:rsid w:val="003C03BC"/>
    <w:rsid w:val="003C6D8E"/>
    <w:rsid w:val="003D4B8F"/>
    <w:rsid w:val="003D5830"/>
    <w:rsid w:val="003E0BC0"/>
    <w:rsid w:val="003E17E9"/>
    <w:rsid w:val="003E3C14"/>
    <w:rsid w:val="003E5B1A"/>
    <w:rsid w:val="003E6C6C"/>
    <w:rsid w:val="003F73F5"/>
    <w:rsid w:val="00402A1B"/>
    <w:rsid w:val="00403EB1"/>
    <w:rsid w:val="00405A4F"/>
    <w:rsid w:val="00405EE1"/>
    <w:rsid w:val="00407EBB"/>
    <w:rsid w:val="00413A31"/>
    <w:rsid w:val="00415D12"/>
    <w:rsid w:val="00416904"/>
    <w:rsid w:val="00416918"/>
    <w:rsid w:val="0041694C"/>
    <w:rsid w:val="00423913"/>
    <w:rsid w:val="0042777B"/>
    <w:rsid w:val="004346C1"/>
    <w:rsid w:val="00436399"/>
    <w:rsid w:val="00443AC3"/>
    <w:rsid w:val="00444BED"/>
    <w:rsid w:val="00450998"/>
    <w:rsid w:val="00450F66"/>
    <w:rsid w:val="0046012C"/>
    <w:rsid w:val="0046204E"/>
    <w:rsid w:val="00470FD0"/>
    <w:rsid w:val="0048101F"/>
    <w:rsid w:val="004842DF"/>
    <w:rsid w:val="004924AD"/>
    <w:rsid w:val="00495054"/>
    <w:rsid w:val="004B6F44"/>
    <w:rsid w:val="004C1C9D"/>
    <w:rsid w:val="004C352A"/>
    <w:rsid w:val="004C7462"/>
    <w:rsid w:val="004D3E55"/>
    <w:rsid w:val="004D45F5"/>
    <w:rsid w:val="004E0764"/>
    <w:rsid w:val="004E3380"/>
    <w:rsid w:val="004E733D"/>
    <w:rsid w:val="004E7E61"/>
    <w:rsid w:val="004F3871"/>
    <w:rsid w:val="00510744"/>
    <w:rsid w:val="00511C3F"/>
    <w:rsid w:val="00515544"/>
    <w:rsid w:val="00530DD6"/>
    <w:rsid w:val="00532070"/>
    <w:rsid w:val="00534485"/>
    <w:rsid w:val="005347D3"/>
    <w:rsid w:val="00535603"/>
    <w:rsid w:val="00535E56"/>
    <w:rsid w:val="005444D1"/>
    <w:rsid w:val="00545983"/>
    <w:rsid w:val="0055171C"/>
    <w:rsid w:val="00554AE0"/>
    <w:rsid w:val="00562431"/>
    <w:rsid w:val="0057061E"/>
    <w:rsid w:val="00571CD2"/>
    <w:rsid w:val="00574D33"/>
    <w:rsid w:val="00575C08"/>
    <w:rsid w:val="00586649"/>
    <w:rsid w:val="00587254"/>
    <w:rsid w:val="005908CB"/>
    <w:rsid w:val="005940D4"/>
    <w:rsid w:val="005A2ED2"/>
    <w:rsid w:val="005A4F08"/>
    <w:rsid w:val="005B32B4"/>
    <w:rsid w:val="005B68D5"/>
    <w:rsid w:val="005B74CC"/>
    <w:rsid w:val="005C11C0"/>
    <w:rsid w:val="005C2892"/>
    <w:rsid w:val="005C2D78"/>
    <w:rsid w:val="005C5AE0"/>
    <w:rsid w:val="005C70B5"/>
    <w:rsid w:val="005D2753"/>
    <w:rsid w:val="005D78C3"/>
    <w:rsid w:val="005E1834"/>
    <w:rsid w:val="005E1AB5"/>
    <w:rsid w:val="005E2C24"/>
    <w:rsid w:val="005E3044"/>
    <w:rsid w:val="005E40FB"/>
    <w:rsid w:val="005E5958"/>
    <w:rsid w:val="005E6FB3"/>
    <w:rsid w:val="005E79A1"/>
    <w:rsid w:val="005F7121"/>
    <w:rsid w:val="00601117"/>
    <w:rsid w:val="00603733"/>
    <w:rsid w:val="00611F10"/>
    <w:rsid w:val="00614056"/>
    <w:rsid w:val="006214C0"/>
    <w:rsid w:val="006218B6"/>
    <w:rsid w:val="0062321C"/>
    <w:rsid w:val="0062485C"/>
    <w:rsid w:val="0062492D"/>
    <w:rsid w:val="006307C0"/>
    <w:rsid w:val="006337B6"/>
    <w:rsid w:val="00635610"/>
    <w:rsid w:val="006440A0"/>
    <w:rsid w:val="00650E90"/>
    <w:rsid w:val="0065557D"/>
    <w:rsid w:val="00660C16"/>
    <w:rsid w:val="00664AEF"/>
    <w:rsid w:val="006723D1"/>
    <w:rsid w:val="00672767"/>
    <w:rsid w:val="00672A1F"/>
    <w:rsid w:val="00683E60"/>
    <w:rsid w:val="0068617C"/>
    <w:rsid w:val="00693183"/>
    <w:rsid w:val="00693890"/>
    <w:rsid w:val="00695176"/>
    <w:rsid w:val="006A0056"/>
    <w:rsid w:val="006A3918"/>
    <w:rsid w:val="006A392C"/>
    <w:rsid w:val="006A3B14"/>
    <w:rsid w:val="006A46CA"/>
    <w:rsid w:val="006A6609"/>
    <w:rsid w:val="006B1948"/>
    <w:rsid w:val="006B27EF"/>
    <w:rsid w:val="006B2D18"/>
    <w:rsid w:val="006C33C9"/>
    <w:rsid w:val="006C352A"/>
    <w:rsid w:val="006D09B1"/>
    <w:rsid w:val="006D329C"/>
    <w:rsid w:val="006D4590"/>
    <w:rsid w:val="006D46AA"/>
    <w:rsid w:val="006D46F0"/>
    <w:rsid w:val="006F55D5"/>
    <w:rsid w:val="006F67BA"/>
    <w:rsid w:val="00702F07"/>
    <w:rsid w:val="007060B0"/>
    <w:rsid w:val="00715B31"/>
    <w:rsid w:val="00715C9D"/>
    <w:rsid w:val="0072181E"/>
    <w:rsid w:val="007252DB"/>
    <w:rsid w:val="00726277"/>
    <w:rsid w:val="00731D73"/>
    <w:rsid w:val="007347A5"/>
    <w:rsid w:val="00734BBE"/>
    <w:rsid w:val="00736A9C"/>
    <w:rsid w:val="00737640"/>
    <w:rsid w:val="00744BD7"/>
    <w:rsid w:val="007524D9"/>
    <w:rsid w:val="007608F4"/>
    <w:rsid w:val="00763374"/>
    <w:rsid w:val="00764082"/>
    <w:rsid w:val="00764576"/>
    <w:rsid w:val="00771005"/>
    <w:rsid w:val="00774B67"/>
    <w:rsid w:val="00787D80"/>
    <w:rsid w:val="007A0068"/>
    <w:rsid w:val="007A03AA"/>
    <w:rsid w:val="007A6445"/>
    <w:rsid w:val="007B28CD"/>
    <w:rsid w:val="007B2CBC"/>
    <w:rsid w:val="007C2FF1"/>
    <w:rsid w:val="007D3535"/>
    <w:rsid w:val="007E593D"/>
    <w:rsid w:val="007F331D"/>
    <w:rsid w:val="008144F3"/>
    <w:rsid w:val="00816961"/>
    <w:rsid w:val="00820861"/>
    <w:rsid w:val="00820EF4"/>
    <w:rsid w:val="008219F7"/>
    <w:rsid w:val="00825C8E"/>
    <w:rsid w:val="00825F5D"/>
    <w:rsid w:val="008260DF"/>
    <w:rsid w:val="008316DF"/>
    <w:rsid w:val="00835466"/>
    <w:rsid w:val="00841BBE"/>
    <w:rsid w:val="00844A4A"/>
    <w:rsid w:val="00852A8A"/>
    <w:rsid w:val="008578A5"/>
    <w:rsid w:val="008626E4"/>
    <w:rsid w:val="008773AE"/>
    <w:rsid w:val="008809AE"/>
    <w:rsid w:val="0088100D"/>
    <w:rsid w:val="0088129C"/>
    <w:rsid w:val="008825AA"/>
    <w:rsid w:val="00885020"/>
    <w:rsid w:val="00885A55"/>
    <w:rsid w:val="00885F44"/>
    <w:rsid w:val="00886D11"/>
    <w:rsid w:val="008934F3"/>
    <w:rsid w:val="00893576"/>
    <w:rsid w:val="00896FE5"/>
    <w:rsid w:val="008C1110"/>
    <w:rsid w:val="008C2186"/>
    <w:rsid w:val="008C69F9"/>
    <w:rsid w:val="008C75A0"/>
    <w:rsid w:val="008E29A3"/>
    <w:rsid w:val="008E5E29"/>
    <w:rsid w:val="008E68D7"/>
    <w:rsid w:val="008E7D06"/>
    <w:rsid w:val="008F2004"/>
    <w:rsid w:val="008F37D7"/>
    <w:rsid w:val="00901BA7"/>
    <w:rsid w:val="00903618"/>
    <w:rsid w:val="0090723D"/>
    <w:rsid w:val="00910FB7"/>
    <w:rsid w:val="009161AB"/>
    <w:rsid w:val="00917085"/>
    <w:rsid w:val="0092007B"/>
    <w:rsid w:val="009216D8"/>
    <w:rsid w:val="009258A4"/>
    <w:rsid w:val="009328E2"/>
    <w:rsid w:val="00940506"/>
    <w:rsid w:val="0094420E"/>
    <w:rsid w:val="00945313"/>
    <w:rsid w:val="009502A0"/>
    <w:rsid w:val="0095205C"/>
    <w:rsid w:val="0096326E"/>
    <w:rsid w:val="009675C6"/>
    <w:rsid w:val="0097094E"/>
    <w:rsid w:val="00971403"/>
    <w:rsid w:val="009736D6"/>
    <w:rsid w:val="00987A67"/>
    <w:rsid w:val="009900CB"/>
    <w:rsid w:val="00991F9E"/>
    <w:rsid w:val="00993AE9"/>
    <w:rsid w:val="0099569F"/>
    <w:rsid w:val="00995F2B"/>
    <w:rsid w:val="00995F42"/>
    <w:rsid w:val="00996A94"/>
    <w:rsid w:val="00997F2E"/>
    <w:rsid w:val="009A55DC"/>
    <w:rsid w:val="009A5CB0"/>
    <w:rsid w:val="009B0988"/>
    <w:rsid w:val="009C496E"/>
    <w:rsid w:val="009C535D"/>
    <w:rsid w:val="009D4651"/>
    <w:rsid w:val="009E1E74"/>
    <w:rsid w:val="009E270B"/>
    <w:rsid w:val="009E27EB"/>
    <w:rsid w:val="009E5721"/>
    <w:rsid w:val="009F12D1"/>
    <w:rsid w:val="009F430F"/>
    <w:rsid w:val="009F690B"/>
    <w:rsid w:val="009F6C94"/>
    <w:rsid w:val="00A074BE"/>
    <w:rsid w:val="00A07895"/>
    <w:rsid w:val="00A10291"/>
    <w:rsid w:val="00A128A7"/>
    <w:rsid w:val="00A16654"/>
    <w:rsid w:val="00A31DD3"/>
    <w:rsid w:val="00A41288"/>
    <w:rsid w:val="00A41B4A"/>
    <w:rsid w:val="00A51B1F"/>
    <w:rsid w:val="00A54931"/>
    <w:rsid w:val="00A551C5"/>
    <w:rsid w:val="00A629E9"/>
    <w:rsid w:val="00A824D0"/>
    <w:rsid w:val="00A87D28"/>
    <w:rsid w:val="00A933DD"/>
    <w:rsid w:val="00A93BAA"/>
    <w:rsid w:val="00A97F68"/>
    <w:rsid w:val="00AA1DA1"/>
    <w:rsid w:val="00AA4068"/>
    <w:rsid w:val="00AA4D02"/>
    <w:rsid w:val="00AB0DE5"/>
    <w:rsid w:val="00AB0E0C"/>
    <w:rsid w:val="00AB2B28"/>
    <w:rsid w:val="00AB3113"/>
    <w:rsid w:val="00AC3147"/>
    <w:rsid w:val="00AC5F65"/>
    <w:rsid w:val="00AC741F"/>
    <w:rsid w:val="00AE0561"/>
    <w:rsid w:val="00AE5490"/>
    <w:rsid w:val="00AE638E"/>
    <w:rsid w:val="00AE6668"/>
    <w:rsid w:val="00AE681C"/>
    <w:rsid w:val="00AE6924"/>
    <w:rsid w:val="00B01350"/>
    <w:rsid w:val="00B12D88"/>
    <w:rsid w:val="00B14409"/>
    <w:rsid w:val="00B2129C"/>
    <w:rsid w:val="00B21476"/>
    <w:rsid w:val="00B22415"/>
    <w:rsid w:val="00B33AD5"/>
    <w:rsid w:val="00B346FA"/>
    <w:rsid w:val="00B364CE"/>
    <w:rsid w:val="00B4718B"/>
    <w:rsid w:val="00B475B8"/>
    <w:rsid w:val="00B63D44"/>
    <w:rsid w:val="00B652C9"/>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3723"/>
    <w:rsid w:val="00BD7B72"/>
    <w:rsid w:val="00BE0BDB"/>
    <w:rsid w:val="00BF7A1C"/>
    <w:rsid w:val="00C02548"/>
    <w:rsid w:val="00C0326F"/>
    <w:rsid w:val="00C03A99"/>
    <w:rsid w:val="00C10442"/>
    <w:rsid w:val="00C1172D"/>
    <w:rsid w:val="00C130EE"/>
    <w:rsid w:val="00C14FCC"/>
    <w:rsid w:val="00C15703"/>
    <w:rsid w:val="00C16ACA"/>
    <w:rsid w:val="00C17796"/>
    <w:rsid w:val="00C20411"/>
    <w:rsid w:val="00C2520A"/>
    <w:rsid w:val="00C26583"/>
    <w:rsid w:val="00C26B64"/>
    <w:rsid w:val="00C33636"/>
    <w:rsid w:val="00C3383E"/>
    <w:rsid w:val="00C3403E"/>
    <w:rsid w:val="00C35C58"/>
    <w:rsid w:val="00C36D70"/>
    <w:rsid w:val="00C37D30"/>
    <w:rsid w:val="00C53E07"/>
    <w:rsid w:val="00C5563C"/>
    <w:rsid w:val="00C57707"/>
    <w:rsid w:val="00C62008"/>
    <w:rsid w:val="00C66C40"/>
    <w:rsid w:val="00C673A6"/>
    <w:rsid w:val="00C705B3"/>
    <w:rsid w:val="00C70AED"/>
    <w:rsid w:val="00C76740"/>
    <w:rsid w:val="00C8709E"/>
    <w:rsid w:val="00C9081B"/>
    <w:rsid w:val="00C91E5A"/>
    <w:rsid w:val="00C95282"/>
    <w:rsid w:val="00C978F5"/>
    <w:rsid w:val="00CA0199"/>
    <w:rsid w:val="00CA1962"/>
    <w:rsid w:val="00CA6885"/>
    <w:rsid w:val="00CB037C"/>
    <w:rsid w:val="00CB21AF"/>
    <w:rsid w:val="00CB40A5"/>
    <w:rsid w:val="00CC3752"/>
    <w:rsid w:val="00CD5D23"/>
    <w:rsid w:val="00CF2F63"/>
    <w:rsid w:val="00CF41F3"/>
    <w:rsid w:val="00CF6D23"/>
    <w:rsid w:val="00D242A6"/>
    <w:rsid w:val="00D33598"/>
    <w:rsid w:val="00D33620"/>
    <w:rsid w:val="00D33CED"/>
    <w:rsid w:val="00D376D7"/>
    <w:rsid w:val="00D41325"/>
    <w:rsid w:val="00D442C0"/>
    <w:rsid w:val="00D44D53"/>
    <w:rsid w:val="00D4582B"/>
    <w:rsid w:val="00D47A4B"/>
    <w:rsid w:val="00D51264"/>
    <w:rsid w:val="00D51596"/>
    <w:rsid w:val="00D530AA"/>
    <w:rsid w:val="00D60EF3"/>
    <w:rsid w:val="00D6331E"/>
    <w:rsid w:val="00D703A7"/>
    <w:rsid w:val="00D73966"/>
    <w:rsid w:val="00D76E87"/>
    <w:rsid w:val="00D937B3"/>
    <w:rsid w:val="00D94952"/>
    <w:rsid w:val="00D97173"/>
    <w:rsid w:val="00D973AC"/>
    <w:rsid w:val="00D97770"/>
    <w:rsid w:val="00DA0F6B"/>
    <w:rsid w:val="00DA213D"/>
    <w:rsid w:val="00DB4DE6"/>
    <w:rsid w:val="00DB7EB6"/>
    <w:rsid w:val="00DC18DC"/>
    <w:rsid w:val="00DC20D0"/>
    <w:rsid w:val="00DC3171"/>
    <w:rsid w:val="00DC441C"/>
    <w:rsid w:val="00DD1F3D"/>
    <w:rsid w:val="00DD5631"/>
    <w:rsid w:val="00DE3F0D"/>
    <w:rsid w:val="00DE6904"/>
    <w:rsid w:val="00DF0331"/>
    <w:rsid w:val="00DF0D2F"/>
    <w:rsid w:val="00DF32F1"/>
    <w:rsid w:val="00DF4D71"/>
    <w:rsid w:val="00DF5168"/>
    <w:rsid w:val="00DF58F5"/>
    <w:rsid w:val="00E03832"/>
    <w:rsid w:val="00E06391"/>
    <w:rsid w:val="00E15E3E"/>
    <w:rsid w:val="00E16B7B"/>
    <w:rsid w:val="00E223BF"/>
    <w:rsid w:val="00E23641"/>
    <w:rsid w:val="00E23906"/>
    <w:rsid w:val="00E420F1"/>
    <w:rsid w:val="00E45DBC"/>
    <w:rsid w:val="00E54C2F"/>
    <w:rsid w:val="00E6209E"/>
    <w:rsid w:val="00E718EF"/>
    <w:rsid w:val="00E751A3"/>
    <w:rsid w:val="00E752D3"/>
    <w:rsid w:val="00E80679"/>
    <w:rsid w:val="00E819D3"/>
    <w:rsid w:val="00E831A3"/>
    <w:rsid w:val="00E83549"/>
    <w:rsid w:val="00E83F81"/>
    <w:rsid w:val="00E914D1"/>
    <w:rsid w:val="00E91BF1"/>
    <w:rsid w:val="00EA2A9B"/>
    <w:rsid w:val="00EB1FA8"/>
    <w:rsid w:val="00EB20BD"/>
    <w:rsid w:val="00EB2C32"/>
    <w:rsid w:val="00EC130C"/>
    <w:rsid w:val="00EC1A5D"/>
    <w:rsid w:val="00EC3680"/>
    <w:rsid w:val="00EC6D26"/>
    <w:rsid w:val="00EC7104"/>
    <w:rsid w:val="00ED317F"/>
    <w:rsid w:val="00ED7F48"/>
    <w:rsid w:val="00EF22C9"/>
    <w:rsid w:val="00EF513D"/>
    <w:rsid w:val="00F03663"/>
    <w:rsid w:val="00F07DCD"/>
    <w:rsid w:val="00F1041A"/>
    <w:rsid w:val="00F22532"/>
    <w:rsid w:val="00F31A9D"/>
    <w:rsid w:val="00F322B6"/>
    <w:rsid w:val="00F35323"/>
    <w:rsid w:val="00F365F2"/>
    <w:rsid w:val="00F40990"/>
    <w:rsid w:val="00F41442"/>
    <w:rsid w:val="00F425D0"/>
    <w:rsid w:val="00F42CEC"/>
    <w:rsid w:val="00F47B22"/>
    <w:rsid w:val="00F55003"/>
    <w:rsid w:val="00F60DCA"/>
    <w:rsid w:val="00F67418"/>
    <w:rsid w:val="00F81AB0"/>
    <w:rsid w:val="00F91570"/>
    <w:rsid w:val="00F91FC5"/>
    <w:rsid w:val="00F92CE8"/>
    <w:rsid w:val="00FA29B3"/>
    <w:rsid w:val="00FB1FC1"/>
    <w:rsid w:val="00FB66F9"/>
    <w:rsid w:val="00FC44D0"/>
    <w:rsid w:val="00FE2F9F"/>
    <w:rsid w:val="00FE43DC"/>
    <w:rsid w:val="00FE7F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405A4F"/>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DE6904"/>
    <w:pPr>
      <w:spacing w:after="100"/>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iPriority w:val="99"/>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C03BC"/>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ODOC@mo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057D-5DD9-408A-8A11-187AB700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14481</Words>
  <Characters>82547</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Дьякова Мария Валентиновна</cp:lastModifiedBy>
  <cp:revision>7</cp:revision>
  <cp:lastPrinted>2020-02-13T07:33:00Z</cp:lastPrinted>
  <dcterms:created xsi:type="dcterms:W3CDTF">2020-06-02T11:20:00Z</dcterms:created>
  <dcterms:modified xsi:type="dcterms:W3CDTF">2020-06-04T07:50:00Z</dcterms:modified>
</cp:coreProperties>
</file>