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7FA81" w14:textId="77777777" w:rsidR="009B088C" w:rsidRPr="008C1DD5" w:rsidRDefault="009B088C" w:rsidP="009B088C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8C1DD5">
        <w:rPr>
          <w:rFonts w:ascii="Times New Roman" w:hAnsi="Times New Roman"/>
          <w:szCs w:val="24"/>
        </w:rPr>
        <w:t>АО Московская Биржа</w:t>
      </w:r>
    </w:p>
    <w:p w14:paraId="7B02063E" w14:textId="77777777" w:rsidR="009B088C" w:rsidRPr="00F628E0" w:rsidRDefault="009B088C" w:rsidP="009B088C">
      <w:pPr>
        <w:ind w:left="3600"/>
        <w:jc w:val="right"/>
        <w:rPr>
          <w:rFonts w:ascii="Times New Roman" w:hAnsi="Times New Roman"/>
          <w:szCs w:val="24"/>
        </w:rPr>
      </w:pPr>
    </w:p>
    <w:p w14:paraId="4DC83FCD" w14:textId="687369A0" w:rsidR="00C9515E" w:rsidRPr="0042310D" w:rsidRDefault="00016D74" w:rsidP="009B088C">
      <w:pPr>
        <w:tabs>
          <w:tab w:val="center" w:pos="4678"/>
        </w:tabs>
        <w:suppressAutoHyphens/>
        <w:overflowPunct/>
        <w:autoSpaceDN/>
        <w:adjustRightInd/>
        <w:textAlignment w:val="auto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Схема подключения 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CC72C7"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>для заказа</w:t>
      </w:r>
      <w:r w:rsidR="00BC7CDB" w:rsidRPr="00BC7CDB">
        <w:rPr>
          <w:rFonts w:ascii="Tahoma" w:hAnsi="Tahoma" w:cs="Tahoma"/>
          <w:b/>
          <w:bCs/>
          <w:sz w:val="22"/>
          <w:szCs w:val="22"/>
          <w:lang w:eastAsia="ar-SA"/>
        </w:rPr>
        <w:t>/</w:t>
      </w:r>
      <w:r w:rsidR="00BC7CDB" w:rsidRPr="00BC7CDB">
        <w:rPr>
          <w:rFonts w:ascii="Tahoma" w:hAnsi="Tahoma" w:cs="Tahoma" w:hint="eastAsia"/>
          <w:b/>
          <w:bCs/>
          <w:sz w:val="22"/>
          <w:szCs w:val="22"/>
          <w:lang w:eastAsia="ar-SA"/>
        </w:rPr>
        <w:t>прекращения</w:t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>
        <w:rPr>
          <w:rFonts w:ascii="Tahoma" w:hAnsi="Tahoma" w:cs="Tahoma"/>
          <w:b/>
          <w:bCs/>
          <w:sz w:val="22"/>
          <w:szCs w:val="22"/>
          <w:lang w:eastAsia="ar-SA"/>
        </w:rPr>
        <w:t>у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слуги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по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предоставлению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Информации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о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подозрительных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сделках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,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выявляемых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b/>
          <w:bCs/>
          <w:sz w:val="22"/>
          <w:szCs w:val="22"/>
          <w:lang w:eastAsia="ar-SA"/>
        </w:rPr>
        <w:t>системой</w:t>
      </w:r>
      <w:r w:rsidR="00B75AB6" w:rsidRPr="00B75AB6">
        <w:rPr>
          <w:rFonts w:ascii="Tahoma" w:hAnsi="Tahoma" w:cs="Tahoma"/>
          <w:b/>
          <w:bCs/>
          <w:sz w:val="22"/>
          <w:szCs w:val="22"/>
          <w:lang w:eastAsia="ar-SA"/>
        </w:rPr>
        <w:t xml:space="preserve"> FRAUD</w:t>
      </w:r>
      <w:r w:rsidR="00737C3F">
        <w:rPr>
          <w:rFonts w:ascii="Tahoma" w:hAnsi="Tahoma" w:cs="Tahoma"/>
          <w:b/>
          <w:bCs/>
          <w:sz w:val="22"/>
          <w:szCs w:val="22"/>
          <w:lang w:eastAsia="ar-SA"/>
        </w:rPr>
        <w:t>,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9B088C">
        <w:rPr>
          <w:rFonts w:ascii="Tahoma" w:hAnsi="Tahoma" w:cs="Tahoma"/>
          <w:b/>
          <w:bCs/>
          <w:sz w:val="22"/>
          <w:szCs w:val="22"/>
        </w:rPr>
        <w:tab/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/TC от «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 xml:space="preserve">»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____________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20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</w:t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59B4827C" w14:textId="77777777" w:rsidR="00B97133" w:rsidRPr="0042310D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14:paraId="088132B4" w14:textId="77777777" w:rsidR="009B088C" w:rsidRPr="0042310D" w:rsidRDefault="00872D08" w:rsidP="009B088C">
      <w:pPr>
        <w:tabs>
          <w:tab w:val="center" w:pos="4820"/>
          <w:tab w:val="right" w:pos="9355"/>
        </w:tabs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42310D">
        <w:rPr>
          <w:rFonts w:ascii="Tahoma" w:hAnsi="Tahoma" w:cs="Tahoma"/>
          <w:sz w:val="20"/>
          <w:lang w:eastAsia="ar-SA"/>
        </w:rPr>
        <w:t xml:space="preserve">Настоящим </w:t>
      </w:r>
      <w:r w:rsidR="009B088C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 w:rsidRPr="0042310D">
        <w:rPr>
          <w:rFonts w:ascii="Tahoma" w:hAnsi="Tahoma" w:cs="Tahoma"/>
          <w:iCs/>
          <w:sz w:val="20"/>
          <w:lang w:eastAsia="ar-SA"/>
        </w:rPr>
        <w:t xml:space="preserve"> </w:t>
      </w:r>
    </w:p>
    <w:p w14:paraId="5F82DDAF" w14:textId="77777777" w:rsidR="009B088C" w:rsidRPr="0042310D" w:rsidRDefault="009B088C" w:rsidP="009B088C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организации&gt;</w:t>
      </w:r>
    </w:p>
    <w:p w14:paraId="1BC482B3" w14:textId="3CC2C659" w:rsidR="009B088C" w:rsidRPr="00FB7398" w:rsidRDefault="00D268FB" w:rsidP="00B75AB6">
      <w:pPr>
        <w:suppressAutoHyphens/>
        <w:overflowPunct/>
        <w:autoSpaceDN/>
        <w:adjustRightInd/>
        <w:jc w:val="both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sz w:val="20"/>
          <w:lang w:eastAsia="ar-SA"/>
        </w:rPr>
        <w:t>в</w:t>
      </w:r>
      <w:r w:rsidR="00EB5589" w:rsidRPr="0042310D">
        <w:rPr>
          <w:rFonts w:ascii="Tahoma" w:hAnsi="Tahoma" w:cs="Tahoma"/>
          <w:sz w:val="20"/>
          <w:lang w:eastAsia="ar-SA"/>
        </w:rPr>
        <w:t xml:space="preserve"> соответствии с Условиями информационно-технологического обеспечения (ИТО) просит</w:t>
      </w:r>
      <w:r w:rsidR="00872D08" w:rsidRPr="0042310D">
        <w:rPr>
          <w:rFonts w:ascii="Tahoma" w:hAnsi="Tahoma" w:cs="Tahoma"/>
          <w:sz w:val="20"/>
          <w:lang w:eastAsia="ar-SA"/>
        </w:rPr>
        <w:t xml:space="preserve"> </w:t>
      </w:r>
    </w:p>
    <w:p w14:paraId="6A514894" w14:textId="0C6A0241" w:rsidR="009F75EF" w:rsidRPr="00043AFE" w:rsidRDefault="009F75EF" w:rsidP="009B088C">
      <w:pPr>
        <w:suppressAutoHyphens/>
        <w:overflowPunct/>
        <w:autoSpaceDN/>
        <w:adjustRightInd/>
        <w:spacing w:before="120"/>
        <w:textAlignment w:val="auto"/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</w:pPr>
      <w:r w:rsidRPr="00043AFE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(необход</w:t>
      </w:r>
      <w:r w:rsidR="002C4783" w:rsidRPr="00043AFE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имо выбрать ОДИН из вариантов А</w:t>
      </w:r>
      <w:r w:rsidR="00B75AB6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, В</w:t>
      </w:r>
      <w:r w:rsidR="002C4783" w:rsidRPr="00043AFE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 xml:space="preserve"> или </w:t>
      </w:r>
      <w:r w:rsidR="00B75AB6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С</w:t>
      </w:r>
      <w:r w:rsidRPr="00043AFE">
        <w:rPr>
          <w:rFonts w:ascii="Tahoma" w:hAnsi="Tahoma" w:cs="Tahoma"/>
          <w:i/>
          <w:iCs/>
          <w:sz w:val="22"/>
          <w:szCs w:val="22"/>
          <w:vertAlign w:val="superscript"/>
          <w:lang w:eastAsia="ar-SA"/>
        </w:rPr>
        <w:t>):</w:t>
      </w:r>
    </w:p>
    <w:p w14:paraId="53194271" w14:textId="4CCFE339" w:rsidR="00DC024E" w:rsidRPr="00A47111" w:rsidRDefault="003218C6" w:rsidP="00DC024E">
      <w:pPr>
        <w:widowControl w:val="0"/>
        <w:numPr>
          <w:ilvl w:val="0"/>
          <w:numId w:val="4"/>
        </w:numPr>
        <w:tabs>
          <w:tab w:val="left" w:pos="426"/>
        </w:tabs>
        <w:spacing w:before="120" w:after="120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MS Gothic" w:eastAsia="MS Gothic" w:hAnsi="MS Gothic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B6" w:rsidRPr="00B75AB6">
            <w:rPr>
              <w:rFonts w:ascii="MS Gothic" w:eastAsia="MS Gothic" w:hAnsi="MS Gothic" w:cs="Tahoma" w:hint="eastAsia"/>
            </w:rPr>
            <w:t>☐</w:t>
          </w:r>
        </w:sdtContent>
      </w:sdt>
      <w:r w:rsidR="00AC017F">
        <w:rPr>
          <w:rFonts w:ascii="Tahoma" w:hAnsi="Tahoma" w:cs="Tahoma"/>
          <w:b/>
        </w:rPr>
        <w:t> </w:t>
      </w:r>
      <w:r w:rsidR="00B75AB6" w:rsidRPr="00B75AB6">
        <w:rPr>
          <w:rFonts w:ascii="Tahoma" w:hAnsi="Tahoma" w:cs="Tahoma"/>
          <w:b/>
          <w:sz w:val="20"/>
          <w:lang w:eastAsia="ar-SA"/>
        </w:rPr>
        <w:t xml:space="preserve">подключить </w:t>
      </w:r>
      <w:r w:rsidR="00B75AB6" w:rsidRPr="00B75AB6">
        <w:rPr>
          <w:rFonts w:ascii="Tahoma" w:hAnsi="Tahoma" w:cs="Tahoma" w:hint="cs"/>
          <w:sz w:val="20"/>
          <w:rtl/>
          <w:lang w:eastAsia="ar-SA"/>
        </w:rPr>
        <w:t>ус</w:t>
      </w:r>
      <w:r w:rsidR="00B75AB6" w:rsidRPr="00B75AB6">
        <w:rPr>
          <w:rFonts w:ascii="Tahoma" w:hAnsi="Tahoma" w:cs="Tahoma" w:hint="eastAsia"/>
          <w:sz w:val="20"/>
          <w:lang w:eastAsia="ar-SA"/>
        </w:rPr>
        <w:t>луг</w:t>
      </w:r>
      <w:r w:rsidR="00B75AB6" w:rsidRPr="00B75AB6">
        <w:rPr>
          <w:rFonts w:ascii="Tahoma" w:hAnsi="Tahoma" w:cs="Tahoma" w:hint="cs"/>
          <w:sz w:val="20"/>
          <w:rtl/>
          <w:lang w:eastAsia="ar-SA"/>
        </w:rPr>
        <w:t>у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по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предоставлению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Информации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о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подозрительных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сделках</w:t>
      </w:r>
      <w:r w:rsidR="00B75AB6" w:rsidRPr="00B75AB6">
        <w:rPr>
          <w:rFonts w:ascii="Tahoma" w:hAnsi="Tahoma" w:cs="Tahoma"/>
          <w:sz w:val="20"/>
          <w:lang w:eastAsia="ar-SA"/>
        </w:rPr>
        <w:t>,</w:t>
      </w:r>
      <w:r w:rsid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выявляемых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системой</w:t>
      </w:r>
      <w:r w:rsidR="00B75AB6" w:rsidRPr="00B75AB6">
        <w:rPr>
          <w:rFonts w:ascii="Tahoma" w:hAnsi="Tahoma" w:cs="Tahoma"/>
          <w:sz w:val="20"/>
          <w:lang w:eastAsia="ar-SA"/>
        </w:rPr>
        <w:t xml:space="preserve"> FRAUD.</w:t>
      </w:r>
    </w:p>
    <w:p w14:paraId="131523A5" w14:textId="22B47D05" w:rsidR="00262781" w:rsidRPr="00262781" w:rsidRDefault="003218C6" w:rsidP="009B088C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/>
        <w:autoSpaceDN/>
        <w:adjustRightInd/>
        <w:spacing w:before="24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</w:rPr>
          <w:id w:val="-6637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2C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B5589" w:rsidRPr="0042310D">
        <w:rPr>
          <w:rFonts w:ascii="Tahoma" w:hAnsi="Tahoma" w:cs="Tahoma"/>
        </w:rPr>
        <w:t xml:space="preserve"> </w:t>
      </w:r>
      <w:r w:rsidR="00EB5589" w:rsidRPr="0042310D">
        <w:rPr>
          <w:rFonts w:ascii="Tahoma" w:hAnsi="Tahoma" w:cs="Tahoma"/>
          <w:b/>
          <w:sz w:val="20"/>
          <w:lang w:eastAsia="ar-SA"/>
        </w:rPr>
        <w:t>прекратить</w:t>
      </w:r>
      <w:r w:rsidR="00EB5589" w:rsidRPr="0042310D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cs"/>
          <w:sz w:val="20"/>
          <w:rtl/>
          <w:lang w:eastAsia="ar-SA"/>
        </w:rPr>
        <w:t>ус</w:t>
      </w:r>
      <w:r w:rsidR="00B75AB6" w:rsidRPr="00B75AB6">
        <w:rPr>
          <w:rFonts w:ascii="Tahoma" w:hAnsi="Tahoma" w:cs="Tahoma" w:hint="eastAsia"/>
          <w:sz w:val="20"/>
          <w:lang w:eastAsia="ar-SA"/>
        </w:rPr>
        <w:t>луг</w:t>
      </w:r>
      <w:r w:rsidR="00B75AB6" w:rsidRPr="00B75AB6">
        <w:rPr>
          <w:rFonts w:ascii="Tahoma" w:hAnsi="Tahoma" w:cs="Tahoma" w:hint="cs"/>
          <w:sz w:val="20"/>
          <w:rtl/>
          <w:lang w:eastAsia="ar-SA"/>
        </w:rPr>
        <w:t>у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по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предоставлению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Информации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о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подозрительных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сделках</w:t>
      </w:r>
      <w:r w:rsidR="00B75AB6" w:rsidRPr="00B75AB6">
        <w:rPr>
          <w:rFonts w:ascii="Tahoma" w:hAnsi="Tahoma" w:cs="Tahoma"/>
          <w:sz w:val="20"/>
          <w:lang w:eastAsia="ar-SA"/>
        </w:rPr>
        <w:t>,</w:t>
      </w:r>
      <w:r w:rsid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выявляемых</w:t>
      </w:r>
      <w:r w:rsidR="00B75AB6" w:rsidRPr="00B75AB6">
        <w:rPr>
          <w:rFonts w:ascii="Tahoma" w:hAnsi="Tahoma" w:cs="Tahoma"/>
          <w:sz w:val="20"/>
          <w:lang w:eastAsia="ar-SA"/>
        </w:rPr>
        <w:t xml:space="preserve"> </w:t>
      </w:r>
      <w:r w:rsidR="00B75AB6" w:rsidRPr="00B75AB6">
        <w:rPr>
          <w:rFonts w:ascii="Tahoma" w:hAnsi="Tahoma" w:cs="Tahoma" w:hint="eastAsia"/>
          <w:sz w:val="20"/>
          <w:lang w:eastAsia="ar-SA"/>
        </w:rPr>
        <w:t>системой</w:t>
      </w:r>
      <w:r w:rsidR="00B75AB6" w:rsidRPr="00B75AB6">
        <w:rPr>
          <w:rFonts w:ascii="Tahoma" w:hAnsi="Tahoma" w:cs="Tahoma"/>
          <w:sz w:val="20"/>
          <w:lang w:eastAsia="ar-SA"/>
        </w:rPr>
        <w:t xml:space="preserve"> FRAUD.</w:t>
      </w:r>
    </w:p>
    <w:p w14:paraId="228E0219" w14:textId="77777777" w:rsidR="00AF7D7A" w:rsidRDefault="00AF7D7A" w:rsidP="00AF7D7A">
      <w:pPr>
        <w:tabs>
          <w:tab w:val="center" w:pos="7371"/>
          <w:tab w:val="right" w:pos="9355"/>
        </w:tabs>
        <w:suppressAutoHyphens/>
        <w:overflowPunct/>
        <w:autoSpaceDN/>
        <w:adjustRightInd/>
        <w:spacing w:before="24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DF5532">
        <w:rPr>
          <w:rFonts w:ascii="Tahoma" w:hAnsi="Tahoma" w:cs="Tahoma"/>
          <w:sz w:val="20"/>
          <w:lang w:eastAsia="ar-SA"/>
        </w:rPr>
        <w:t>Ответственное лицо по техническим вопросам</w:t>
      </w:r>
      <w:r w:rsidRPr="00FB7398">
        <w:rPr>
          <w:rFonts w:ascii="Tahoma" w:hAnsi="Tahoma" w:cs="Tahoma"/>
          <w:sz w:val="20"/>
          <w:lang w:eastAsia="ar-SA"/>
        </w:rPr>
        <w:t xml:space="preserve"> для согласования параметров</w:t>
      </w:r>
      <w:r>
        <w:rPr>
          <w:rFonts w:ascii="Tahoma" w:hAnsi="Tahoma" w:cs="Tahoma"/>
          <w:sz w:val="20"/>
          <w:lang w:eastAsia="ar-SA"/>
        </w:rPr>
        <w:t xml:space="preserve"> </w:t>
      </w:r>
      <w:r w:rsidRPr="00FB7398">
        <w:rPr>
          <w:rFonts w:ascii="Tahoma" w:hAnsi="Tahoma" w:cs="Tahoma"/>
          <w:sz w:val="20"/>
          <w:lang w:eastAsia="ar-SA"/>
        </w:rPr>
        <w:t xml:space="preserve">услуги </w:t>
      </w:r>
    </w:p>
    <w:p w14:paraId="118FAA73" w14:textId="77B980C5" w:rsidR="00AF7D7A" w:rsidRPr="0042310D" w:rsidRDefault="00AF7D7A" w:rsidP="00AF7D7A">
      <w:pPr>
        <w:tabs>
          <w:tab w:val="center" w:pos="7371"/>
          <w:tab w:val="right" w:pos="9355"/>
        </w:tabs>
        <w:suppressAutoHyphens/>
        <w:overflowPunct/>
        <w:autoSpaceDN/>
        <w:adjustRightInd/>
        <w:spacing w:before="24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FB7398">
        <w:rPr>
          <w:rFonts w:ascii="Tahoma" w:hAnsi="Tahoma" w:cs="Tahoma"/>
          <w:sz w:val="20"/>
          <w:u w:val="single"/>
          <w:lang w:eastAsia="ar-SA"/>
        </w:rPr>
        <w:tab/>
      </w:r>
      <w:bookmarkStart w:id="0" w:name="_GoBack"/>
      <w:bookmarkEnd w:id="0"/>
      <w:r w:rsidRPr="00FB7398">
        <w:rPr>
          <w:rFonts w:ascii="Tahoma" w:hAnsi="Tahoma" w:cs="Tahoma"/>
          <w:sz w:val="20"/>
          <w:u w:val="single"/>
          <w:lang w:eastAsia="ar-SA"/>
        </w:rPr>
        <w:tab/>
      </w:r>
    </w:p>
    <w:p w14:paraId="627FBDDF" w14:textId="1D08499F" w:rsidR="00AF7D7A" w:rsidRDefault="00AF7D7A" w:rsidP="00AF7D7A">
      <w:pPr>
        <w:tabs>
          <w:tab w:val="center" w:pos="6946"/>
        </w:tabs>
        <w:suppressAutoHyphens/>
        <w:overflowPunct/>
        <w:autoSpaceDN/>
        <w:adjustRightInd/>
        <w:ind w:firstLine="708"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FB7398">
        <w:rPr>
          <w:rFonts w:ascii="Tahoma" w:hAnsi="Tahoma" w:cs="Tahoma"/>
          <w:i/>
          <w:iCs/>
          <w:sz w:val="20"/>
          <w:vertAlign w:val="superscript"/>
          <w:lang w:eastAsia="ar-SA"/>
        </w:rPr>
        <w:t>&lt;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указать адрес электронной почты</w:t>
      </w:r>
      <w:r w:rsidRPr="00FB7398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представителя организации</w:t>
      </w:r>
      <w:r w:rsidRPr="00FB7398">
        <w:rPr>
          <w:rFonts w:ascii="Tahoma" w:hAnsi="Tahoma" w:cs="Tahoma"/>
          <w:i/>
          <w:iCs/>
          <w:sz w:val="20"/>
          <w:vertAlign w:val="superscript"/>
          <w:lang w:eastAsia="ar-SA"/>
        </w:rPr>
        <w:t>&gt;</w:t>
      </w:r>
    </w:p>
    <w:p w14:paraId="61FD22DD" w14:textId="77777777" w:rsidR="00AF7D7A" w:rsidRPr="00AF7D7A" w:rsidRDefault="00AF7D7A" w:rsidP="00AF7D7A">
      <w:pPr>
        <w:tabs>
          <w:tab w:val="center" w:pos="6946"/>
        </w:tabs>
        <w:suppressAutoHyphens/>
        <w:overflowPunct/>
        <w:autoSpaceDN/>
        <w:adjustRightInd/>
        <w:ind w:firstLine="708"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</w:p>
    <w:p w14:paraId="186E4055" w14:textId="51EF4039" w:rsidR="009F75EF" w:rsidRPr="0042310D" w:rsidRDefault="009F75EF" w:rsidP="00FB7398">
      <w:pPr>
        <w:pStyle w:val="a6"/>
        <w:keepLines/>
        <w:spacing w:before="0" w:after="240"/>
        <w:ind w:firstLine="0"/>
        <w:rPr>
          <w:rFonts w:ascii="Tahoma" w:hAnsi="Tahoma" w:cs="Tahoma"/>
        </w:rPr>
      </w:pPr>
      <w:r w:rsidRPr="0042310D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1088A50C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65308A89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4"/>
        <w:tblW w:w="96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789"/>
      </w:tblGrid>
      <w:tr w:rsidR="009F75EF" w:rsidRPr="0042310D" w14:paraId="34AA9DC7" w14:textId="77777777" w:rsidTr="009B088C">
        <w:trPr>
          <w:trHeight w:val="1984"/>
          <w:jc w:val="center"/>
        </w:trPr>
        <w:tc>
          <w:tcPr>
            <w:tcW w:w="4860" w:type="dxa"/>
          </w:tcPr>
          <w:p w14:paraId="2A2D0365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BE81555" w14:textId="39F8085F" w:rsidR="009F75EF" w:rsidRPr="0042310D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BC7CDB">
              <w:rPr>
                <w:rFonts w:ascii="Tahoma" w:hAnsi="Tahoma" w:cs="Tahoma"/>
                <w:bCs/>
                <w:sz w:val="20"/>
              </w:rPr>
              <w:t>Клиента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r w:rsidRPr="0042310D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318716FA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26893808" w14:textId="204B6F1D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CBC2995" w14:textId="7B65EE3D" w:rsidR="009F75EF" w:rsidRPr="0042310D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789" w:type="dxa"/>
          </w:tcPr>
          <w:p w14:paraId="39942FBE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4F8541C" w14:textId="38EBD044" w:rsidR="009F75EF" w:rsidRPr="0042310D" w:rsidRDefault="009B088C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От </w:t>
            </w:r>
            <w:r w:rsidRPr="0042310D">
              <w:rPr>
                <w:rFonts w:ascii="Tahoma" w:hAnsi="Tahoma" w:cs="Tahoma"/>
                <w:bCs/>
                <w:sz w:val="20"/>
              </w:rPr>
              <w:t>Техническ</w:t>
            </w:r>
            <w:r>
              <w:rPr>
                <w:rFonts w:ascii="Tahoma" w:hAnsi="Tahoma" w:cs="Tahoma"/>
                <w:bCs/>
                <w:sz w:val="20"/>
              </w:rPr>
              <w:t>ого</w:t>
            </w:r>
            <w:r w:rsidRPr="0042310D">
              <w:rPr>
                <w:rFonts w:ascii="Tahoma" w:hAnsi="Tahoma" w:cs="Tahoma"/>
                <w:bCs/>
                <w:sz w:val="20"/>
              </w:rPr>
              <w:t xml:space="preserve"> центр</w:t>
            </w:r>
            <w:r>
              <w:rPr>
                <w:rFonts w:ascii="Tahoma" w:hAnsi="Tahoma" w:cs="Tahoma"/>
                <w:bCs/>
                <w:sz w:val="20"/>
              </w:rPr>
              <w:t>а</w:t>
            </w: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42310D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45BF5F9B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9C3A84E" w14:textId="55816445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F5400AC" w14:textId="1071902D" w:rsidR="009F75EF" w:rsidRPr="0042310D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3604D6" w14:textId="77777777" w:rsidR="009B088C" w:rsidRPr="005E1D9F" w:rsidRDefault="009F75EF" w:rsidP="009B088C">
      <w:pPr>
        <w:widowControl w:val="0"/>
        <w:tabs>
          <w:tab w:val="center" w:pos="4111"/>
          <w:tab w:val="right" w:pos="8647"/>
        </w:tabs>
        <w:suppressAutoHyphens/>
        <w:overflowPunct/>
        <w:autoSpaceDN/>
        <w:adjustRightInd/>
        <w:spacing w:before="120"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42310D">
        <w:rPr>
          <w:rFonts w:ascii="Tahoma" w:hAnsi="Tahoma" w:cs="Tahoma"/>
          <w:bCs/>
          <w:sz w:val="18"/>
          <w:szCs w:val="16"/>
        </w:rPr>
        <w:t>Исполнитель:</w:t>
      </w:r>
      <w:r w:rsidR="00425A89" w:rsidRPr="0042310D">
        <w:rPr>
          <w:rFonts w:ascii="Tahoma" w:hAnsi="Tahoma" w:cs="Tahoma"/>
          <w:bCs/>
          <w:sz w:val="18"/>
          <w:szCs w:val="16"/>
        </w:rPr>
        <w:t xml:space="preserve"> </w:t>
      </w:r>
      <w:r w:rsidR="009B088C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="009B088C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1D646FD8" w14:textId="77777777" w:rsidR="009B088C" w:rsidRPr="00C8277B" w:rsidRDefault="009B088C" w:rsidP="009B088C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(ФИО, тел., e-</w:t>
      </w:r>
      <w:proofErr w:type="spellStart"/>
      <w:r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mail</w:t>
      </w:r>
      <w:proofErr w:type="spellEnd"/>
      <w:r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)</w:t>
      </w:r>
    </w:p>
    <w:p w14:paraId="60A5FCE9" w14:textId="31236CBD" w:rsidR="009F75EF" w:rsidRPr="0042310D" w:rsidRDefault="009F75EF" w:rsidP="009B088C">
      <w:pPr>
        <w:spacing w:before="120"/>
        <w:ind w:left="6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14:paraId="5AE47306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1D9B1A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FD3F9D4" w14:textId="77777777" w:rsidR="009F75EF" w:rsidRPr="0042310D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14:paraId="12241B80" w14:textId="77777777" w:rsidR="009F75EF" w:rsidRPr="0042310D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6D3A8CD" w14:textId="77777777" w:rsidR="009B088C" w:rsidRPr="0042310D" w:rsidRDefault="009B088C" w:rsidP="009B088C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60FFAD1E" w14:textId="77777777" w:rsidR="009B088C" w:rsidRPr="0042310D" w:rsidRDefault="009B088C" w:rsidP="009B088C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524DAB8F" w14:textId="77777777" w:rsidR="009F75EF" w:rsidRPr="009B088C" w:rsidRDefault="009F75EF" w:rsidP="009B088C">
      <w:pPr>
        <w:pBdr>
          <w:bottom w:val="dashed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14:paraId="19EFD336" w14:textId="77777777" w:rsidR="00BB5B47" w:rsidRPr="0042310D" w:rsidRDefault="00BB5B47" w:rsidP="009B088C">
      <w:pPr>
        <w:keepNext/>
        <w:spacing w:before="120" w:after="120"/>
        <w:jc w:val="center"/>
        <w:rPr>
          <w:rFonts w:ascii="Arial" w:hAnsi="Arial" w:cs="Arial"/>
        </w:rPr>
      </w:pPr>
      <w:r w:rsidRPr="0042310D">
        <w:rPr>
          <w:rFonts w:ascii="Arial" w:hAnsi="Arial" w:cs="Arial"/>
          <w:sz w:val="18"/>
        </w:rPr>
        <w:t>Заполняется сотрудниками Технического центра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42310D" w14:paraId="40C2871A" w14:textId="77777777" w:rsidTr="00925BC6">
        <w:trPr>
          <w:jc w:val="center"/>
        </w:trPr>
        <w:tc>
          <w:tcPr>
            <w:tcW w:w="4110" w:type="dxa"/>
          </w:tcPr>
          <w:p w14:paraId="61C54987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68A29888" w14:textId="77777777" w:rsidR="00BB5B47" w:rsidRPr="0042310D" w:rsidRDefault="00BB5B47" w:rsidP="00925BC6">
            <w:pPr>
              <w:jc w:val="center"/>
            </w:pPr>
          </w:p>
        </w:tc>
      </w:tr>
      <w:tr w:rsidR="00BB5B47" w:rsidRPr="0042310D" w14:paraId="5EEEB991" w14:textId="77777777" w:rsidTr="00925BC6">
        <w:trPr>
          <w:jc w:val="center"/>
        </w:trPr>
        <w:tc>
          <w:tcPr>
            <w:tcW w:w="4110" w:type="dxa"/>
          </w:tcPr>
          <w:p w14:paraId="01C5C74B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1B7B295E" w14:textId="77777777" w:rsidR="00BB5B47" w:rsidRPr="0042310D" w:rsidRDefault="00BB5B47" w:rsidP="00925BC6">
            <w:pPr>
              <w:jc w:val="center"/>
            </w:pPr>
          </w:p>
        </w:tc>
      </w:tr>
      <w:tr w:rsidR="002F60B7" w:rsidRPr="0042310D" w14:paraId="5D9F3616" w14:textId="77777777" w:rsidTr="00925BC6">
        <w:trPr>
          <w:jc w:val="center"/>
        </w:trPr>
        <w:tc>
          <w:tcPr>
            <w:tcW w:w="4110" w:type="dxa"/>
          </w:tcPr>
          <w:p w14:paraId="3FC34E30" w14:textId="0C1EA1FB" w:rsidR="002F60B7" w:rsidRPr="00A47111" w:rsidRDefault="002F60B7" w:rsidP="00925BC6">
            <w:pPr>
              <w:jc w:val="center"/>
              <w:rPr>
                <w:rFonts w:ascii="Arial" w:hAnsi="Arial" w:cs="Arial"/>
                <w:i/>
                <w:sz w:val="18"/>
                <w:highlight w:val="yellow"/>
              </w:rPr>
            </w:pPr>
            <w:r w:rsidRPr="00077120">
              <w:rPr>
                <w:rFonts w:ascii="Arial" w:hAnsi="Arial" w:cs="Arial"/>
                <w:i/>
                <w:sz w:val="18"/>
              </w:rPr>
              <w:t>Применяемый тариф до 31 декабря 202_ г.</w:t>
            </w:r>
          </w:p>
        </w:tc>
        <w:tc>
          <w:tcPr>
            <w:tcW w:w="3544" w:type="dxa"/>
          </w:tcPr>
          <w:p w14:paraId="429B5F2E" w14:textId="265AAE65" w:rsidR="002F60B7" w:rsidRPr="00A47111" w:rsidRDefault="002F60B7" w:rsidP="00925BC6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</w:tbl>
    <w:p w14:paraId="3364C782" w14:textId="693D6D61" w:rsidR="002F60B7" w:rsidRPr="00A47111" w:rsidRDefault="002F60B7" w:rsidP="002F60B7">
      <w:pPr>
        <w:jc w:val="both"/>
        <w:rPr>
          <w:rFonts w:asciiTheme="minorHAnsi" w:hAnsiTheme="minorHAnsi"/>
          <w:szCs w:val="24"/>
        </w:rPr>
      </w:pPr>
    </w:p>
    <w:sectPr w:rsidR="002F60B7" w:rsidRPr="00A47111" w:rsidSect="009B088C">
      <w:headerReference w:type="firs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6E653" w14:textId="77777777" w:rsidR="003218C6" w:rsidRDefault="003218C6" w:rsidP="002C4783">
      <w:r>
        <w:separator/>
      </w:r>
    </w:p>
  </w:endnote>
  <w:endnote w:type="continuationSeparator" w:id="0">
    <w:p w14:paraId="0089D279" w14:textId="77777777" w:rsidR="003218C6" w:rsidRDefault="003218C6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6E7E3" w14:textId="77777777" w:rsidR="003218C6" w:rsidRDefault="003218C6" w:rsidP="002C4783">
      <w:r>
        <w:separator/>
      </w:r>
    </w:p>
  </w:footnote>
  <w:footnote w:type="continuationSeparator" w:id="0">
    <w:p w14:paraId="167283CB" w14:textId="77777777" w:rsidR="003218C6" w:rsidRDefault="003218C6" w:rsidP="002C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DB345" w14:textId="5B07E1E6" w:rsidR="009B088C" w:rsidRPr="00B75AB6" w:rsidRDefault="009B088C" w:rsidP="00B75AB6">
    <w:pPr>
      <w:pStyle w:val="ac"/>
      <w:pBdr>
        <w:top w:val="single" w:sz="4" w:space="1" w:color="auto"/>
        <w:left w:val="single" w:sz="4" w:space="4" w:color="auto"/>
        <w:bottom w:val="single" w:sz="4" w:space="1" w:color="auto"/>
        <w:right w:val="single" w:sz="4" w:space="17" w:color="auto"/>
      </w:pBdr>
      <w:tabs>
        <w:tab w:val="clear" w:pos="9355"/>
        <w:tab w:val="left" w:pos="851"/>
      </w:tabs>
      <w:ind w:right="7512"/>
      <w:rPr>
        <w:rFonts w:ascii="Bahnschrift Light" w:hAnsi="Bahnschrift Light"/>
        <w:sz w:val="16"/>
        <w:szCs w:val="16"/>
      </w:rPr>
    </w:pPr>
    <w:r w:rsidRPr="007A0032">
      <w:rPr>
        <w:rFonts w:ascii="Bahnschrift Light" w:hAnsi="Bahnschrift Light"/>
        <w:noProof/>
        <w:sz w:val="16"/>
        <w:szCs w:val="16"/>
      </w:rPr>
      <w:t>ФОРМА №</w:t>
    </w:r>
    <w:r>
      <w:rPr>
        <w:rFonts w:ascii="Bahnschrift Light" w:hAnsi="Bahnschrift Light"/>
        <w:noProof/>
        <w:sz w:val="16"/>
        <w:szCs w:val="16"/>
        <w:lang w:val="en-US"/>
      </w:rPr>
      <w:t xml:space="preserve"> </w:t>
    </w:r>
    <w:r w:rsidRPr="007A0032">
      <w:rPr>
        <w:rFonts w:ascii="Bahnschrift Light" w:hAnsi="Bahnschrift Light"/>
        <w:noProof/>
        <w:sz w:val="16"/>
        <w:szCs w:val="16"/>
      </w:rPr>
      <w:t>ТЗ</w:t>
    </w:r>
    <w:r w:rsidR="00B75AB6">
      <w:rPr>
        <w:rFonts w:ascii="Bahnschrift Light" w:hAnsi="Bahnschrift Light"/>
        <w:noProof/>
        <w:sz w:val="16"/>
        <w:szCs w:val="16"/>
      </w:rPr>
      <w:t>-ПР</w:t>
    </w:r>
    <w:r w:rsidR="00B75AB6" w:rsidRPr="007A0032">
      <w:rPr>
        <w:rFonts w:ascii="Bahnschrift Light" w:hAnsi="Bahnschrift Light"/>
        <w:noProof/>
        <w:sz w:val="16"/>
        <w:szCs w:val="16"/>
      </w:rPr>
      <w:t>-</w:t>
    </w:r>
    <w:r w:rsidR="00B75AB6">
      <w:rPr>
        <w:rFonts w:ascii="Bahnschrift Light" w:hAnsi="Bahnschrift Light"/>
        <w:noProof/>
        <w:sz w:val="16"/>
        <w:szCs w:val="16"/>
      </w:rPr>
      <w:t>ОПБС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2A2"/>
    <w:multiLevelType w:val="multilevel"/>
    <w:tmpl w:val="7AA0CF24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9A33F20"/>
    <w:multiLevelType w:val="multilevel"/>
    <w:tmpl w:val="7AA0CF24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31B358C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7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16D74"/>
    <w:rsid w:val="00030645"/>
    <w:rsid w:val="00043AFE"/>
    <w:rsid w:val="00077120"/>
    <w:rsid w:val="000C3306"/>
    <w:rsid w:val="001613C3"/>
    <w:rsid w:val="00207CA0"/>
    <w:rsid w:val="00223514"/>
    <w:rsid w:val="00225204"/>
    <w:rsid w:val="002471AC"/>
    <w:rsid w:val="00262781"/>
    <w:rsid w:val="002A5E04"/>
    <w:rsid w:val="002B062F"/>
    <w:rsid w:val="002C4783"/>
    <w:rsid w:val="002F60B7"/>
    <w:rsid w:val="00301833"/>
    <w:rsid w:val="003218C6"/>
    <w:rsid w:val="00327EDA"/>
    <w:rsid w:val="00351354"/>
    <w:rsid w:val="003A47DD"/>
    <w:rsid w:val="004079C5"/>
    <w:rsid w:val="0042310D"/>
    <w:rsid w:val="00425A89"/>
    <w:rsid w:val="00426A2F"/>
    <w:rsid w:val="004359C3"/>
    <w:rsid w:val="0048150C"/>
    <w:rsid w:val="004853D6"/>
    <w:rsid w:val="00487778"/>
    <w:rsid w:val="004D699D"/>
    <w:rsid w:val="00511ADD"/>
    <w:rsid w:val="00535DF1"/>
    <w:rsid w:val="00563A1F"/>
    <w:rsid w:val="00565EFB"/>
    <w:rsid w:val="005D6344"/>
    <w:rsid w:val="0060465C"/>
    <w:rsid w:val="00617D81"/>
    <w:rsid w:val="00636470"/>
    <w:rsid w:val="006545CB"/>
    <w:rsid w:val="00672F12"/>
    <w:rsid w:val="006747F8"/>
    <w:rsid w:val="00676318"/>
    <w:rsid w:val="006A51DB"/>
    <w:rsid w:val="006B52C7"/>
    <w:rsid w:val="006F7A9F"/>
    <w:rsid w:val="007077D4"/>
    <w:rsid w:val="00737C3F"/>
    <w:rsid w:val="007628D0"/>
    <w:rsid w:val="007A2562"/>
    <w:rsid w:val="007D21D0"/>
    <w:rsid w:val="007D5363"/>
    <w:rsid w:val="007E6609"/>
    <w:rsid w:val="00834DCE"/>
    <w:rsid w:val="00844B45"/>
    <w:rsid w:val="00872D08"/>
    <w:rsid w:val="008E64D8"/>
    <w:rsid w:val="00930FC1"/>
    <w:rsid w:val="0093494C"/>
    <w:rsid w:val="0094000B"/>
    <w:rsid w:val="00943D21"/>
    <w:rsid w:val="00990B99"/>
    <w:rsid w:val="009B088C"/>
    <w:rsid w:val="009F75EF"/>
    <w:rsid w:val="00A36647"/>
    <w:rsid w:val="00A47111"/>
    <w:rsid w:val="00A67F37"/>
    <w:rsid w:val="00AA1C86"/>
    <w:rsid w:val="00AC017F"/>
    <w:rsid w:val="00AD1F52"/>
    <w:rsid w:val="00AF1A04"/>
    <w:rsid w:val="00AF7D7A"/>
    <w:rsid w:val="00B5402D"/>
    <w:rsid w:val="00B75AB6"/>
    <w:rsid w:val="00B97133"/>
    <w:rsid w:val="00BB5B47"/>
    <w:rsid w:val="00BC6050"/>
    <w:rsid w:val="00BC7CDB"/>
    <w:rsid w:val="00C35CCD"/>
    <w:rsid w:val="00C91417"/>
    <w:rsid w:val="00C9515E"/>
    <w:rsid w:val="00CC2D8A"/>
    <w:rsid w:val="00CC72C7"/>
    <w:rsid w:val="00D02AB2"/>
    <w:rsid w:val="00D02E86"/>
    <w:rsid w:val="00D268FB"/>
    <w:rsid w:val="00D60E7A"/>
    <w:rsid w:val="00D7171F"/>
    <w:rsid w:val="00D9021B"/>
    <w:rsid w:val="00D97791"/>
    <w:rsid w:val="00DC024E"/>
    <w:rsid w:val="00DC0733"/>
    <w:rsid w:val="00DE0DBF"/>
    <w:rsid w:val="00DE3540"/>
    <w:rsid w:val="00DE787B"/>
    <w:rsid w:val="00E113EF"/>
    <w:rsid w:val="00E170C2"/>
    <w:rsid w:val="00E32E83"/>
    <w:rsid w:val="00EB0594"/>
    <w:rsid w:val="00EB5589"/>
    <w:rsid w:val="00F31163"/>
    <w:rsid w:val="00F45E2C"/>
    <w:rsid w:val="00F5036E"/>
    <w:rsid w:val="00F659BD"/>
    <w:rsid w:val="00F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6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3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markedcontent">
    <w:name w:val="markedcontent"/>
    <w:basedOn w:val="a0"/>
    <w:rsid w:val="00AC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084F74"/>
    <w:rsid w:val="00224D9E"/>
    <w:rsid w:val="002C5501"/>
    <w:rsid w:val="00391C3A"/>
    <w:rsid w:val="004161B3"/>
    <w:rsid w:val="005774E1"/>
    <w:rsid w:val="00590475"/>
    <w:rsid w:val="005B64D4"/>
    <w:rsid w:val="006D4EF1"/>
    <w:rsid w:val="00736EF6"/>
    <w:rsid w:val="007A2FE4"/>
    <w:rsid w:val="007D3012"/>
    <w:rsid w:val="008F1D83"/>
    <w:rsid w:val="008F7148"/>
    <w:rsid w:val="00A179B7"/>
    <w:rsid w:val="00A35AEB"/>
    <w:rsid w:val="00B36375"/>
    <w:rsid w:val="00CE63D8"/>
    <w:rsid w:val="00EA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2025-10-03T07:07:00Z</dcterms:created>
  <dcterms:modified xsi:type="dcterms:W3CDTF">2026-04-03T10:10:00Z</dcterms:modified>
</cp:coreProperties>
</file>