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7FA81" w14:textId="77777777" w:rsidR="009B088C" w:rsidRPr="008C1DD5" w:rsidRDefault="009B088C" w:rsidP="009B088C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7B02063E" w14:textId="77777777" w:rsidR="009B088C" w:rsidRPr="00F628E0" w:rsidRDefault="009B088C" w:rsidP="009B088C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7BC015D3" w:rsidR="00C9515E" w:rsidRPr="0042310D" w:rsidRDefault="00016D74" w:rsidP="009B088C">
      <w:pPr>
        <w:tabs>
          <w:tab w:val="center" w:pos="4678"/>
        </w:tabs>
        <w:suppressAutoHyphens/>
        <w:overflowPunct/>
        <w:autoSpaceDN/>
        <w:adjustRightInd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C72C7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для </w:t>
      </w:r>
      <w:r w:rsidR="00B75AB6">
        <w:rPr>
          <w:rFonts w:ascii="Tahoma" w:hAnsi="Tahoma" w:cs="Tahoma"/>
          <w:b/>
          <w:bCs/>
          <w:sz w:val="22"/>
          <w:szCs w:val="22"/>
          <w:lang w:eastAsia="ar-SA"/>
        </w:rPr>
        <w:t>изменения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>
        <w:rPr>
          <w:rFonts w:ascii="Tahoma" w:hAnsi="Tahoma" w:cs="Tahoma"/>
          <w:b/>
          <w:bCs/>
          <w:sz w:val="22"/>
          <w:szCs w:val="22"/>
          <w:lang w:eastAsia="ar-SA"/>
        </w:rPr>
        <w:t>у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слуги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по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предоставлению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Информации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о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подозрительных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сделках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,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выявляемых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системой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FRAUD</w:t>
      </w:r>
      <w:r w:rsidR="00737C3F">
        <w:rPr>
          <w:rFonts w:ascii="Tahoma" w:hAnsi="Tahoma" w:cs="Tahoma"/>
          <w:b/>
          <w:bCs/>
          <w:sz w:val="22"/>
          <w:szCs w:val="22"/>
          <w:lang w:eastAsia="ar-SA"/>
        </w:rPr>
        <w:t>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9B088C">
        <w:rPr>
          <w:rFonts w:ascii="Tahoma" w:hAnsi="Tahoma" w:cs="Tahoma"/>
          <w:b/>
          <w:bCs/>
          <w:sz w:val="22"/>
          <w:szCs w:val="22"/>
        </w:rPr>
        <w:tab/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088132B4" w14:textId="77777777" w:rsidR="009B088C" w:rsidRPr="0042310D" w:rsidRDefault="00872D08" w:rsidP="009B088C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9B088C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F82DDAF" w14:textId="77777777" w:rsidR="009B088C" w:rsidRPr="0042310D" w:rsidRDefault="009B088C" w:rsidP="009B088C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603B467B" w14:textId="46CD161B" w:rsidR="00B75AB6" w:rsidRPr="004942AA" w:rsidRDefault="00D268FB" w:rsidP="004942AA">
      <w:pPr>
        <w:suppressAutoHyphens/>
        <w:overflowPunct/>
        <w:autoSpaceDN/>
        <w:adjustRightInd/>
        <w:jc w:val="both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872D08" w:rsidRPr="0042310D">
        <w:rPr>
          <w:rFonts w:ascii="Tahoma" w:hAnsi="Tahoma" w:cs="Tahoma"/>
          <w:sz w:val="20"/>
          <w:lang w:eastAsia="ar-SA"/>
        </w:rPr>
        <w:t xml:space="preserve"> </w:t>
      </w:r>
      <w:r w:rsidR="00AC017F">
        <w:rPr>
          <w:rStyle w:val="markedcontent"/>
          <w:rFonts w:ascii="Arial" w:hAnsi="Arial" w:cs="Arial"/>
          <w:sz w:val="19"/>
          <w:szCs w:val="19"/>
        </w:rPr>
        <w:t>провести Калибровку</w:t>
      </w:r>
      <w:r w:rsidR="00AC017F" w:rsidRPr="00AC017F">
        <w:rPr>
          <w:rStyle w:val="markedcontent"/>
          <w:rFonts w:ascii="Arial" w:hAnsi="Arial" w:cs="Arial"/>
          <w:sz w:val="19"/>
          <w:szCs w:val="19"/>
        </w:rPr>
        <w:t xml:space="preserve"> </w:t>
      </w:r>
      <w:r w:rsidR="00AC017F">
        <w:rPr>
          <w:rStyle w:val="markedcontent"/>
          <w:rFonts w:ascii="Arial" w:hAnsi="Arial" w:cs="Arial"/>
          <w:sz w:val="19"/>
          <w:szCs w:val="19"/>
        </w:rPr>
        <w:t>параметров и</w:t>
      </w:r>
      <w:r w:rsidR="00AC017F" w:rsidRPr="00AC017F">
        <w:rPr>
          <w:rStyle w:val="markedcontent"/>
          <w:rFonts w:ascii="Arial" w:hAnsi="Arial" w:cs="Arial"/>
          <w:sz w:val="19"/>
          <w:szCs w:val="19"/>
        </w:rPr>
        <w:t xml:space="preserve"> </w:t>
      </w:r>
      <w:r w:rsidR="00AC017F">
        <w:rPr>
          <w:rStyle w:val="markedcontent"/>
          <w:rFonts w:ascii="Arial" w:hAnsi="Arial" w:cs="Arial"/>
          <w:sz w:val="19"/>
          <w:szCs w:val="19"/>
        </w:rPr>
        <w:t>пороговых значений</w:t>
      </w:r>
      <w:r w:rsidR="00AC017F" w:rsidRPr="00AC017F">
        <w:rPr>
          <w:rStyle w:val="markedcontent"/>
          <w:rFonts w:ascii="Arial" w:hAnsi="Arial" w:cs="Arial"/>
          <w:sz w:val="19"/>
          <w:szCs w:val="19"/>
        </w:rPr>
        <w:t xml:space="preserve"> </w:t>
      </w:r>
      <w:r w:rsidR="00AC017F">
        <w:rPr>
          <w:rStyle w:val="markedcontent"/>
          <w:rFonts w:ascii="Arial" w:hAnsi="Arial" w:cs="Arial"/>
          <w:sz w:val="19"/>
          <w:szCs w:val="19"/>
        </w:rPr>
        <w:t>выявления</w:t>
      </w:r>
      <w:r w:rsidR="00AC017F" w:rsidRPr="00AC017F">
        <w:rPr>
          <w:rStyle w:val="markedcontent"/>
          <w:rFonts w:ascii="Arial" w:hAnsi="Arial" w:cs="Arial"/>
          <w:sz w:val="19"/>
          <w:szCs w:val="19"/>
        </w:rPr>
        <w:t xml:space="preserve"> </w:t>
      </w:r>
      <w:r w:rsidR="00AC017F">
        <w:rPr>
          <w:rStyle w:val="markedcontent"/>
          <w:rFonts w:ascii="Arial" w:hAnsi="Arial" w:cs="Arial"/>
          <w:sz w:val="19"/>
          <w:szCs w:val="19"/>
        </w:rPr>
        <w:t>подозрительных</w:t>
      </w:r>
      <w:r w:rsidR="00AC017F" w:rsidRPr="00AC017F">
        <w:rPr>
          <w:rStyle w:val="markedcontent"/>
          <w:rFonts w:ascii="Arial" w:hAnsi="Arial" w:cs="Arial"/>
          <w:sz w:val="19"/>
          <w:szCs w:val="19"/>
        </w:rPr>
        <w:t xml:space="preserve"> </w:t>
      </w:r>
      <w:r w:rsidR="00AC017F">
        <w:rPr>
          <w:rStyle w:val="markedcontent"/>
          <w:rFonts w:ascii="Arial" w:hAnsi="Arial" w:cs="Arial"/>
          <w:sz w:val="19"/>
          <w:szCs w:val="19"/>
        </w:rPr>
        <w:t>сделок.</w:t>
      </w:r>
    </w:p>
    <w:p w14:paraId="0B845E54" w14:textId="77777777" w:rsidR="00112BD7" w:rsidRDefault="00112BD7" w:rsidP="00112BD7">
      <w:pPr>
        <w:tabs>
          <w:tab w:val="center" w:pos="7371"/>
          <w:tab w:val="right" w:pos="9355"/>
        </w:tabs>
        <w:suppressAutoHyphens/>
        <w:overflowPunct/>
        <w:autoSpaceDN/>
        <w:adjustRightInd/>
        <w:spacing w:before="24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DF5532">
        <w:rPr>
          <w:rFonts w:ascii="Tahoma" w:hAnsi="Tahoma" w:cs="Tahoma"/>
          <w:sz w:val="20"/>
          <w:lang w:eastAsia="ar-SA"/>
        </w:rPr>
        <w:t>Ответственное лицо по техническим вопросам</w:t>
      </w:r>
      <w:r w:rsidRPr="00FB7398">
        <w:rPr>
          <w:rFonts w:ascii="Tahoma" w:hAnsi="Tahoma" w:cs="Tahoma"/>
          <w:sz w:val="20"/>
          <w:lang w:eastAsia="ar-SA"/>
        </w:rPr>
        <w:t xml:space="preserve"> для согласования параметров</w:t>
      </w:r>
      <w:r>
        <w:rPr>
          <w:rFonts w:ascii="Tahoma" w:hAnsi="Tahoma" w:cs="Tahoma"/>
          <w:sz w:val="20"/>
          <w:lang w:eastAsia="ar-SA"/>
        </w:rPr>
        <w:t xml:space="preserve"> </w:t>
      </w:r>
      <w:r w:rsidRPr="00FB7398">
        <w:rPr>
          <w:rFonts w:ascii="Tahoma" w:hAnsi="Tahoma" w:cs="Tahoma"/>
          <w:sz w:val="20"/>
          <w:lang w:eastAsia="ar-SA"/>
        </w:rPr>
        <w:t xml:space="preserve">услуги </w:t>
      </w:r>
    </w:p>
    <w:p w14:paraId="7023869E" w14:textId="77777777" w:rsidR="00112BD7" w:rsidRPr="0042310D" w:rsidRDefault="00112BD7" w:rsidP="00112BD7">
      <w:pPr>
        <w:tabs>
          <w:tab w:val="center" w:pos="7371"/>
          <w:tab w:val="right" w:pos="9355"/>
        </w:tabs>
        <w:suppressAutoHyphens/>
        <w:overflowPunct/>
        <w:autoSpaceDN/>
        <w:adjustRightInd/>
        <w:spacing w:before="24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FB7398">
        <w:rPr>
          <w:rFonts w:ascii="Tahoma" w:hAnsi="Tahoma" w:cs="Tahoma"/>
          <w:sz w:val="20"/>
          <w:u w:val="single"/>
          <w:lang w:eastAsia="ar-SA"/>
        </w:rPr>
        <w:tab/>
      </w:r>
      <w:r w:rsidRPr="00FB7398">
        <w:rPr>
          <w:rFonts w:ascii="Tahoma" w:hAnsi="Tahoma" w:cs="Tahoma"/>
          <w:sz w:val="20"/>
          <w:u w:val="single"/>
          <w:lang w:eastAsia="ar-SA"/>
        </w:rPr>
        <w:tab/>
      </w:r>
    </w:p>
    <w:p w14:paraId="1DF04DE4" w14:textId="77777777" w:rsidR="00112BD7" w:rsidRDefault="00112BD7" w:rsidP="00112BD7">
      <w:pPr>
        <w:tabs>
          <w:tab w:val="center" w:pos="6946"/>
        </w:tabs>
        <w:suppressAutoHyphens/>
        <w:overflowPunct/>
        <w:autoSpaceDN/>
        <w:adjustRightInd/>
        <w:ind w:firstLine="708"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FB7398">
        <w:rPr>
          <w:rFonts w:ascii="Tahoma" w:hAnsi="Tahoma" w:cs="Tahoma"/>
          <w:i/>
          <w:iCs/>
          <w:sz w:val="20"/>
          <w:vertAlign w:val="superscript"/>
          <w:lang w:eastAsia="ar-SA"/>
        </w:rPr>
        <w:t>&lt;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указать адрес электронной почты</w:t>
      </w:r>
      <w:r w:rsidRPr="00FB7398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представителя организации</w:t>
      </w:r>
      <w:r w:rsidRPr="00FB7398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50BD78CC" w14:textId="77777777" w:rsidR="00112BD7" w:rsidRDefault="00112BD7" w:rsidP="00FB7398">
      <w:pPr>
        <w:pStyle w:val="a6"/>
        <w:keepLines/>
        <w:spacing w:before="0" w:after="240"/>
        <w:ind w:firstLine="0"/>
        <w:rPr>
          <w:rFonts w:ascii="Tahoma" w:hAnsi="Tahoma" w:cs="Tahoma"/>
        </w:rPr>
      </w:pPr>
    </w:p>
    <w:p w14:paraId="186E4055" w14:textId="26E8EC49" w:rsidR="009F75EF" w:rsidRPr="0042310D" w:rsidRDefault="009F75EF" w:rsidP="00FB7398">
      <w:pPr>
        <w:pStyle w:val="a6"/>
        <w:keepLines/>
        <w:spacing w:before="0" w:after="240"/>
        <w:ind w:firstLine="0"/>
        <w:rPr>
          <w:rFonts w:ascii="Tahoma" w:hAnsi="Tahoma" w:cs="Tahoma"/>
        </w:rPr>
      </w:pPr>
      <w:bookmarkStart w:id="0" w:name="_GoBack"/>
      <w:bookmarkEnd w:id="0"/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789"/>
      </w:tblGrid>
      <w:tr w:rsidR="009F75EF" w:rsidRPr="0042310D" w14:paraId="34AA9DC7" w14:textId="77777777" w:rsidTr="009B088C">
        <w:trPr>
          <w:trHeight w:val="1984"/>
          <w:jc w:val="center"/>
        </w:trPr>
        <w:tc>
          <w:tcPr>
            <w:tcW w:w="486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39F8085F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BC7CD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7B65EE3D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789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38EBD044" w:rsidR="009F75EF" w:rsidRPr="0042310D" w:rsidRDefault="009B088C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1071902D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23604D6" w14:textId="77777777" w:rsidR="009B088C" w:rsidRPr="005E1D9F" w:rsidRDefault="009F75EF" w:rsidP="009B088C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9B088C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1D646FD8" w14:textId="77777777" w:rsidR="009B088C" w:rsidRPr="00C8277B" w:rsidRDefault="009B088C" w:rsidP="009B088C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</w:t>
      </w:r>
      <w:proofErr w:type="spellStart"/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mail</w:t>
      </w:r>
      <w:proofErr w:type="spellEnd"/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60A5FCE9" w14:textId="31236CBD" w:rsidR="009F75EF" w:rsidRPr="0042310D" w:rsidRDefault="009F75EF" w:rsidP="009B088C">
      <w:pPr>
        <w:spacing w:before="120"/>
        <w:ind w:left="6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5AE47306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1D9B1A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FD3F9D4" w14:textId="77777777" w:rsidR="009F75EF" w:rsidRPr="0042310D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6D3A8CD" w14:textId="77777777" w:rsidR="009B088C" w:rsidRPr="0042310D" w:rsidRDefault="009B088C" w:rsidP="009B088C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60FFAD1E" w14:textId="77777777" w:rsidR="009B088C" w:rsidRPr="0042310D" w:rsidRDefault="009B088C" w:rsidP="009B088C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9B088C" w:rsidRDefault="009F75EF" w:rsidP="009B088C">
      <w:pPr>
        <w:pBdr>
          <w:bottom w:val="dashed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14:paraId="19EFD336" w14:textId="77777777" w:rsidR="00BB5B47" w:rsidRPr="0042310D" w:rsidRDefault="00BB5B47" w:rsidP="009B088C">
      <w:pPr>
        <w:keepNext/>
        <w:spacing w:before="120" w:after="120"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</w:tbl>
    <w:p w14:paraId="3364C782" w14:textId="693D6D61" w:rsidR="002F60B7" w:rsidRPr="00A47111" w:rsidRDefault="002F60B7" w:rsidP="002F60B7">
      <w:pPr>
        <w:jc w:val="both"/>
        <w:rPr>
          <w:rFonts w:asciiTheme="minorHAnsi" w:hAnsiTheme="minorHAnsi"/>
          <w:szCs w:val="24"/>
        </w:rPr>
      </w:pPr>
    </w:p>
    <w:sectPr w:rsidR="002F60B7" w:rsidRPr="00A47111" w:rsidSect="009B088C">
      <w:headerReference w:type="firs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7DD27" w14:textId="77777777" w:rsidR="003A4EC1" w:rsidRDefault="003A4EC1" w:rsidP="002C4783">
      <w:r>
        <w:separator/>
      </w:r>
    </w:p>
  </w:endnote>
  <w:endnote w:type="continuationSeparator" w:id="0">
    <w:p w14:paraId="36C8AFEA" w14:textId="77777777" w:rsidR="003A4EC1" w:rsidRDefault="003A4EC1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D21E1" w14:textId="77777777" w:rsidR="003A4EC1" w:rsidRDefault="003A4EC1" w:rsidP="002C4783">
      <w:r>
        <w:separator/>
      </w:r>
    </w:p>
  </w:footnote>
  <w:footnote w:type="continuationSeparator" w:id="0">
    <w:p w14:paraId="5841EE87" w14:textId="77777777" w:rsidR="003A4EC1" w:rsidRDefault="003A4EC1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DB345" w14:textId="5B07E1E6" w:rsidR="009B088C" w:rsidRPr="00B75AB6" w:rsidRDefault="009B088C" w:rsidP="00B75AB6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512"/>
      <w:rPr>
        <w:rFonts w:ascii="Bahnschrift Light" w:hAnsi="Bahnschrift Light"/>
        <w:sz w:val="16"/>
        <w:szCs w:val="16"/>
      </w:rPr>
    </w:pPr>
    <w:r w:rsidRPr="007A0032">
      <w:rPr>
        <w:rFonts w:ascii="Bahnschrift Light" w:hAnsi="Bahnschrift Light"/>
        <w:noProof/>
        <w:sz w:val="16"/>
        <w:szCs w:val="16"/>
      </w:rPr>
      <w:t>ФОРМА №</w:t>
    </w:r>
    <w:r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Pr="007A0032">
      <w:rPr>
        <w:rFonts w:ascii="Bahnschrift Light" w:hAnsi="Bahnschrift Light"/>
        <w:noProof/>
        <w:sz w:val="16"/>
        <w:szCs w:val="16"/>
      </w:rPr>
      <w:t>ТЗ</w:t>
    </w:r>
    <w:r w:rsidR="00B75AB6">
      <w:rPr>
        <w:rFonts w:ascii="Bahnschrift Light" w:hAnsi="Bahnschrift Light"/>
        <w:noProof/>
        <w:sz w:val="16"/>
        <w:szCs w:val="16"/>
      </w:rPr>
      <w:t>-ПР</w:t>
    </w:r>
    <w:r w:rsidR="00B75AB6" w:rsidRPr="007A0032">
      <w:rPr>
        <w:rFonts w:ascii="Bahnschrift Light" w:hAnsi="Bahnschrift Light"/>
        <w:noProof/>
        <w:sz w:val="16"/>
        <w:szCs w:val="16"/>
      </w:rPr>
      <w:t>-</w:t>
    </w:r>
    <w:r w:rsidR="00B75AB6">
      <w:rPr>
        <w:rFonts w:ascii="Bahnschrift Light" w:hAnsi="Bahnschrift Light"/>
        <w:noProof/>
        <w:sz w:val="16"/>
        <w:szCs w:val="16"/>
      </w:rPr>
      <w:t>ОПБС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132A2"/>
    <w:multiLevelType w:val="multilevel"/>
    <w:tmpl w:val="7AA0CF24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9A33F20"/>
    <w:multiLevelType w:val="multilevel"/>
    <w:tmpl w:val="7AA0CF24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7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6D74"/>
    <w:rsid w:val="00030645"/>
    <w:rsid w:val="00043AFE"/>
    <w:rsid w:val="00052C51"/>
    <w:rsid w:val="00077120"/>
    <w:rsid w:val="000C3306"/>
    <w:rsid w:val="00112BD7"/>
    <w:rsid w:val="001613C3"/>
    <w:rsid w:val="00207CA0"/>
    <w:rsid w:val="00223514"/>
    <w:rsid w:val="00225204"/>
    <w:rsid w:val="002471AC"/>
    <w:rsid w:val="00262781"/>
    <w:rsid w:val="002A5E04"/>
    <w:rsid w:val="002B062F"/>
    <w:rsid w:val="002C0C6E"/>
    <w:rsid w:val="002C4783"/>
    <w:rsid w:val="002F60B7"/>
    <w:rsid w:val="00301833"/>
    <w:rsid w:val="00327EDA"/>
    <w:rsid w:val="00351354"/>
    <w:rsid w:val="003A47DD"/>
    <w:rsid w:val="003A4EC1"/>
    <w:rsid w:val="003B4138"/>
    <w:rsid w:val="0042310D"/>
    <w:rsid w:val="00425A89"/>
    <w:rsid w:val="00426A2F"/>
    <w:rsid w:val="004359C3"/>
    <w:rsid w:val="004853D6"/>
    <w:rsid w:val="00487778"/>
    <w:rsid w:val="004942AA"/>
    <w:rsid w:val="004D699D"/>
    <w:rsid w:val="00511ADD"/>
    <w:rsid w:val="00535DF1"/>
    <w:rsid w:val="00563A1F"/>
    <w:rsid w:val="00565EFB"/>
    <w:rsid w:val="005C4F7C"/>
    <w:rsid w:val="005D6344"/>
    <w:rsid w:val="00617D81"/>
    <w:rsid w:val="00636470"/>
    <w:rsid w:val="006545CB"/>
    <w:rsid w:val="00671AA9"/>
    <w:rsid w:val="00672F12"/>
    <w:rsid w:val="006747F8"/>
    <w:rsid w:val="00676318"/>
    <w:rsid w:val="006A51DB"/>
    <w:rsid w:val="006F7A9F"/>
    <w:rsid w:val="007077D4"/>
    <w:rsid w:val="00737C3F"/>
    <w:rsid w:val="007628D0"/>
    <w:rsid w:val="007A2562"/>
    <w:rsid w:val="007D21D0"/>
    <w:rsid w:val="007D5363"/>
    <w:rsid w:val="007E6609"/>
    <w:rsid w:val="00844B45"/>
    <w:rsid w:val="00872D08"/>
    <w:rsid w:val="008D0B3A"/>
    <w:rsid w:val="008E64D8"/>
    <w:rsid w:val="00930FC1"/>
    <w:rsid w:val="0093494C"/>
    <w:rsid w:val="0094000B"/>
    <w:rsid w:val="00943D21"/>
    <w:rsid w:val="00990B99"/>
    <w:rsid w:val="009B088C"/>
    <w:rsid w:val="009F75EF"/>
    <w:rsid w:val="00A36647"/>
    <w:rsid w:val="00A47111"/>
    <w:rsid w:val="00A67F37"/>
    <w:rsid w:val="00AA1C86"/>
    <w:rsid w:val="00AC017F"/>
    <w:rsid w:val="00AD1F52"/>
    <w:rsid w:val="00AF1A04"/>
    <w:rsid w:val="00B04DB9"/>
    <w:rsid w:val="00B5402D"/>
    <w:rsid w:val="00B75AB6"/>
    <w:rsid w:val="00B934A4"/>
    <w:rsid w:val="00B97133"/>
    <w:rsid w:val="00BB5B47"/>
    <w:rsid w:val="00BC6050"/>
    <w:rsid w:val="00BC7CDB"/>
    <w:rsid w:val="00C35CCD"/>
    <w:rsid w:val="00C91417"/>
    <w:rsid w:val="00C9515E"/>
    <w:rsid w:val="00CC72C7"/>
    <w:rsid w:val="00D02AB2"/>
    <w:rsid w:val="00D02E86"/>
    <w:rsid w:val="00D268FB"/>
    <w:rsid w:val="00D60E7A"/>
    <w:rsid w:val="00D7171F"/>
    <w:rsid w:val="00D9021B"/>
    <w:rsid w:val="00D97791"/>
    <w:rsid w:val="00DC024E"/>
    <w:rsid w:val="00DC0733"/>
    <w:rsid w:val="00DE0DBF"/>
    <w:rsid w:val="00DE3540"/>
    <w:rsid w:val="00DE787B"/>
    <w:rsid w:val="00E113EF"/>
    <w:rsid w:val="00E170C2"/>
    <w:rsid w:val="00E32E83"/>
    <w:rsid w:val="00EB0594"/>
    <w:rsid w:val="00EB5589"/>
    <w:rsid w:val="00F31163"/>
    <w:rsid w:val="00F45E2C"/>
    <w:rsid w:val="00F5036E"/>
    <w:rsid w:val="00F659BD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3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markedcontent">
    <w:name w:val="markedcontent"/>
    <w:basedOn w:val="a0"/>
    <w:rsid w:val="00AC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10532F"/>
    <w:rsid w:val="00224D9E"/>
    <w:rsid w:val="00256042"/>
    <w:rsid w:val="00391C3A"/>
    <w:rsid w:val="005774E1"/>
    <w:rsid w:val="00590475"/>
    <w:rsid w:val="005F10AA"/>
    <w:rsid w:val="006D4EF1"/>
    <w:rsid w:val="00736EF6"/>
    <w:rsid w:val="007A2FE4"/>
    <w:rsid w:val="007D3012"/>
    <w:rsid w:val="008F1D83"/>
    <w:rsid w:val="008F7148"/>
    <w:rsid w:val="00A179B7"/>
    <w:rsid w:val="00A35AEB"/>
    <w:rsid w:val="00B36375"/>
    <w:rsid w:val="00B771F0"/>
    <w:rsid w:val="00CE63D8"/>
    <w:rsid w:val="00EA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2025-01-23T11:28:00Z</dcterms:created>
  <dcterms:modified xsi:type="dcterms:W3CDTF">2026-04-03T10:11:00Z</dcterms:modified>
</cp:coreProperties>
</file>