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D7A" w:rsidRPr="003748D5" w:rsidRDefault="001A0BB3" w:rsidP="00442D7A">
      <w:pPr>
        <w:pStyle w:val="2"/>
        <w:spacing w:line="240" w:lineRule="auto"/>
        <w:ind w:left="0"/>
        <w:jc w:val="center"/>
        <w:rPr>
          <w:rFonts w:ascii="Tahoma" w:hAnsi="Tahoma" w:cs="Tahoma"/>
          <w:b/>
          <w:sz w:val="20"/>
          <w:lang w:val="en-US"/>
        </w:rPr>
      </w:pPr>
      <w:r>
        <w:rPr>
          <w:rFonts w:ascii="Tahoma" w:hAnsi="Tahoma" w:cs="Tahoma"/>
          <w:b/>
          <w:sz w:val="20"/>
          <w:lang w:val="en-US"/>
        </w:rPr>
        <w:t>Ineffective and erroneous transaction fees calculation parameters</w:t>
      </w:r>
    </w:p>
    <w:p w:rsidR="00442D7A" w:rsidRPr="003748D5" w:rsidRDefault="00442D7A" w:rsidP="00442D7A">
      <w:pPr>
        <w:pStyle w:val="2"/>
        <w:spacing w:before="240" w:after="0" w:line="240" w:lineRule="auto"/>
        <w:ind w:left="0"/>
        <w:rPr>
          <w:rFonts w:ascii="Tahoma" w:hAnsi="Tahoma" w:cs="Tahoma"/>
          <w:i/>
          <w:sz w:val="20"/>
          <w:lang w:val="en-US"/>
        </w:rPr>
      </w:pPr>
      <w:r w:rsidRPr="003748D5">
        <w:rPr>
          <w:rFonts w:ascii="Tahoma" w:hAnsi="Tahoma" w:cs="Tahoma"/>
          <w:i/>
          <w:sz w:val="20"/>
          <w:lang w:val="en-US"/>
        </w:rPr>
        <w:t xml:space="preserve">The parameters for </w:t>
      </w:r>
      <w:r w:rsidR="001A0BB3">
        <w:rPr>
          <w:rFonts w:ascii="Tahoma" w:hAnsi="Tahoma" w:cs="Tahoma"/>
          <w:i/>
          <w:sz w:val="20"/>
          <w:lang w:val="en-US"/>
        </w:rPr>
        <w:t xml:space="preserve">fees </w:t>
      </w:r>
      <w:r w:rsidRPr="003748D5">
        <w:rPr>
          <w:rFonts w:ascii="Tahoma" w:hAnsi="Tahoma" w:cs="Tahoma"/>
          <w:i/>
          <w:sz w:val="20"/>
          <w:lang w:val="en-US"/>
        </w:rPr>
        <w:t>calculati</w:t>
      </w:r>
      <w:r w:rsidR="001A0BB3">
        <w:rPr>
          <w:rFonts w:ascii="Tahoma" w:hAnsi="Tahoma" w:cs="Tahoma"/>
          <w:i/>
          <w:sz w:val="20"/>
          <w:lang w:val="en-US"/>
        </w:rPr>
        <w:t>on are</w:t>
      </w:r>
      <w:r w:rsidRPr="003748D5">
        <w:rPr>
          <w:rFonts w:ascii="Tahoma" w:hAnsi="Tahoma" w:cs="Tahoma"/>
          <w:i/>
          <w:sz w:val="20"/>
          <w:lang w:val="en-US"/>
        </w:rPr>
        <w:t xml:space="preserve"> determined </w:t>
      </w:r>
      <w:r w:rsidR="003B50BB">
        <w:rPr>
          <w:rFonts w:ascii="Tahoma" w:hAnsi="Tahoma" w:cs="Tahoma"/>
          <w:i/>
          <w:sz w:val="20"/>
          <w:lang w:val="en-US"/>
        </w:rPr>
        <w:t>by MB Technologies</w:t>
      </w:r>
      <w:r w:rsidRPr="003748D5">
        <w:rPr>
          <w:rFonts w:ascii="Tahoma" w:hAnsi="Tahoma" w:cs="Tahoma"/>
          <w:i/>
          <w:sz w:val="20"/>
          <w:lang w:val="en-US"/>
        </w:rPr>
        <w:t xml:space="preserve">.  </w:t>
      </w:r>
    </w:p>
    <w:p w:rsidR="00442D7A" w:rsidRPr="003748D5" w:rsidRDefault="001A0BB3" w:rsidP="00442D7A">
      <w:pPr>
        <w:pStyle w:val="2"/>
        <w:spacing w:before="240" w:line="240" w:lineRule="auto"/>
        <w:ind w:left="0"/>
        <w:rPr>
          <w:rFonts w:ascii="Tahoma" w:hAnsi="Tahoma" w:cs="Tahoma"/>
          <w:sz w:val="20"/>
          <w:u w:val="single"/>
          <w:lang w:val="en-US"/>
        </w:rPr>
      </w:pPr>
      <w:r>
        <w:rPr>
          <w:rFonts w:ascii="Tahoma" w:hAnsi="Tahoma" w:cs="Tahoma"/>
          <w:sz w:val="20"/>
          <w:u w:val="single"/>
          <w:lang w:val="en-US"/>
        </w:rPr>
        <w:t>Ineffective transaction fee</w:t>
      </w:r>
    </w:p>
    <w:p w:rsidR="00442D7A" w:rsidRPr="003748D5" w:rsidRDefault="00442D7A" w:rsidP="00442D7A">
      <w:pPr>
        <w:pStyle w:val="2"/>
        <w:spacing w:line="240" w:lineRule="auto"/>
        <w:ind w:left="0"/>
        <w:rPr>
          <w:rFonts w:ascii="Tahoma" w:hAnsi="Tahoma" w:cs="Tahoma"/>
          <w:sz w:val="20"/>
          <w:lang w:val="en-US"/>
        </w:rPr>
      </w:pPr>
      <w:r w:rsidRPr="003748D5">
        <w:rPr>
          <w:rFonts w:ascii="Tahoma" w:hAnsi="Tahoma" w:cs="Tahoma"/>
          <w:sz w:val="20"/>
          <w:lang w:val="en-US"/>
        </w:rPr>
        <w:t xml:space="preserve">The threshold is 2,000 </w:t>
      </w:r>
      <w:r w:rsidR="003E4EEE">
        <w:rPr>
          <w:rFonts w:ascii="Tahoma" w:hAnsi="Tahoma" w:cs="Tahoma"/>
          <w:sz w:val="20"/>
          <w:lang w:val="en-US"/>
        </w:rPr>
        <w:t>t</w:t>
      </w:r>
      <w:r w:rsidRPr="003748D5">
        <w:rPr>
          <w:rFonts w:ascii="Tahoma" w:hAnsi="Tahoma" w:cs="Tahoma"/>
          <w:sz w:val="20"/>
          <w:lang w:val="en-US"/>
        </w:rPr>
        <w:t xml:space="preserve">ransactions. </w:t>
      </w:r>
    </w:p>
    <w:p w:rsidR="00442D7A" w:rsidRPr="003748D5" w:rsidRDefault="00442D7A" w:rsidP="00442D7A">
      <w:pPr>
        <w:pStyle w:val="2"/>
        <w:spacing w:line="240" w:lineRule="auto"/>
        <w:ind w:left="0"/>
        <w:rPr>
          <w:rFonts w:ascii="Tahoma" w:hAnsi="Tahoma" w:cs="Tahoma"/>
          <w:sz w:val="20"/>
          <w:lang w:val="en-US"/>
        </w:rPr>
      </w:pPr>
      <w:r w:rsidRPr="003748D5">
        <w:rPr>
          <w:rFonts w:ascii="Tahoma" w:hAnsi="Tahoma" w:cs="Tahoma"/>
          <w:sz w:val="20"/>
          <w:lang w:val="en-US"/>
        </w:rPr>
        <w:t xml:space="preserve">Grades assigned to </w:t>
      </w:r>
      <w:r w:rsidR="003E4EEE">
        <w:rPr>
          <w:rFonts w:ascii="Tahoma" w:hAnsi="Tahoma" w:cs="Tahoma"/>
          <w:sz w:val="20"/>
          <w:lang w:val="en-US"/>
        </w:rPr>
        <w:t>t</w:t>
      </w:r>
      <w:r w:rsidRPr="003748D5">
        <w:rPr>
          <w:rFonts w:ascii="Tahoma" w:hAnsi="Tahoma" w:cs="Tahoma"/>
          <w:sz w:val="20"/>
          <w:lang w:val="en-US"/>
        </w:rPr>
        <w:t xml:space="preserve">ransactions and </w:t>
      </w:r>
      <w:r w:rsidR="003E4EEE">
        <w:rPr>
          <w:rFonts w:ascii="Tahoma" w:hAnsi="Tahoma" w:cs="Tahoma"/>
          <w:sz w:val="20"/>
          <w:lang w:val="en-US"/>
        </w:rPr>
        <w:t>t</w:t>
      </w:r>
      <w:r w:rsidRPr="003748D5">
        <w:rPr>
          <w:rFonts w:ascii="Tahoma" w:hAnsi="Tahoma" w:cs="Tahoma"/>
          <w:sz w:val="20"/>
          <w:lang w:val="en-US"/>
        </w:rPr>
        <w:t xml:space="preserve">rades are as follows: </w:t>
      </w: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559"/>
        <w:gridCol w:w="1559"/>
        <w:gridCol w:w="2126"/>
        <w:gridCol w:w="1701"/>
      </w:tblGrid>
      <w:tr w:rsidR="00442D7A" w:rsidRPr="003748D5" w:rsidTr="001718E8">
        <w:tc>
          <w:tcPr>
            <w:tcW w:w="4678" w:type="dxa"/>
            <w:gridSpan w:val="3"/>
          </w:tcPr>
          <w:p w:rsidR="00442D7A" w:rsidRPr="003748D5" w:rsidRDefault="003E4EEE" w:rsidP="003E4EEE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T</w:t>
            </w:r>
            <w:r w:rsidR="00442D7A" w:rsidRPr="003748D5">
              <w:rPr>
                <w:rFonts w:ascii="Tahoma" w:hAnsi="Tahoma" w:cs="Tahoma"/>
                <w:b/>
                <w:sz w:val="20"/>
                <w:szCs w:val="20"/>
                <w:lang w:val="en-US"/>
              </w:rPr>
              <w:t>ransaction o</w:t>
            </w: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r t</w:t>
            </w:r>
            <w:r w:rsidR="00442D7A" w:rsidRPr="003748D5">
              <w:rPr>
                <w:rFonts w:ascii="Tahoma" w:hAnsi="Tahoma" w:cs="Tahoma"/>
                <w:b/>
                <w:sz w:val="20"/>
                <w:szCs w:val="20"/>
                <w:lang w:val="en-US"/>
              </w:rPr>
              <w:t>rade</w:t>
            </w: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type</w:t>
            </w:r>
          </w:p>
        </w:tc>
        <w:tc>
          <w:tcPr>
            <w:tcW w:w="2126" w:type="dxa"/>
            <w:vMerge w:val="restart"/>
            <w:vAlign w:val="center"/>
          </w:tcPr>
          <w:p w:rsidR="00442D7A" w:rsidRPr="001718E8" w:rsidRDefault="00442D7A" w:rsidP="002762AA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3748D5">
              <w:rPr>
                <w:rFonts w:ascii="Tahoma" w:hAnsi="Tahoma" w:cs="Tahoma"/>
                <w:b/>
                <w:sz w:val="20"/>
                <w:szCs w:val="20"/>
              </w:rPr>
              <w:t>Transaction</w:t>
            </w:r>
            <w:proofErr w:type="spellEnd"/>
            <w:r w:rsidR="001718E8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grade</w:t>
            </w:r>
          </w:p>
        </w:tc>
        <w:tc>
          <w:tcPr>
            <w:tcW w:w="1701" w:type="dxa"/>
            <w:vMerge w:val="restart"/>
            <w:vAlign w:val="center"/>
          </w:tcPr>
          <w:p w:rsidR="00442D7A" w:rsidRPr="001718E8" w:rsidRDefault="00442D7A" w:rsidP="002762AA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proofErr w:type="spellStart"/>
            <w:r w:rsidRPr="003748D5">
              <w:rPr>
                <w:rFonts w:ascii="Tahoma" w:hAnsi="Tahoma" w:cs="Tahoma"/>
                <w:b/>
                <w:sz w:val="20"/>
                <w:szCs w:val="20"/>
              </w:rPr>
              <w:t>Trade</w:t>
            </w:r>
            <w:proofErr w:type="spellEnd"/>
            <w:r w:rsidR="001718E8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grade</w:t>
            </w:r>
          </w:p>
        </w:tc>
      </w:tr>
      <w:tr w:rsidR="00442D7A" w:rsidRPr="003748D5" w:rsidTr="001718E8">
        <w:tc>
          <w:tcPr>
            <w:tcW w:w="1560" w:type="dxa"/>
            <w:vAlign w:val="center"/>
          </w:tcPr>
          <w:p w:rsidR="00442D7A" w:rsidRPr="003748D5" w:rsidRDefault="00442D7A" w:rsidP="002762AA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3748D5">
              <w:rPr>
                <w:rFonts w:ascii="Tahoma" w:hAnsi="Tahoma" w:cs="Tahoma"/>
                <w:b/>
                <w:sz w:val="20"/>
                <w:szCs w:val="20"/>
              </w:rPr>
              <w:t>Attribute</w:t>
            </w:r>
            <w:proofErr w:type="spellEnd"/>
            <w:r w:rsidRPr="003748D5">
              <w:rPr>
                <w:rFonts w:ascii="Tahoma" w:hAnsi="Tahoma" w:cs="Tahoma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559" w:type="dxa"/>
            <w:vAlign w:val="center"/>
          </w:tcPr>
          <w:p w:rsidR="00442D7A" w:rsidRPr="003748D5" w:rsidRDefault="00442D7A" w:rsidP="002762AA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3748D5">
              <w:rPr>
                <w:rFonts w:ascii="Tahoma" w:hAnsi="Tahoma" w:cs="Tahoma"/>
                <w:b/>
                <w:sz w:val="20"/>
                <w:szCs w:val="20"/>
              </w:rPr>
              <w:t>Attribute</w:t>
            </w:r>
            <w:proofErr w:type="spellEnd"/>
            <w:r w:rsidRPr="003748D5">
              <w:rPr>
                <w:rFonts w:ascii="Tahoma" w:hAnsi="Tahoma" w:cs="Tahoma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559" w:type="dxa"/>
            <w:vAlign w:val="center"/>
          </w:tcPr>
          <w:p w:rsidR="00442D7A" w:rsidRPr="003748D5" w:rsidRDefault="00442D7A" w:rsidP="002762AA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3748D5">
              <w:rPr>
                <w:rFonts w:ascii="Tahoma" w:hAnsi="Tahoma" w:cs="Tahoma"/>
                <w:b/>
                <w:sz w:val="20"/>
                <w:szCs w:val="20"/>
              </w:rPr>
              <w:t>Attribute</w:t>
            </w:r>
            <w:proofErr w:type="spellEnd"/>
            <w:r w:rsidRPr="003748D5">
              <w:rPr>
                <w:rFonts w:ascii="Tahoma" w:hAnsi="Tahoma" w:cs="Tahoma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42D7A" w:rsidRPr="003748D5" w:rsidRDefault="00442D7A" w:rsidP="002762AA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42D7A" w:rsidRPr="003748D5" w:rsidRDefault="00442D7A" w:rsidP="002762AA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42D7A" w:rsidRPr="003748D5" w:rsidTr="001718E8">
        <w:tc>
          <w:tcPr>
            <w:tcW w:w="1560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40</w:t>
            </w:r>
          </w:p>
        </w:tc>
      </w:tr>
      <w:tr w:rsidR="00442D7A" w:rsidRPr="003748D5" w:rsidTr="001718E8">
        <w:tc>
          <w:tcPr>
            <w:tcW w:w="1560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40</w:t>
            </w:r>
          </w:p>
        </w:tc>
      </w:tr>
      <w:tr w:rsidR="00442D7A" w:rsidRPr="003748D5" w:rsidTr="001718E8">
        <w:tc>
          <w:tcPr>
            <w:tcW w:w="1560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0</w:t>
            </w:r>
            <w:r w:rsidRPr="003748D5">
              <w:rPr>
                <w:rFonts w:ascii="Tahoma" w:hAnsi="Tahoma" w:cs="Tahoma"/>
                <w:sz w:val="20"/>
                <w:szCs w:val="20"/>
                <w:lang w:val="en-US"/>
              </w:rPr>
              <w:t>.</w:t>
            </w:r>
            <w:r w:rsidRPr="003748D5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40</w:t>
            </w:r>
          </w:p>
        </w:tc>
      </w:tr>
      <w:tr w:rsidR="00442D7A" w:rsidRPr="003748D5" w:rsidTr="001718E8">
        <w:tc>
          <w:tcPr>
            <w:tcW w:w="1560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0</w:t>
            </w:r>
            <w:r w:rsidRPr="003748D5">
              <w:rPr>
                <w:rFonts w:ascii="Tahoma" w:hAnsi="Tahoma" w:cs="Tahoma"/>
                <w:sz w:val="20"/>
                <w:szCs w:val="20"/>
                <w:lang w:val="en-US"/>
              </w:rPr>
              <w:t>.</w:t>
            </w:r>
            <w:r w:rsidRPr="003748D5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40</w:t>
            </w:r>
          </w:p>
        </w:tc>
      </w:tr>
      <w:tr w:rsidR="00442D7A" w:rsidRPr="003748D5" w:rsidTr="001718E8">
        <w:tc>
          <w:tcPr>
            <w:tcW w:w="1560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  <w:lang w:val="en-US"/>
              </w:rPr>
              <w:t>20</w:t>
            </w:r>
          </w:p>
        </w:tc>
      </w:tr>
      <w:tr w:rsidR="00442D7A" w:rsidRPr="003748D5" w:rsidTr="001718E8">
        <w:tc>
          <w:tcPr>
            <w:tcW w:w="1560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  <w:lang w:val="en-US"/>
              </w:rPr>
              <w:t>20</w:t>
            </w:r>
          </w:p>
        </w:tc>
      </w:tr>
      <w:tr w:rsidR="00442D7A" w:rsidRPr="003748D5" w:rsidTr="001718E8">
        <w:tc>
          <w:tcPr>
            <w:tcW w:w="1560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</w:tr>
      <w:tr w:rsidR="00442D7A" w:rsidRPr="003748D5" w:rsidTr="001718E8">
        <w:tc>
          <w:tcPr>
            <w:tcW w:w="1560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442D7A" w:rsidRPr="003748D5" w:rsidRDefault="003B50BB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</w:tr>
      <w:tr w:rsidR="00442D7A" w:rsidRPr="003748D5" w:rsidTr="001718E8">
        <w:tc>
          <w:tcPr>
            <w:tcW w:w="1560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0</w:t>
            </w:r>
            <w:r w:rsidRPr="003748D5">
              <w:rPr>
                <w:rFonts w:ascii="Tahoma" w:hAnsi="Tahoma" w:cs="Tahoma"/>
                <w:sz w:val="20"/>
                <w:szCs w:val="20"/>
                <w:lang w:val="en-US"/>
              </w:rPr>
              <w:t>.</w:t>
            </w:r>
            <w:r w:rsidRPr="003748D5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</w:tr>
      <w:tr w:rsidR="00442D7A" w:rsidRPr="003748D5" w:rsidTr="001718E8">
        <w:tc>
          <w:tcPr>
            <w:tcW w:w="1560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442D7A" w:rsidRPr="003748D5" w:rsidTr="001718E8">
        <w:tc>
          <w:tcPr>
            <w:tcW w:w="1560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</w:tr>
      <w:tr w:rsidR="00442D7A" w:rsidRPr="003748D5" w:rsidTr="001718E8">
        <w:tc>
          <w:tcPr>
            <w:tcW w:w="1560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</w:tr>
    </w:tbl>
    <w:p w:rsidR="003B50BB" w:rsidRPr="00C83309" w:rsidRDefault="003B50BB" w:rsidP="00855C22">
      <w:pPr>
        <w:pStyle w:val="2"/>
        <w:spacing w:before="120" w:line="240" w:lineRule="auto"/>
        <w:ind w:left="539"/>
        <w:rPr>
          <w:rFonts w:ascii="Tahoma" w:hAnsi="Tahoma" w:cs="Tahoma"/>
          <w:sz w:val="20"/>
          <w:lang w:val="en-US"/>
        </w:rPr>
      </w:pPr>
      <w:r>
        <w:rPr>
          <w:rFonts w:ascii="Tahoma" w:hAnsi="Tahoma" w:cs="Tahoma"/>
          <w:sz w:val="20"/>
          <w:lang w:val="en-US"/>
        </w:rPr>
        <w:t>Attribute</w:t>
      </w:r>
      <w:r w:rsidRPr="00C83309">
        <w:rPr>
          <w:rFonts w:ascii="Tahoma" w:hAnsi="Tahoma" w:cs="Tahoma"/>
          <w:sz w:val="20"/>
          <w:lang w:val="en-US"/>
        </w:rPr>
        <w:t xml:space="preserve"> 1: 1 – </w:t>
      </w:r>
      <w:r w:rsidR="00C83309">
        <w:rPr>
          <w:rFonts w:ascii="Tahoma" w:hAnsi="Tahoma" w:cs="Tahoma"/>
          <w:sz w:val="20"/>
          <w:lang w:val="en-US"/>
        </w:rPr>
        <w:t>Transaction</w:t>
      </w:r>
      <w:r w:rsidR="00C83309" w:rsidRPr="00C83309">
        <w:rPr>
          <w:rFonts w:ascii="Tahoma" w:hAnsi="Tahoma" w:cs="Tahoma"/>
          <w:sz w:val="20"/>
          <w:lang w:val="en-US"/>
        </w:rPr>
        <w:t xml:space="preserve"> </w:t>
      </w:r>
      <w:r w:rsidR="00C83309">
        <w:rPr>
          <w:rFonts w:ascii="Tahoma" w:hAnsi="Tahoma" w:cs="Tahoma"/>
          <w:sz w:val="20"/>
          <w:lang w:val="en-US"/>
        </w:rPr>
        <w:t>or</w:t>
      </w:r>
      <w:r w:rsidR="00C83309" w:rsidRPr="00C83309">
        <w:rPr>
          <w:rFonts w:ascii="Tahoma" w:hAnsi="Tahoma" w:cs="Tahoma"/>
          <w:sz w:val="20"/>
          <w:lang w:val="en-US"/>
        </w:rPr>
        <w:t xml:space="preserve"> </w:t>
      </w:r>
      <w:r w:rsidR="00C83309">
        <w:rPr>
          <w:rFonts w:ascii="Tahoma" w:hAnsi="Tahoma" w:cs="Tahoma"/>
          <w:sz w:val="20"/>
          <w:lang w:val="en-US"/>
        </w:rPr>
        <w:t>Trade</w:t>
      </w:r>
      <w:r w:rsidR="00C83309" w:rsidRPr="00C83309">
        <w:rPr>
          <w:rFonts w:ascii="Tahoma" w:hAnsi="Tahoma" w:cs="Tahoma"/>
          <w:sz w:val="20"/>
          <w:lang w:val="en-US"/>
        </w:rPr>
        <w:t xml:space="preserve"> </w:t>
      </w:r>
      <w:r w:rsidR="00C83309">
        <w:rPr>
          <w:rFonts w:ascii="Tahoma" w:hAnsi="Tahoma" w:cs="Tahoma"/>
          <w:sz w:val="20"/>
          <w:lang w:val="en-US"/>
        </w:rPr>
        <w:t>has</w:t>
      </w:r>
      <w:r w:rsidR="00C83309" w:rsidRPr="00C83309">
        <w:rPr>
          <w:rFonts w:ascii="Tahoma" w:hAnsi="Tahoma" w:cs="Tahoma"/>
          <w:sz w:val="20"/>
          <w:lang w:val="en-US"/>
        </w:rPr>
        <w:t xml:space="preserve"> </w:t>
      </w:r>
      <w:r w:rsidR="00C83309">
        <w:rPr>
          <w:rFonts w:ascii="Tahoma" w:hAnsi="Tahoma" w:cs="Tahoma"/>
          <w:sz w:val="20"/>
          <w:lang w:val="en-US"/>
        </w:rPr>
        <w:t>been</w:t>
      </w:r>
      <w:r w:rsidR="00C83309" w:rsidRPr="00C83309">
        <w:rPr>
          <w:rFonts w:ascii="Tahoma" w:hAnsi="Tahoma" w:cs="Tahoma"/>
          <w:sz w:val="20"/>
          <w:lang w:val="en-US"/>
        </w:rPr>
        <w:t xml:space="preserve"> </w:t>
      </w:r>
      <w:r w:rsidR="00C83309">
        <w:rPr>
          <w:rFonts w:ascii="Tahoma" w:hAnsi="Tahoma" w:cs="Tahoma"/>
          <w:sz w:val="20"/>
          <w:lang w:val="en-US"/>
        </w:rPr>
        <w:t>executed</w:t>
      </w:r>
      <w:r w:rsidR="00C83309" w:rsidRPr="00C83309">
        <w:rPr>
          <w:rFonts w:ascii="Tahoma" w:hAnsi="Tahoma" w:cs="Tahoma"/>
          <w:sz w:val="20"/>
          <w:lang w:val="en-US"/>
        </w:rPr>
        <w:t xml:space="preserve"> </w:t>
      </w:r>
      <w:r w:rsidR="00C83309">
        <w:rPr>
          <w:rFonts w:ascii="Tahoma" w:hAnsi="Tahoma" w:cs="Tahoma"/>
          <w:sz w:val="20"/>
          <w:lang w:val="en-US"/>
        </w:rPr>
        <w:t>with</w:t>
      </w:r>
      <w:r w:rsidR="00C83309" w:rsidRPr="00C83309">
        <w:rPr>
          <w:rFonts w:ascii="Tahoma" w:hAnsi="Tahoma" w:cs="Tahoma"/>
          <w:sz w:val="20"/>
          <w:lang w:val="en-US"/>
        </w:rPr>
        <w:t xml:space="preserve"> </w:t>
      </w:r>
      <w:r w:rsidR="00C83309">
        <w:rPr>
          <w:rFonts w:ascii="Tahoma" w:hAnsi="Tahoma" w:cs="Tahoma"/>
          <w:sz w:val="20"/>
          <w:lang w:val="en-US"/>
        </w:rPr>
        <w:t>indication</w:t>
      </w:r>
      <w:r w:rsidR="00C83309" w:rsidRPr="00C83309">
        <w:rPr>
          <w:rFonts w:ascii="Tahoma" w:hAnsi="Tahoma" w:cs="Tahoma"/>
          <w:sz w:val="20"/>
          <w:lang w:val="en-US"/>
        </w:rPr>
        <w:t xml:space="preserve"> </w:t>
      </w:r>
      <w:r w:rsidR="00C83309">
        <w:rPr>
          <w:rFonts w:ascii="Tahoma" w:hAnsi="Tahoma" w:cs="Tahoma"/>
          <w:sz w:val="20"/>
          <w:lang w:val="en-US"/>
        </w:rPr>
        <w:t>of</w:t>
      </w:r>
      <w:r w:rsidR="00C83309" w:rsidRPr="00C83309">
        <w:rPr>
          <w:rFonts w:ascii="Tahoma" w:hAnsi="Tahoma" w:cs="Tahoma"/>
          <w:sz w:val="20"/>
          <w:lang w:val="en-US"/>
        </w:rPr>
        <w:t xml:space="preserve"> </w:t>
      </w:r>
      <w:r w:rsidR="00C83309">
        <w:rPr>
          <w:rFonts w:ascii="Tahoma" w:hAnsi="Tahoma" w:cs="Tahoma"/>
          <w:sz w:val="20"/>
          <w:lang w:val="en-US"/>
        </w:rPr>
        <w:t>a</w:t>
      </w:r>
      <w:r w:rsidR="00C83309" w:rsidRPr="00C83309">
        <w:rPr>
          <w:rFonts w:ascii="Tahoma" w:hAnsi="Tahoma" w:cs="Tahoma"/>
          <w:sz w:val="20"/>
          <w:lang w:val="en-US"/>
        </w:rPr>
        <w:t xml:space="preserve"> </w:t>
      </w:r>
      <w:r w:rsidR="00C83309">
        <w:rPr>
          <w:rFonts w:ascii="Tahoma" w:hAnsi="Tahoma" w:cs="Tahoma"/>
          <w:sz w:val="20"/>
          <w:lang w:val="en-US"/>
        </w:rPr>
        <w:t>Section</w:t>
      </w:r>
      <w:r w:rsidR="00C83309" w:rsidRPr="00C83309">
        <w:rPr>
          <w:rFonts w:ascii="Tahoma" w:hAnsi="Tahoma" w:cs="Tahoma"/>
          <w:sz w:val="20"/>
          <w:lang w:val="en-US"/>
        </w:rPr>
        <w:t xml:space="preserve"> </w:t>
      </w:r>
      <w:r w:rsidR="00C83309">
        <w:rPr>
          <w:rFonts w:ascii="Tahoma" w:hAnsi="Tahoma" w:cs="Tahoma"/>
          <w:sz w:val="20"/>
          <w:lang w:val="en-US"/>
        </w:rPr>
        <w:t>specified</w:t>
      </w:r>
      <w:r w:rsidR="00C83309" w:rsidRPr="00C83309">
        <w:rPr>
          <w:rFonts w:ascii="Tahoma" w:hAnsi="Tahoma" w:cs="Tahoma"/>
          <w:sz w:val="20"/>
          <w:lang w:val="en-US"/>
        </w:rPr>
        <w:t xml:space="preserve"> </w:t>
      </w:r>
      <w:r w:rsidR="00C83309">
        <w:rPr>
          <w:rFonts w:ascii="Tahoma" w:hAnsi="Tahoma" w:cs="Tahoma"/>
          <w:sz w:val="20"/>
          <w:lang w:val="en-US"/>
        </w:rPr>
        <w:t>in</w:t>
      </w:r>
      <w:r w:rsidR="00C83309" w:rsidRPr="00C83309">
        <w:rPr>
          <w:rFonts w:ascii="Tahoma" w:hAnsi="Tahoma" w:cs="Tahoma"/>
          <w:sz w:val="20"/>
          <w:lang w:val="en-US"/>
        </w:rPr>
        <w:t xml:space="preserve"> </w:t>
      </w:r>
      <w:r w:rsidR="00C83309">
        <w:rPr>
          <w:rFonts w:ascii="Tahoma" w:hAnsi="Tahoma" w:cs="Tahoma"/>
          <w:sz w:val="20"/>
          <w:lang w:val="en-US"/>
        </w:rPr>
        <w:t>the</w:t>
      </w:r>
      <w:r w:rsidR="00C83309" w:rsidRPr="00C83309">
        <w:rPr>
          <w:rFonts w:ascii="Tahoma" w:hAnsi="Tahoma" w:cs="Tahoma"/>
          <w:sz w:val="20"/>
          <w:lang w:val="en-US"/>
        </w:rPr>
        <w:t xml:space="preserve"> </w:t>
      </w:r>
      <w:r w:rsidR="00C83309">
        <w:rPr>
          <w:rFonts w:ascii="Tahoma" w:hAnsi="Tahoma" w:cs="Tahoma"/>
          <w:sz w:val="20"/>
          <w:lang w:val="en-US"/>
        </w:rPr>
        <w:t>market</w:t>
      </w:r>
      <w:r w:rsidR="00C83309" w:rsidRPr="00C83309">
        <w:rPr>
          <w:rFonts w:ascii="Tahoma" w:hAnsi="Tahoma" w:cs="Tahoma"/>
          <w:sz w:val="20"/>
          <w:lang w:val="en-US"/>
        </w:rPr>
        <w:t xml:space="preserve"> </w:t>
      </w:r>
      <w:r w:rsidR="00C83309">
        <w:rPr>
          <w:rFonts w:ascii="Tahoma" w:hAnsi="Tahoma" w:cs="Tahoma"/>
          <w:sz w:val="20"/>
          <w:lang w:val="en-US"/>
        </w:rPr>
        <w:t>maker</w:t>
      </w:r>
      <w:r w:rsidR="00C83309" w:rsidRPr="00C83309">
        <w:rPr>
          <w:rFonts w:ascii="Tahoma" w:hAnsi="Tahoma" w:cs="Tahoma"/>
          <w:sz w:val="20"/>
          <w:lang w:val="en-US"/>
        </w:rPr>
        <w:t xml:space="preserve"> </w:t>
      </w:r>
      <w:r w:rsidR="00C83309">
        <w:rPr>
          <w:rFonts w:ascii="Tahoma" w:hAnsi="Tahoma" w:cs="Tahoma"/>
          <w:sz w:val="20"/>
          <w:lang w:val="en-US"/>
        </w:rPr>
        <w:t>agreement</w:t>
      </w:r>
      <w:r w:rsidR="00C83309" w:rsidRPr="00C83309">
        <w:rPr>
          <w:rFonts w:ascii="Tahoma" w:hAnsi="Tahoma" w:cs="Tahoma"/>
          <w:sz w:val="20"/>
          <w:lang w:val="en-US"/>
        </w:rPr>
        <w:t xml:space="preserve"> </w:t>
      </w:r>
      <w:r w:rsidR="00C83309">
        <w:rPr>
          <w:rFonts w:ascii="Tahoma" w:hAnsi="Tahoma" w:cs="Tahoma"/>
          <w:sz w:val="20"/>
          <w:lang w:val="en-US"/>
        </w:rPr>
        <w:t>for</w:t>
      </w:r>
      <w:r w:rsidR="00C83309" w:rsidRPr="00C83309">
        <w:rPr>
          <w:rFonts w:ascii="Tahoma" w:hAnsi="Tahoma" w:cs="Tahoma"/>
          <w:sz w:val="20"/>
          <w:lang w:val="en-US"/>
        </w:rPr>
        <w:t xml:space="preserve"> </w:t>
      </w:r>
      <w:r w:rsidR="00C83309">
        <w:rPr>
          <w:rFonts w:ascii="Tahoma" w:hAnsi="Tahoma" w:cs="Tahoma"/>
          <w:sz w:val="20"/>
          <w:lang w:val="en-US"/>
        </w:rPr>
        <w:t>this</w:t>
      </w:r>
      <w:r w:rsidR="00C83309" w:rsidRPr="00C83309">
        <w:rPr>
          <w:rFonts w:ascii="Tahoma" w:hAnsi="Tahoma" w:cs="Tahoma"/>
          <w:sz w:val="20"/>
          <w:lang w:val="en-US"/>
        </w:rPr>
        <w:t xml:space="preserve"> </w:t>
      </w:r>
      <w:r w:rsidR="00C83309">
        <w:rPr>
          <w:rFonts w:ascii="Tahoma" w:hAnsi="Tahoma" w:cs="Tahoma"/>
          <w:sz w:val="20"/>
          <w:lang w:val="en-US"/>
        </w:rPr>
        <w:t>instrument</w:t>
      </w:r>
      <w:r w:rsidRPr="00C83309">
        <w:rPr>
          <w:rFonts w:ascii="Tahoma" w:hAnsi="Tahoma" w:cs="Tahoma"/>
          <w:sz w:val="20"/>
          <w:lang w:val="en-US"/>
        </w:rPr>
        <w:t xml:space="preserve">; 0 – </w:t>
      </w:r>
      <w:r w:rsidR="00C83309">
        <w:rPr>
          <w:rFonts w:ascii="Tahoma" w:hAnsi="Tahoma" w:cs="Tahoma"/>
          <w:sz w:val="20"/>
          <w:lang w:val="en-US"/>
        </w:rPr>
        <w:t>Transaction or Trade has been executed with indication of a Section, not specified in</w:t>
      </w:r>
      <w:r w:rsidR="00C83309" w:rsidRPr="00C83309">
        <w:rPr>
          <w:rFonts w:ascii="Tahoma" w:hAnsi="Tahoma" w:cs="Tahoma"/>
          <w:sz w:val="20"/>
          <w:lang w:val="en-US"/>
        </w:rPr>
        <w:t xml:space="preserve"> </w:t>
      </w:r>
      <w:r w:rsidR="00C83309">
        <w:rPr>
          <w:rFonts w:ascii="Tahoma" w:hAnsi="Tahoma" w:cs="Tahoma"/>
          <w:sz w:val="20"/>
          <w:lang w:val="en-US"/>
        </w:rPr>
        <w:t>the</w:t>
      </w:r>
      <w:r w:rsidR="00C83309" w:rsidRPr="00C83309">
        <w:rPr>
          <w:rFonts w:ascii="Tahoma" w:hAnsi="Tahoma" w:cs="Tahoma"/>
          <w:sz w:val="20"/>
          <w:lang w:val="en-US"/>
        </w:rPr>
        <w:t xml:space="preserve"> </w:t>
      </w:r>
      <w:r w:rsidR="00C83309">
        <w:rPr>
          <w:rFonts w:ascii="Tahoma" w:hAnsi="Tahoma" w:cs="Tahoma"/>
          <w:sz w:val="20"/>
          <w:lang w:val="en-US"/>
        </w:rPr>
        <w:t>market</w:t>
      </w:r>
      <w:r w:rsidR="00C83309" w:rsidRPr="00C83309">
        <w:rPr>
          <w:rFonts w:ascii="Tahoma" w:hAnsi="Tahoma" w:cs="Tahoma"/>
          <w:sz w:val="20"/>
          <w:lang w:val="en-US"/>
        </w:rPr>
        <w:t xml:space="preserve"> </w:t>
      </w:r>
      <w:r w:rsidR="00C83309">
        <w:rPr>
          <w:rFonts w:ascii="Tahoma" w:hAnsi="Tahoma" w:cs="Tahoma"/>
          <w:sz w:val="20"/>
          <w:lang w:val="en-US"/>
        </w:rPr>
        <w:t>maker</w:t>
      </w:r>
      <w:r w:rsidR="00C83309" w:rsidRPr="00C83309">
        <w:rPr>
          <w:rFonts w:ascii="Tahoma" w:hAnsi="Tahoma" w:cs="Tahoma"/>
          <w:sz w:val="20"/>
          <w:lang w:val="en-US"/>
        </w:rPr>
        <w:t xml:space="preserve"> </w:t>
      </w:r>
      <w:r w:rsidR="00C83309">
        <w:rPr>
          <w:rFonts w:ascii="Tahoma" w:hAnsi="Tahoma" w:cs="Tahoma"/>
          <w:sz w:val="20"/>
          <w:lang w:val="en-US"/>
        </w:rPr>
        <w:t>agreement</w:t>
      </w:r>
      <w:r w:rsidR="00C83309" w:rsidRPr="00C83309">
        <w:rPr>
          <w:rFonts w:ascii="Tahoma" w:hAnsi="Tahoma" w:cs="Tahoma"/>
          <w:sz w:val="20"/>
          <w:lang w:val="en-US"/>
        </w:rPr>
        <w:t xml:space="preserve"> </w:t>
      </w:r>
      <w:r w:rsidR="00C83309">
        <w:rPr>
          <w:rFonts w:ascii="Tahoma" w:hAnsi="Tahoma" w:cs="Tahoma"/>
          <w:sz w:val="20"/>
          <w:lang w:val="en-US"/>
        </w:rPr>
        <w:t>for</w:t>
      </w:r>
      <w:r w:rsidR="00C83309" w:rsidRPr="00C83309">
        <w:rPr>
          <w:rFonts w:ascii="Tahoma" w:hAnsi="Tahoma" w:cs="Tahoma"/>
          <w:sz w:val="20"/>
          <w:lang w:val="en-US"/>
        </w:rPr>
        <w:t xml:space="preserve"> </w:t>
      </w:r>
      <w:r w:rsidR="00C83309">
        <w:rPr>
          <w:rFonts w:ascii="Tahoma" w:hAnsi="Tahoma" w:cs="Tahoma"/>
          <w:sz w:val="20"/>
          <w:lang w:val="en-US"/>
        </w:rPr>
        <w:t>this</w:t>
      </w:r>
      <w:r w:rsidR="00C83309" w:rsidRPr="00C83309">
        <w:rPr>
          <w:rFonts w:ascii="Tahoma" w:hAnsi="Tahoma" w:cs="Tahoma"/>
          <w:sz w:val="20"/>
          <w:lang w:val="en-US"/>
        </w:rPr>
        <w:t xml:space="preserve"> </w:t>
      </w:r>
      <w:r w:rsidR="00C83309">
        <w:rPr>
          <w:rFonts w:ascii="Tahoma" w:hAnsi="Tahoma" w:cs="Tahoma"/>
          <w:sz w:val="20"/>
          <w:lang w:val="en-US"/>
        </w:rPr>
        <w:t>instrument</w:t>
      </w:r>
      <w:r w:rsidRPr="00C83309">
        <w:rPr>
          <w:rFonts w:ascii="Tahoma" w:hAnsi="Tahoma" w:cs="Tahoma"/>
          <w:sz w:val="20"/>
          <w:lang w:val="en-US"/>
        </w:rPr>
        <w:t>.</w:t>
      </w:r>
    </w:p>
    <w:p w:rsidR="003B50BB" w:rsidRPr="00C83309" w:rsidRDefault="003B50BB" w:rsidP="003B50BB">
      <w:pPr>
        <w:pStyle w:val="2"/>
        <w:spacing w:line="240" w:lineRule="auto"/>
        <w:ind w:left="540"/>
        <w:rPr>
          <w:rFonts w:ascii="Tahoma" w:hAnsi="Tahoma" w:cs="Tahoma"/>
          <w:sz w:val="20"/>
          <w:lang w:val="en-US"/>
        </w:rPr>
      </w:pPr>
      <w:r>
        <w:rPr>
          <w:rFonts w:ascii="Tahoma" w:hAnsi="Tahoma" w:cs="Tahoma"/>
          <w:sz w:val="20"/>
          <w:lang w:val="en-US"/>
        </w:rPr>
        <w:t>Attribute</w:t>
      </w:r>
      <w:r w:rsidRPr="00C83309">
        <w:rPr>
          <w:rFonts w:ascii="Tahoma" w:hAnsi="Tahoma" w:cs="Tahoma"/>
          <w:sz w:val="20"/>
          <w:lang w:val="en-US"/>
        </w:rPr>
        <w:t xml:space="preserve"> 2: 0 – </w:t>
      </w:r>
      <w:r>
        <w:rPr>
          <w:rFonts w:ascii="Tahoma" w:hAnsi="Tahoma" w:cs="Tahoma"/>
          <w:sz w:val="20"/>
          <w:lang w:val="en-US"/>
        </w:rPr>
        <w:t>futures</w:t>
      </w:r>
      <w:r w:rsidRPr="00C83309">
        <w:rPr>
          <w:rFonts w:ascii="Tahoma" w:hAnsi="Tahoma" w:cs="Tahoma"/>
          <w:sz w:val="20"/>
          <w:lang w:val="en-US"/>
        </w:rPr>
        <w:t xml:space="preserve"> </w:t>
      </w:r>
      <w:r>
        <w:rPr>
          <w:rFonts w:ascii="Tahoma" w:hAnsi="Tahoma" w:cs="Tahoma"/>
          <w:sz w:val="20"/>
          <w:lang w:val="en-US"/>
        </w:rPr>
        <w:t>contract</w:t>
      </w:r>
      <w:r w:rsidRPr="00C83309">
        <w:rPr>
          <w:rFonts w:ascii="Tahoma" w:hAnsi="Tahoma" w:cs="Tahoma"/>
          <w:sz w:val="20"/>
          <w:lang w:val="en-US"/>
        </w:rPr>
        <w:t xml:space="preserve"> (</w:t>
      </w:r>
      <w:r>
        <w:rPr>
          <w:rFonts w:ascii="Tahoma" w:hAnsi="Tahoma" w:cs="Tahoma"/>
          <w:sz w:val="20"/>
          <w:lang w:val="en-US"/>
        </w:rPr>
        <w:t>also</w:t>
      </w:r>
      <w:r w:rsidRPr="00C83309">
        <w:rPr>
          <w:rFonts w:ascii="Tahoma" w:hAnsi="Tahoma" w:cs="Tahoma"/>
          <w:sz w:val="20"/>
          <w:lang w:val="en-US"/>
        </w:rPr>
        <w:t xml:space="preserve"> </w:t>
      </w:r>
      <w:r>
        <w:rPr>
          <w:rFonts w:ascii="Tahoma" w:hAnsi="Tahoma" w:cs="Tahoma"/>
          <w:sz w:val="20"/>
          <w:lang w:val="en-US"/>
        </w:rPr>
        <w:t>calendar</w:t>
      </w:r>
      <w:r w:rsidRPr="00C83309">
        <w:rPr>
          <w:rFonts w:ascii="Tahoma" w:hAnsi="Tahoma" w:cs="Tahoma"/>
          <w:sz w:val="20"/>
          <w:lang w:val="en-US"/>
        </w:rPr>
        <w:t xml:space="preserve"> </w:t>
      </w:r>
      <w:r>
        <w:rPr>
          <w:rFonts w:ascii="Tahoma" w:hAnsi="Tahoma" w:cs="Tahoma"/>
          <w:sz w:val="20"/>
          <w:lang w:val="en-US"/>
        </w:rPr>
        <w:t>spread</w:t>
      </w:r>
      <w:r w:rsidRPr="00C83309">
        <w:rPr>
          <w:rFonts w:ascii="Tahoma" w:hAnsi="Tahoma" w:cs="Tahoma"/>
          <w:sz w:val="20"/>
          <w:lang w:val="en-US"/>
        </w:rPr>
        <w:t xml:space="preserve"> </w:t>
      </w:r>
      <w:r>
        <w:rPr>
          <w:rFonts w:ascii="Tahoma" w:hAnsi="Tahoma" w:cs="Tahoma"/>
          <w:sz w:val="20"/>
          <w:lang w:val="en-US"/>
        </w:rPr>
        <w:t>order</w:t>
      </w:r>
      <w:r w:rsidR="002C05E7">
        <w:rPr>
          <w:rFonts w:ascii="Tahoma" w:hAnsi="Tahoma" w:cs="Tahoma"/>
          <w:sz w:val="20"/>
          <w:lang w:val="en-US"/>
        </w:rPr>
        <w:t>s</w:t>
      </w:r>
      <w:r w:rsidR="00C81AF3">
        <w:rPr>
          <w:rFonts w:ascii="Tahoma" w:hAnsi="Tahoma" w:cs="Tahoma"/>
          <w:sz w:val="20"/>
          <w:lang w:val="en-US"/>
        </w:rPr>
        <w:t xml:space="preserve"> -</w:t>
      </w:r>
      <w:r w:rsidRPr="00C83309">
        <w:rPr>
          <w:rFonts w:ascii="Tahoma" w:hAnsi="Tahoma" w:cs="Tahoma"/>
          <w:sz w:val="20"/>
          <w:lang w:val="en-US"/>
        </w:rPr>
        <w:t xml:space="preserve"> </w:t>
      </w:r>
      <w:r w:rsidR="00C81AF3">
        <w:rPr>
          <w:rFonts w:ascii="Tahoma" w:hAnsi="Tahoma" w:cs="Tahoma"/>
          <w:sz w:val="20"/>
          <w:lang w:val="en-US"/>
        </w:rPr>
        <w:t xml:space="preserve">with </w:t>
      </w:r>
      <w:r w:rsidR="00C83309" w:rsidRPr="00C81AF3">
        <w:rPr>
          <w:rFonts w:ascii="Tahoma" w:hAnsi="Tahoma" w:cs="Tahoma"/>
          <w:sz w:val="20"/>
          <w:lang w:val="en-US"/>
        </w:rPr>
        <w:t>transaction</w:t>
      </w:r>
      <w:r w:rsidR="00855C22" w:rsidRPr="00C81AF3">
        <w:rPr>
          <w:rFonts w:ascii="Tahoma" w:hAnsi="Tahoma" w:cs="Tahoma"/>
          <w:sz w:val="20"/>
          <w:lang w:val="en-US"/>
        </w:rPr>
        <w:t>s</w:t>
      </w:r>
      <w:r w:rsidRPr="00C83309">
        <w:rPr>
          <w:rFonts w:ascii="Tahoma" w:hAnsi="Tahoma" w:cs="Tahoma"/>
          <w:sz w:val="20"/>
          <w:lang w:val="en-US"/>
        </w:rPr>
        <w:t xml:space="preserve">); 1 – </w:t>
      </w:r>
      <w:r w:rsidR="00C83309">
        <w:rPr>
          <w:rFonts w:ascii="Tahoma" w:hAnsi="Tahoma" w:cs="Tahoma"/>
          <w:sz w:val="20"/>
          <w:lang w:val="en-US"/>
        </w:rPr>
        <w:t>options</w:t>
      </w:r>
      <w:r w:rsidRPr="00C83309">
        <w:rPr>
          <w:rFonts w:ascii="Tahoma" w:hAnsi="Tahoma" w:cs="Tahoma"/>
          <w:sz w:val="20"/>
          <w:lang w:val="en-US"/>
        </w:rPr>
        <w:t>; 2 –Standard</w:t>
      </w:r>
      <w:r w:rsidR="00C83309">
        <w:rPr>
          <w:rFonts w:ascii="Tahoma" w:hAnsi="Tahoma" w:cs="Tahoma"/>
          <w:sz w:val="20"/>
          <w:lang w:val="en-US"/>
        </w:rPr>
        <w:t xml:space="preserve"> sector </w:t>
      </w:r>
      <w:r w:rsidR="002C05E7">
        <w:rPr>
          <w:rFonts w:ascii="Tahoma" w:hAnsi="Tahoma" w:cs="Tahoma"/>
          <w:sz w:val="20"/>
          <w:lang w:val="en-US"/>
        </w:rPr>
        <w:t>instruments</w:t>
      </w:r>
      <w:r w:rsidRPr="00C83309">
        <w:rPr>
          <w:rFonts w:ascii="Tahoma" w:hAnsi="Tahoma" w:cs="Tahoma"/>
          <w:sz w:val="20"/>
          <w:lang w:val="en-US"/>
        </w:rPr>
        <w:t xml:space="preserve">. </w:t>
      </w:r>
    </w:p>
    <w:p w:rsidR="003B50BB" w:rsidRPr="003B50BB" w:rsidRDefault="003B50BB" w:rsidP="003B50BB">
      <w:pPr>
        <w:pStyle w:val="2"/>
        <w:spacing w:line="240" w:lineRule="auto"/>
        <w:ind w:left="540"/>
        <w:rPr>
          <w:rFonts w:ascii="Tahoma" w:hAnsi="Tahoma" w:cs="Tahoma"/>
          <w:sz w:val="20"/>
          <w:lang w:val="en-US"/>
        </w:rPr>
      </w:pPr>
      <w:r>
        <w:rPr>
          <w:rFonts w:ascii="Tahoma" w:hAnsi="Tahoma" w:cs="Tahoma"/>
          <w:sz w:val="20"/>
          <w:lang w:val="en-US"/>
        </w:rPr>
        <w:t>Attribute</w:t>
      </w:r>
      <w:r w:rsidRPr="003B50BB">
        <w:rPr>
          <w:rFonts w:ascii="Tahoma" w:hAnsi="Tahoma" w:cs="Tahoma"/>
          <w:sz w:val="20"/>
          <w:lang w:val="en-US"/>
        </w:rPr>
        <w:t xml:space="preserve"> 3: 1 – </w:t>
      </w:r>
      <w:r>
        <w:rPr>
          <w:rFonts w:ascii="Tahoma" w:hAnsi="Tahoma" w:cs="Tahoma"/>
          <w:sz w:val="20"/>
          <w:lang w:val="en-US"/>
        </w:rPr>
        <w:t>low liquid instrument</w:t>
      </w:r>
      <w:r w:rsidR="002C05E7">
        <w:rPr>
          <w:rFonts w:ascii="Tahoma" w:hAnsi="Tahoma" w:cs="Tahoma"/>
          <w:sz w:val="20"/>
          <w:lang w:val="en-US"/>
        </w:rPr>
        <w:t>s</w:t>
      </w:r>
      <w:r w:rsidRPr="003B50BB">
        <w:rPr>
          <w:rFonts w:ascii="Tahoma" w:hAnsi="Tahoma" w:cs="Tahoma"/>
          <w:sz w:val="20"/>
          <w:lang w:val="en-US"/>
        </w:rPr>
        <w:t xml:space="preserve">, 0 – </w:t>
      </w:r>
      <w:r>
        <w:rPr>
          <w:rFonts w:ascii="Tahoma" w:hAnsi="Tahoma" w:cs="Tahoma"/>
          <w:sz w:val="20"/>
          <w:lang w:val="en-US"/>
        </w:rPr>
        <w:t>other</w:t>
      </w:r>
      <w:r w:rsidRPr="003B50BB">
        <w:rPr>
          <w:rFonts w:ascii="Tahoma" w:hAnsi="Tahoma" w:cs="Tahoma"/>
          <w:sz w:val="20"/>
          <w:lang w:val="en-US"/>
        </w:rPr>
        <w:t>.</w:t>
      </w:r>
    </w:p>
    <w:p w:rsidR="00442D7A" w:rsidRPr="003748D5" w:rsidRDefault="001718E8" w:rsidP="00442D7A">
      <w:pPr>
        <w:pStyle w:val="2"/>
        <w:spacing w:before="120" w:after="0" w:line="240" w:lineRule="auto"/>
        <w:ind w:left="0"/>
        <w:rPr>
          <w:rFonts w:ascii="Tahoma" w:hAnsi="Tahoma" w:cs="Tahoma"/>
          <w:sz w:val="20"/>
          <w:u w:val="single"/>
          <w:lang w:val="en-US"/>
        </w:rPr>
      </w:pPr>
      <w:r>
        <w:rPr>
          <w:rFonts w:ascii="Tahoma" w:hAnsi="Tahoma" w:cs="Tahoma"/>
          <w:sz w:val="20"/>
          <w:u w:val="single"/>
          <w:lang w:val="en-US"/>
        </w:rPr>
        <w:t>Erroneous transaction fee</w:t>
      </w:r>
    </w:p>
    <w:p w:rsidR="00442D7A" w:rsidRPr="003748D5" w:rsidRDefault="001718E8" w:rsidP="00442D7A">
      <w:pPr>
        <w:pStyle w:val="2"/>
        <w:spacing w:before="120" w:line="240" w:lineRule="auto"/>
        <w:ind w:left="0"/>
        <w:rPr>
          <w:rFonts w:ascii="Tahoma" w:hAnsi="Tahoma" w:cs="Tahoma"/>
          <w:sz w:val="20"/>
          <w:lang w:val="en-US"/>
        </w:rPr>
      </w:pPr>
      <w:r w:rsidRPr="001718E8">
        <w:rPr>
          <w:rFonts w:ascii="Tahoma" w:hAnsi="Tahoma" w:cs="Tahoma"/>
          <w:sz w:val="20"/>
          <w:lang w:val="en-US"/>
        </w:rPr>
        <w:t>M</w:t>
      </w:r>
      <w:r w:rsidR="00442D7A" w:rsidRPr="003748D5">
        <w:rPr>
          <w:rFonts w:ascii="Tahoma" w:hAnsi="Tahoma" w:cs="Tahoma"/>
          <w:sz w:val="20"/>
          <w:lang w:val="en-US"/>
        </w:rPr>
        <w:t xml:space="preserve">aximum </w:t>
      </w:r>
      <w:r>
        <w:rPr>
          <w:rFonts w:ascii="Tahoma" w:hAnsi="Tahoma" w:cs="Tahoma"/>
          <w:sz w:val="20"/>
          <w:lang w:val="en-US"/>
        </w:rPr>
        <w:t xml:space="preserve">fee </w:t>
      </w:r>
      <w:r w:rsidR="00442D7A" w:rsidRPr="003748D5">
        <w:rPr>
          <w:rFonts w:ascii="Tahoma" w:hAnsi="Tahoma" w:cs="Tahoma"/>
          <w:sz w:val="20"/>
          <w:lang w:val="en-US"/>
        </w:rPr>
        <w:t>value (Cap) is set to RU</w:t>
      </w:r>
      <w:r w:rsidRPr="001718E8">
        <w:rPr>
          <w:rFonts w:ascii="Tahoma" w:hAnsi="Tahoma" w:cs="Tahoma"/>
          <w:sz w:val="20"/>
          <w:lang w:val="en-US"/>
        </w:rPr>
        <w:t>B</w:t>
      </w:r>
      <w:r>
        <w:rPr>
          <w:rFonts w:ascii="Tahoma" w:hAnsi="Tahoma" w:cs="Tahoma"/>
          <w:sz w:val="20"/>
          <w:lang w:val="en-US"/>
        </w:rPr>
        <w:t xml:space="preserve"> </w:t>
      </w:r>
      <w:r w:rsidR="00442D7A" w:rsidRPr="003748D5">
        <w:rPr>
          <w:rFonts w:ascii="Tahoma" w:hAnsi="Tahoma" w:cs="Tahoma"/>
          <w:sz w:val="20"/>
          <w:lang w:val="en-US"/>
        </w:rPr>
        <w:t>30,000.</w:t>
      </w:r>
    </w:p>
    <w:p w:rsidR="00442D7A" w:rsidRPr="003748D5" w:rsidRDefault="001718E8" w:rsidP="00442D7A">
      <w:pPr>
        <w:pStyle w:val="2"/>
        <w:spacing w:before="120" w:line="240" w:lineRule="auto"/>
        <w:ind w:left="0"/>
        <w:rPr>
          <w:rFonts w:ascii="Tahoma" w:hAnsi="Tahoma" w:cs="Tahoma"/>
          <w:sz w:val="20"/>
          <w:lang w:val="en-US"/>
        </w:rPr>
      </w:pPr>
      <w:r>
        <w:rPr>
          <w:rFonts w:ascii="Tahoma" w:hAnsi="Tahoma" w:cs="Tahoma"/>
          <w:sz w:val="20"/>
          <w:lang w:val="en-US"/>
        </w:rPr>
        <w:t>M</w:t>
      </w:r>
      <w:r w:rsidR="00442D7A" w:rsidRPr="003748D5">
        <w:rPr>
          <w:rFonts w:ascii="Tahoma" w:hAnsi="Tahoma" w:cs="Tahoma"/>
          <w:sz w:val="20"/>
          <w:lang w:val="en-US"/>
        </w:rPr>
        <w:t xml:space="preserve">inimum </w:t>
      </w:r>
      <w:r>
        <w:rPr>
          <w:rFonts w:ascii="Tahoma" w:hAnsi="Tahoma" w:cs="Tahoma"/>
          <w:sz w:val="20"/>
          <w:lang w:val="en-US"/>
        </w:rPr>
        <w:t xml:space="preserve">fee </w:t>
      </w:r>
      <w:r w:rsidR="00442D7A" w:rsidRPr="003748D5">
        <w:rPr>
          <w:rFonts w:ascii="Tahoma" w:hAnsi="Tahoma" w:cs="Tahoma"/>
          <w:sz w:val="20"/>
          <w:lang w:val="en-US"/>
        </w:rPr>
        <w:t>value (</w:t>
      </w:r>
      <w:proofErr w:type="spellStart"/>
      <w:r w:rsidR="00442D7A" w:rsidRPr="003748D5">
        <w:rPr>
          <w:rFonts w:ascii="Tahoma" w:hAnsi="Tahoma" w:cs="Tahoma"/>
          <w:sz w:val="20"/>
          <w:lang w:val="en-US"/>
        </w:rPr>
        <w:t>Cap</w:t>
      </w:r>
      <w:r w:rsidR="00442D7A" w:rsidRPr="003748D5">
        <w:rPr>
          <w:rFonts w:ascii="Tahoma" w:hAnsi="Tahoma" w:cs="Tahoma"/>
          <w:sz w:val="20"/>
          <w:vertAlign w:val="subscript"/>
          <w:lang w:val="en-US"/>
        </w:rPr>
        <w:t>min</w:t>
      </w:r>
      <w:proofErr w:type="spellEnd"/>
      <w:r w:rsidR="00442D7A" w:rsidRPr="003748D5">
        <w:rPr>
          <w:rFonts w:ascii="Tahoma" w:hAnsi="Tahoma" w:cs="Tahoma"/>
          <w:sz w:val="20"/>
          <w:lang w:val="en-US"/>
        </w:rPr>
        <w:t>) is set to RU</w:t>
      </w:r>
      <w:r w:rsidRPr="001718E8">
        <w:rPr>
          <w:rFonts w:ascii="Tahoma" w:hAnsi="Tahoma" w:cs="Tahoma"/>
          <w:sz w:val="20"/>
          <w:lang w:val="en-US"/>
        </w:rPr>
        <w:t xml:space="preserve">B </w:t>
      </w:r>
      <w:r w:rsidR="00442D7A" w:rsidRPr="003748D5">
        <w:rPr>
          <w:rFonts w:ascii="Tahoma" w:hAnsi="Tahoma" w:cs="Tahoma"/>
          <w:sz w:val="20"/>
          <w:lang w:val="en-US"/>
        </w:rPr>
        <w:t>1,000.</w:t>
      </w:r>
    </w:p>
    <w:p w:rsidR="00442D7A" w:rsidRPr="003748D5" w:rsidRDefault="001718E8" w:rsidP="00442D7A">
      <w:pPr>
        <w:pStyle w:val="2"/>
        <w:spacing w:line="240" w:lineRule="auto"/>
        <w:ind w:left="0"/>
        <w:rPr>
          <w:rFonts w:ascii="Tahoma" w:hAnsi="Tahoma" w:cs="Tahoma"/>
          <w:sz w:val="20"/>
          <w:lang w:val="en-US"/>
        </w:rPr>
      </w:pPr>
      <w:r>
        <w:rPr>
          <w:rFonts w:ascii="Tahoma" w:hAnsi="Tahoma" w:cs="Tahoma"/>
          <w:sz w:val="20"/>
          <w:lang w:val="en-US"/>
        </w:rPr>
        <w:t>T</w:t>
      </w:r>
      <w:r w:rsidR="00442D7A" w:rsidRPr="003748D5">
        <w:rPr>
          <w:rFonts w:ascii="Tahoma" w:hAnsi="Tahoma" w:cs="Tahoma"/>
          <w:sz w:val="20"/>
          <w:lang w:val="en-US"/>
        </w:rPr>
        <w:t>ransaction</w:t>
      </w:r>
      <w:r>
        <w:rPr>
          <w:rFonts w:ascii="Tahoma" w:hAnsi="Tahoma" w:cs="Tahoma"/>
          <w:sz w:val="20"/>
          <w:lang w:val="en-US"/>
        </w:rPr>
        <w:t xml:space="preserve"> grades</w:t>
      </w:r>
      <w:r w:rsidR="00442D7A" w:rsidRPr="003748D5">
        <w:rPr>
          <w:rFonts w:ascii="Tahoma" w:hAnsi="Tahoma" w:cs="Tahoma"/>
          <w:sz w:val="20"/>
          <w:lang w:val="en-US"/>
        </w:rPr>
        <w:t xml:space="preserve"> are as follows: </w:t>
      </w:r>
    </w:p>
    <w:p w:rsidR="00442D7A" w:rsidRPr="00442D7A" w:rsidRDefault="00442D7A" w:rsidP="00442D7A">
      <w:pPr>
        <w:pStyle w:val="2"/>
        <w:spacing w:after="0" w:line="240" w:lineRule="auto"/>
        <w:ind w:left="0"/>
        <w:rPr>
          <w:rFonts w:ascii="Tahoma" w:hAnsi="Tahoma" w:cs="Tahoma"/>
          <w:sz w:val="20"/>
          <w:lang w:val="en-US"/>
        </w:rPr>
      </w:pP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5528"/>
        <w:gridCol w:w="1134"/>
      </w:tblGrid>
      <w:tr w:rsidR="00442D7A" w:rsidRPr="003748D5" w:rsidTr="002762AA">
        <w:tc>
          <w:tcPr>
            <w:tcW w:w="1843" w:type="dxa"/>
            <w:vAlign w:val="center"/>
          </w:tcPr>
          <w:p w:rsidR="00442D7A" w:rsidRPr="003748D5" w:rsidRDefault="00442D7A" w:rsidP="002762A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3748D5">
              <w:rPr>
                <w:rFonts w:ascii="Tahoma" w:hAnsi="Tahoma" w:cs="Tahoma"/>
                <w:b/>
                <w:sz w:val="20"/>
                <w:szCs w:val="20"/>
              </w:rPr>
              <w:t>Transaction</w:t>
            </w:r>
            <w:proofErr w:type="spellEnd"/>
            <w:r w:rsidR="001718E8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48D5">
              <w:rPr>
                <w:rFonts w:ascii="Tahoma" w:hAnsi="Tahoma" w:cs="Tahoma"/>
                <w:b/>
                <w:sz w:val="20"/>
                <w:szCs w:val="20"/>
              </w:rPr>
              <w:t>type</w:t>
            </w:r>
            <w:proofErr w:type="spellEnd"/>
            <w:r w:rsidRPr="003748D5">
              <w:rPr>
                <w:rFonts w:ascii="Tahoma" w:hAnsi="Tahoma" w:cs="Tahoma"/>
                <w:b/>
                <w:sz w:val="20"/>
                <w:szCs w:val="20"/>
              </w:rPr>
              <w:t>*</w:t>
            </w:r>
          </w:p>
        </w:tc>
        <w:tc>
          <w:tcPr>
            <w:tcW w:w="5528" w:type="dxa"/>
            <w:vAlign w:val="center"/>
          </w:tcPr>
          <w:p w:rsidR="00442D7A" w:rsidRPr="003748D5" w:rsidRDefault="00442D7A" w:rsidP="002762A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3748D5">
              <w:rPr>
                <w:rFonts w:ascii="Tahoma" w:hAnsi="Tahoma" w:cs="Tahoma"/>
                <w:b/>
                <w:sz w:val="20"/>
                <w:szCs w:val="20"/>
              </w:rPr>
              <w:t>Execution</w:t>
            </w:r>
            <w:proofErr w:type="spellEnd"/>
            <w:r w:rsidR="001718E8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48D5">
              <w:rPr>
                <w:rFonts w:ascii="Tahoma" w:hAnsi="Tahoma" w:cs="Tahoma"/>
                <w:b/>
                <w:sz w:val="20"/>
                <w:szCs w:val="20"/>
              </w:rPr>
              <w:t>result</w:t>
            </w:r>
            <w:proofErr w:type="spellEnd"/>
            <w:r w:rsidRPr="003748D5">
              <w:rPr>
                <w:rFonts w:ascii="Tahoma" w:hAnsi="Tahoma" w:cs="Tahoma"/>
                <w:b/>
                <w:sz w:val="20"/>
                <w:szCs w:val="20"/>
              </w:rPr>
              <w:t xml:space="preserve"> (</w:t>
            </w:r>
            <w:proofErr w:type="spellStart"/>
            <w:r w:rsidRPr="003748D5">
              <w:rPr>
                <w:rFonts w:ascii="Tahoma" w:hAnsi="Tahoma" w:cs="Tahoma"/>
                <w:b/>
                <w:sz w:val="20"/>
                <w:szCs w:val="20"/>
              </w:rPr>
              <w:t>error</w:t>
            </w:r>
            <w:proofErr w:type="spellEnd"/>
            <w:r w:rsidR="001718E8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48D5">
              <w:rPr>
                <w:rFonts w:ascii="Tahoma" w:hAnsi="Tahoma" w:cs="Tahoma"/>
                <w:b/>
                <w:sz w:val="20"/>
                <w:szCs w:val="20"/>
              </w:rPr>
              <w:t>code</w:t>
            </w:r>
            <w:proofErr w:type="spellEnd"/>
            <w:r w:rsidRPr="003748D5">
              <w:rPr>
                <w:rFonts w:ascii="Tahoma" w:hAnsi="Tahoma" w:cs="Tahoma"/>
                <w:b/>
                <w:sz w:val="20"/>
                <w:szCs w:val="20"/>
              </w:rPr>
              <w:t>)*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42D7A" w:rsidRPr="003748D5" w:rsidRDefault="00442D7A" w:rsidP="002762A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3748D5">
              <w:rPr>
                <w:rFonts w:ascii="Tahoma" w:hAnsi="Tahoma" w:cs="Tahoma"/>
                <w:b/>
                <w:sz w:val="20"/>
                <w:szCs w:val="20"/>
              </w:rPr>
              <w:t>Grade</w:t>
            </w:r>
            <w:proofErr w:type="spellEnd"/>
            <w:r w:rsidRPr="003748D5">
              <w:rPr>
                <w:rFonts w:ascii="Tahoma" w:hAnsi="Tahoma" w:cs="Tahoma"/>
                <w:b/>
                <w:sz w:val="20"/>
                <w:szCs w:val="20"/>
              </w:rPr>
              <w:t xml:space="preserve"> Q</w:t>
            </w:r>
          </w:p>
        </w:tc>
      </w:tr>
      <w:tr w:rsidR="00442D7A" w:rsidRPr="003748D5" w:rsidTr="002762AA">
        <w:tc>
          <w:tcPr>
            <w:tcW w:w="1843" w:type="dxa"/>
            <w:vMerge w:val="restart"/>
            <w:vAlign w:val="center"/>
          </w:tcPr>
          <w:p w:rsidR="00442D7A" w:rsidRPr="003748D5" w:rsidRDefault="00442D7A" w:rsidP="002762AA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748D5">
              <w:rPr>
                <w:rFonts w:ascii="Tahoma" w:hAnsi="Tahoma" w:cs="Tahoma"/>
                <w:sz w:val="20"/>
                <w:szCs w:val="20"/>
              </w:rPr>
              <w:t>AddOrder</w:t>
            </w:r>
            <w:proofErr w:type="spellEnd"/>
          </w:p>
        </w:tc>
        <w:tc>
          <w:tcPr>
            <w:tcW w:w="5528" w:type="dxa"/>
            <w:vAlign w:val="center"/>
          </w:tcPr>
          <w:p w:rsidR="00442D7A" w:rsidRPr="003748D5" w:rsidRDefault="00442D7A" w:rsidP="001718E8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748D5">
              <w:rPr>
                <w:rFonts w:ascii="Tahoma" w:hAnsi="Tahoma" w:cs="Tahoma"/>
                <w:sz w:val="20"/>
                <w:szCs w:val="20"/>
              </w:rPr>
              <w:t>Cross</w:t>
            </w:r>
            <w:proofErr w:type="spellEnd"/>
            <w:r w:rsidR="001718E8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48D5">
              <w:rPr>
                <w:rFonts w:ascii="Tahoma" w:hAnsi="Tahoma" w:cs="Tahoma"/>
                <w:sz w:val="20"/>
                <w:szCs w:val="20"/>
              </w:rPr>
              <w:t>trade</w:t>
            </w:r>
            <w:proofErr w:type="spellEnd"/>
            <w:r w:rsidR="001718E8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3748D5">
              <w:rPr>
                <w:rFonts w:ascii="Tahoma" w:hAnsi="Tahoma" w:cs="Tahoma"/>
                <w:sz w:val="20"/>
                <w:szCs w:val="20"/>
              </w:rPr>
              <w:t>(31)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1</w:t>
            </w:r>
            <w:r w:rsidRPr="003748D5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</w:p>
        </w:tc>
      </w:tr>
      <w:tr w:rsidR="00442D7A" w:rsidRPr="003748D5" w:rsidTr="002762AA">
        <w:tc>
          <w:tcPr>
            <w:tcW w:w="1843" w:type="dxa"/>
            <w:vMerge/>
            <w:vAlign w:val="center"/>
          </w:tcPr>
          <w:p w:rsidR="00442D7A" w:rsidRPr="003748D5" w:rsidRDefault="00442D7A" w:rsidP="002762AA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:rsidR="00442D7A" w:rsidRPr="003748D5" w:rsidRDefault="00442D7A" w:rsidP="001718E8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748D5">
              <w:rPr>
                <w:rFonts w:ascii="Tahoma" w:hAnsi="Tahoma" w:cs="Tahoma"/>
                <w:sz w:val="20"/>
                <w:szCs w:val="20"/>
              </w:rPr>
              <w:t>Insufficient</w:t>
            </w:r>
            <w:proofErr w:type="spellEnd"/>
            <w:r w:rsidR="001718E8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48D5">
              <w:rPr>
                <w:rFonts w:ascii="Tahoma" w:hAnsi="Tahoma" w:cs="Tahoma"/>
                <w:sz w:val="20"/>
                <w:szCs w:val="20"/>
              </w:rPr>
              <w:t>client</w:t>
            </w:r>
            <w:proofErr w:type="spellEnd"/>
            <w:r w:rsidR="001718E8">
              <w:rPr>
                <w:rFonts w:ascii="Tahoma" w:hAnsi="Tahoma" w:cs="Tahoma"/>
                <w:sz w:val="20"/>
                <w:szCs w:val="20"/>
                <w:lang w:val="en-US"/>
              </w:rPr>
              <w:t xml:space="preserve"> account balance</w:t>
            </w:r>
            <w:r w:rsidRPr="003748D5">
              <w:rPr>
                <w:rFonts w:ascii="Tahoma" w:hAnsi="Tahoma" w:cs="Tahoma"/>
                <w:sz w:val="20"/>
                <w:szCs w:val="20"/>
              </w:rPr>
              <w:t xml:space="preserve"> (332)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2</w:t>
            </w:r>
            <w:r w:rsidRPr="003748D5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</w:p>
        </w:tc>
      </w:tr>
      <w:tr w:rsidR="00442D7A" w:rsidRPr="003748D5" w:rsidTr="002762AA">
        <w:tc>
          <w:tcPr>
            <w:tcW w:w="1843" w:type="dxa"/>
            <w:vMerge/>
            <w:vAlign w:val="center"/>
          </w:tcPr>
          <w:p w:rsidR="00442D7A" w:rsidRPr="003748D5" w:rsidRDefault="00442D7A" w:rsidP="002762AA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:rsidR="00442D7A" w:rsidRPr="003748D5" w:rsidRDefault="00442D7A" w:rsidP="001718E8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748D5">
              <w:rPr>
                <w:rFonts w:ascii="Tahoma" w:hAnsi="Tahoma" w:cs="Tahoma"/>
                <w:sz w:val="20"/>
                <w:szCs w:val="20"/>
              </w:rPr>
              <w:t>Insufficient</w:t>
            </w:r>
            <w:proofErr w:type="spellEnd"/>
            <w:r w:rsidR="001718E8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48D5">
              <w:rPr>
                <w:rFonts w:ascii="Tahoma" w:hAnsi="Tahoma" w:cs="Tahoma"/>
                <w:sz w:val="20"/>
                <w:szCs w:val="20"/>
              </w:rPr>
              <w:t>broker</w:t>
            </w:r>
            <w:proofErr w:type="spellEnd"/>
            <w:r w:rsidR="001718E8">
              <w:rPr>
                <w:rFonts w:ascii="Tahoma" w:hAnsi="Tahoma" w:cs="Tahoma"/>
                <w:sz w:val="20"/>
                <w:szCs w:val="20"/>
                <w:lang w:val="en-US"/>
              </w:rPr>
              <w:t xml:space="preserve"> account balance</w:t>
            </w:r>
            <w:r w:rsidRPr="003748D5">
              <w:rPr>
                <w:rFonts w:ascii="Tahoma" w:hAnsi="Tahoma" w:cs="Tahoma"/>
                <w:sz w:val="20"/>
                <w:szCs w:val="20"/>
              </w:rPr>
              <w:t xml:space="preserve"> (333)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2</w:t>
            </w:r>
            <w:r w:rsidRPr="003748D5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</w:p>
        </w:tc>
      </w:tr>
      <w:tr w:rsidR="00442D7A" w:rsidRPr="003748D5" w:rsidTr="002762AA">
        <w:tc>
          <w:tcPr>
            <w:tcW w:w="1843" w:type="dxa"/>
            <w:vMerge/>
            <w:vAlign w:val="center"/>
          </w:tcPr>
          <w:p w:rsidR="00442D7A" w:rsidRPr="003748D5" w:rsidRDefault="00442D7A" w:rsidP="002762AA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:rsidR="00442D7A" w:rsidRPr="001718E8" w:rsidRDefault="00442D7A" w:rsidP="001718E8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1718E8">
              <w:rPr>
                <w:rFonts w:ascii="Tahoma" w:hAnsi="Tahoma" w:cs="Tahoma"/>
                <w:sz w:val="20"/>
                <w:szCs w:val="20"/>
                <w:lang w:val="en-US"/>
              </w:rPr>
              <w:t xml:space="preserve">FOK </w:t>
            </w:r>
            <w:r w:rsidR="001718E8">
              <w:rPr>
                <w:rFonts w:ascii="Tahoma" w:hAnsi="Tahoma" w:cs="Tahoma"/>
                <w:sz w:val="20"/>
                <w:szCs w:val="20"/>
                <w:lang w:val="en-US"/>
              </w:rPr>
              <w:t xml:space="preserve">order is not filled </w:t>
            </w:r>
            <w:r w:rsidRPr="001718E8">
              <w:rPr>
                <w:rFonts w:ascii="Tahoma" w:hAnsi="Tahoma" w:cs="Tahoma"/>
                <w:sz w:val="20"/>
                <w:szCs w:val="20"/>
                <w:lang w:val="en-US"/>
              </w:rPr>
              <w:t>(4103)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</w:tr>
      <w:tr w:rsidR="00442D7A" w:rsidRPr="003748D5" w:rsidTr="002762AA">
        <w:tc>
          <w:tcPr>
            <w:tcW w:w="1843" w:type="dxa"/>
            <w:vAlign w:val="center"/>
          </w:tcPr>
          <w:p w:rsidR="00442D7A" w:rsidRPr="003748D5" w:rsidRDefault="00442D7A" w:rsidP="002762AA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748D5">
              <w:rPr>
                <w:rFonts w:ascii="Tahoma" w:hAnsi="Tahoma" w:cs="Tahoma"/>
                <w:sz w:val="20"/>
                <w:szCs w:val="20"/>
              </w:rPr>
              <w:t>DelOrder</w:t>
            </w:r>
            <w:proofErr w:type="spellEnd"/>
          </w:p>
        </w:tc>
        <w:tc>
          <w:tcPr>
            <w:tcW w:w="5528" w:type="dxa"/>
            <w:vAlign w:val="center"/>
          </w:tcPr>
          <w:p w:rsidR="00442D7A" w:rsidRPr="003748D5" w:rsidRDefault="00442D7A" w:rsidP="002762AA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748D5">
              <w:rPr>
                <w:rFonts w:ascii="Tahoma" w:hAnsi="Tahoma" w:cs="Tahoma"/>
                <w:sz w:val="20"/>
                <w:szCs w:val="20"/>
              </w:rPr>
              <w:t>Order</w:t>
            </w:r>
            <w:proofErr w:type="spellEnd"/>
            <w:r w:rsidR="001718E8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48D5">
              <w:rPr>
                <w:rFonts w:ascii="Tahoma" w:hAnsi="Tahoma" w:cs="Tahoma"/>
                <w:sz w:val="20"/>
                <w:szCs w:val="20"/>
              </w:rPr>
              <w:t>not</w:t>
            </w:r>
            <w:proofErr w:type="spellEnd"/>
            <w:r w:rsidR="001718E8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48D5">
              <w:rPr>
                <w:rFonts w:ascii="Tahoma" w:hAnsi="Tahoma" w:cs="Tahoma"/>
                <w:sz w:val="20"/>
                <w:szCs w:val="20"/>
              </w:rPr>
              <w:t>found</w:t>
            </w:r>
            <w:proofErr w:type="spellEnd"/>
            <w:r w:rsidRPr="003748D5">
              <w:rPr>
                <w:rFonts w:ascii="Tahoma" w:hAnsi="Tahoma" w:cs="Tahoma"/>
                <w:sz w:val="20"/>
                <w:szCs w:val="20"/>
              </w:rPr>
              <w:t xml:space="preserve"> (14)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1</w:t>
            </w:r>
            <w:r w:rsidRPr="003748D5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</w:p>
        </w:tc>
      </w:tr>
      <w:tr w:rsidR="00442D7A" w:rsidRPr="003748D5" w:rsidTr="002762AA">
        <w:tc>
          <w:tcPr>
            <w:tcW w:w="1843" w:type="dxa"/>
            <w:vMerge w:val="restart"/>
            <w:vAlign w:val="center"/>
          </w:tcPr>
          <w:p w:rsidR="00442D7A" w:rsidRPr="003748D5" w:rsidRDefault="00442D7A" w:rsidP="002762AA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748D5">
              <w:rPr>
                <w:rFonts w:ascii="Tahoma" w:hAnsi="Tahoma" w:cs="Tahoma"/>
                <w:sz w:val="20"/>
                <w:szCs w:val="20"/>
              </w:rPr>
              <w:t>MoveOrder</w:t>
            </w:r>
            <w:proofErr w:type="spellEnd"/>
          </w:p>
        </w:tc>
        <w:tc>
          <w:tcPr>
            <w:tcW w:w="5528" w:type="dxa"/>
            <w:vAlign w:val="center"/>
          </w:tcPr>
          <w:p w:rsidR="00442D7A" w:rsidRPr="003748D5" w:rsidRDefault="00442D7A" w:rsidP="001718E8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748D5">
              <w:rPr>
                <w:rFonts w:ascii="Tahoma" w:hAnsi="Tahoma" w:cs="Tahoma"/>
                <w:sz w:val="20"/>
                <w:szCs w:val="20"/>
              </w:rPr>
              <w:t>Cross</w:t>
            </w:r>
            <w:proofErr w:type="spellEnd"/>
            <w:r w:rsidR="001718E8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48D5">
              <w:rPr>
                <w:rFonts w:ascii="Tahoma" w:hAnsi="Tahoma" w:cs="Tahoma"/>
                <w:sz w:val="20"/>
                <w:szCs w:val="20"/>
              </w:rPr>
              <w:t>trade</w:t>
            </w:r>
            <w:proofErr w:type="spellEnd"/>
            <w:r w:rsidR="001718E8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3748D5">
              <w:rPr>
                <w:rFonts w:ascii="Tahoma" w:hAnsi="Tahoma" w:cs="Tahoma"/>
                <w:sz w:val="20"/>
                <w:szCs w:val="20"/>
              </w:rPr>
              <w:t>(31)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1</w:t>
            </w:r>
            <w:r w:rsidRPr="003748D5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</w:p>
        </w:tc>
      </w:tr>
      <w:tr w:rsidR="00442D7A" w:rsidRPr="003748D5" w:rsidTr="002762AA">
        <w:tc>
          <w:tcPr>
            <w:tcW w:w="1843" w:type="dxa"/>
            <w:vMerge/>
            <w:vAlign w:val="center"/>
          </w:tcPr>
          <w:p w:rsidR="00442D7A" w:rsidRPr="003748D5" w:rsidRDefault="00442D7A" w:rsidP="002762AA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:rsidR="00442D7A" w:rsidRPr="003748D5" w:rsidRDefault="00442D7A" w:rsidP="002762AA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748D5">
              <w:rPr>
                <w:rFonts w:ascii="Tahoma" w:hAnsi="Tahoma" w:cs="Tahoma"/>
                <w:sz w:val="20"/>
                <w:szCs w:val="20"/>
              </w:rPr>
              <w:t>Order</w:t>
            </w:r>
            <w:proofErr w:type="spellEnd"/>
            <w:r w:rsidR="001718E8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48D5">
              <w:rPr>
                <w:rFonts w:ascii="Tahoma" w:hAnsi="Tahoma" w:cs="Tahoma"/>
                <w:sz w:val="20"/>
                <w:szCs w:val="20"/>
              </w:rPr>
              <w:t>not</w:t>
            </w:r>
            <w:proofErr w:type="spellEnd"/>
            <w:r w:rsidR="001718E8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48D5">
              <w:rPr>
                <w:rFonts w:ascii="Tahoma" w:hAnsi="Tahoma" w:cs="Tahoma"/>
                <w:sz w:val="20"/>
                <w:szCs w:val="20"/>
              </w:rPr>
              <w:t>found</w:t>
            </w:r>
            <w:proofErr w:type="spellEnd"/>
            <w:r w:rsidRPr="003748D5">
              <w:rPr>
                <w:rFonts w:ascii="Tahoma" w:hAnsi="Tahoma" w:cs="Tahoma"/>
                <w:sz w:val="20"/>
                <w:szCs w:val="20"/>
              </w:rPr>
              <w:t xml:space="preserve"> (50)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1</w:t>
            </w:r>
            <w:r w:rsidRPr="003748D5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</w:p>
        </w:tc>
      </w:tr>
      <w:tr w:rsidR="00442D7A" w:rsidRPr="003748D5" w:rsidTr="002762AA">
        <w:tc>
          <w:tcPr>
            <w:tcW w:w="1843" w:type="dxa"/>
            <w:vMerge/>
            <w:vAlign w:val="center"/>
          </w:tcPr>
          <w:p w:rsidR="00442D7A" w:rsidRPr="003748D5" w:rsidRDefault="00442D7A" w:rsidP="002762AA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:rsidR="00442D7A" w:rsidRPr="003748D5" w:rsidRDefault="00442D7A" w:rsidP="001718E8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748D5">
              <w:rPr>
                <w:rFonts w:ascii="Tahoma" w:hAnsi="Tahoma" w:cs="Tahoma"/>
                <w:sz w:val="20"/>
                <w:szCs w:val="20"/>
              </w:rPr>
              <w:t>Insufficient</w:t>
            </w:r>
            <w:proofErr w:type="spellEnd"/>
            <w:r w:rsidR="001718E8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48D5">
              <w:rPr>
                <w:rFonts w:ascii="Tahoma" w:hAnsi="Tahoma" w:cs="Tahoma"/>
                <w:sz w:val="20"/>
                <w:szCs w:val="20"/>
              </w:rPr>
              <w:t>client</w:t>
            </w:r>
            <w:proofErr w:type="spellEnd"/>
            <w:r w:rsidR="001718E8">
              <w:rPr>
                <w:rFonts w:ascii="Tahoma" w:hAnsi="Tahoma" w:cs="Tahoma"/>
                <w:sz w:val="20"/>
                <w:szCs w:val="20"/>
                <w:lang w:val="en-US"/>
              </w:rPr>
              <w:t xml:space="preserve"> account balance</w:t>
            </w:r>
            <w:r w:rsidRPr="003748D5">
              <w:rPr>
                <w:rFonts w:ascii="Tahoma" w:hAnsi="Tahoma" w:cs="Tahoma"/>
                <w:sz w:val="20"/>
                <w:szCs w:val="20"/>
              </w:rPr>
              <w:t xml:space="preserve"> (332)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2</w:t>
            </w:r>
            <w:r w:rsidRPr="003748D5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</w:p>
        </w:tc>
      </w:tr>
      <w:tr w:rsidR="00442D7A" w:rsidRPr="003748D5" w:rsidTr="002762AA">
        <w:tc>
          <w:tcPr>
            <w:tcW w:w="1843" w:type="dxa"/>
            <w:vMerge/>
            <w:vAlign w:val="center"/>
          </w:tcPr>
          <w:p w:rsidR="00442D7A" w:rsidRPr="003748D5" w:rsidRDefault="00442D7A" w:rsidP="002762AA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:rsidR="00442D7A" w:rsidRPr="003748D5" w:rsidRDefault="00442D7A" w:rsidP="001718E8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748D5">
              <w:rPr>
                <w:rFonts w:ascii="Tahoma" w:hAnsi="Tahoma" w:cs="Tahoma"/>
                <w:sz w:val="20"/>
                <w:szCs w:val="20"/>
              </w:rPr>
              <w:t>Insufficient</w:t>
            </w:r>
            <w:proofErr w:type="spellEnd"/>
            <w:r w:rsidR="001718E8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48D5">
              <w:rPr>
                <w:rFonts w:ascii="Tahoma" w:hAnsi="Tahoma" w:cs="Tahoma"/>
                <w:sz w:val="20"/>
                <w:szCs w:val="20"/>
              </w:rPr>
              <w:t>broker</w:t>
            </w:r>
            <w:proofErr w:type="spellEnd"/>
            <w:r w:rsidR="001718E8">
              <w:rPr>
                <w:rFonts w:ascii="Tahoma" w:hAnsi="Tahoma" w:cs="Tahoma"/>
                <w:sz w:val="20"/>
                <w:szCs w:val="20"/>
                <w:lang w:val="en-US"/>
              </w:rPr>
              <w:t xml:space="preserve"> account balance</w:t>
            </w:r>
            <w:r w:rsidRPr="003748D5">
              <w:rPr>
                <w:rFonts w:ascii="Tahoma" w:hAnsi="Tahoma" w:cs="Tahoma"/>
                <w:sz w:val="20"/>
                <w:szCs w:val="20"/>
              </w:rPr>
              <w:t xml:space="preserve"> (333)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2</w:t>
            </w:r>
            <w:r w:rsidRPr="003748D5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</w:p>
        </w:tc>
      </w:tr>
      <w:tr w:rsidR="00442D7A" w:rsidRPr="003748D5" w:rsidTr="002762AA">
        <w:tc>
          <w:tcPr>
            <w:tcW w:w="1843" w:type="dxa"/>
            <w:vAlign w:val="center"/>
          </w:tcPr>
          <w:p w:rsidR="00442D7A" w:rsidRPr="003748D5" w:rsidRDefault="00442D7A" w:rsidP="002762AA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748D5">
              <w:rPr>
                <w:rFonts w:ascii="Tahoma" w:hAnsi="Tahoma" w:cs="Tahoma"/>
                <w:sz w:val="20"/>
                <w:szCs w:val="20"/>
              </w:rPr>
              <w:t>DelUserOrders</w:t>
            </w:r>
            <w:proofErr w:type="spellEnd"/>
          </w:p>
        </w:tc>
        <w:tc>
          <w:tcPr>
            <w:tcW w:w="5528" w:type="dxa"/>
            <w:vAlign w:val="center"/>
          </w:tcPr>
          <w:p w:rsidR="00442D7A" w:rsidRPr="003748D5" w:rsidRDefault="001718E8" w:rsidP="001718E8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Order is filled, </w:t>
            </w:r>
            <w:r w:rsidR="00442D7A" w:rsidRPr="003748D5">
              <w:rPr>
                <w:rFonts w:ascii="Tahoma" w:hAnsi="Tahoma" w:cs="Tahoma"/>
                <w:sz w:val="20"/>
                <w:szCs w:val="20"/>
                <w:lang w:val="en-US"/>
              </w:rPr>
              <w:t>no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thing to</w:t>
            </w:r>
            <w:r w:rsidR="00442D7A" w:rsidRPr="003748D5">
              <w:rPr>
                <w:rFonts w:ascii="Tahoma" w:hAnsi="Tahoma" w:cs="Tahoma"/>
                <w:sz w:val="20"/>
                <w:szCs w:val="20"/>
                <w:lang w:val="en-US"/>
              </w:rPr>
              <w:t xml:space="preserve"> delet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e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1</w:t>
            </w:r>
            <w:r w:rsidRPr="003748D5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</w:p>
        </w:tc>
      </w:tr>
    </w:tbl>
    <w:p w:rsidR="00987272" w:rsidRDefault="001718E8" w:rsidP="00442D7A">
      <w:pPr>
        <w:pStyle w:val="2"/>
        <w:spacing w:before="120" w:line="240" w:lineRule="auto"/>
        <w:ind w:left="0"/>
        <w:rPr>
          <w:rFonts w:ascii="Tahoma" w:hAnsi="Tahoma" w:cs="Tahoma"/>
          <w:sz w:val="20"/>
          <w:lang w:val="en-US"/>
        </w:rPr>
      </w:pPr>
      <w:r>
        <w:rPr>
          <w:rFonts w:ascii="Tahoma" w:hAnsi="Tahoma" w:cs="Tahoma"/>
          <w:sz w:val="20"/>
          <w:lang w:val="en-US"/>
        </w:rPr>
        <w:t>The Technical Center reserves the right to disable the login</w:t>
      </w:r>
      <w:r w:rsidR="00987272">
        <w:rPr>
          <w:rFonts w:ascii="Tahoma" w:hAnsi="Tahoma" w:cs="Tahoma"/>
          <w:sz w:val="20"/>
          <w:lang w:val="en-US"/>
        </w:rPr>
        <w:t>s</w:t>
      </w:r>
      <w:r w:rsidR="0066165E">
        <w:rPr>
          <w:rFonts w:ascii="Tahoma" w:hAnsi="Tahoma" w:cs="Tahoma"/>
          <w:sz w:val="20"/>
          <w:lang w:val="en-US"/>
        </w:rPr>
        <w:t xml:space="preserve"> </w:t>
      </w:r>
      <w:r w:rsidR="00987272">
        <w:rPr>
          <w:rFonts w:ascii="Tahoma" w:hAnsi="Tahoma" w:cs="Tahoma"/>
          <w:sz w:val="20"/>
          <w:lang w:val="en-US"/>
        </w:rPr>
        <w:t xml:space="preserve">if the </w:t>
      </w:r>
      <w:r w:rsidR="00643593">
        <w:rPr>
          <w:rFonts w:ascii="Tahoma" w:hAnsi="Tahoma" w:cs="Tahoma"/>
          <w:sz w:val="20"/>
          <w:lang w:val="en-US"/>
        </w:rPr>
        <w:t xml:space="preserve">Block threshold </w:t>
      </w:r>
      <w:r w:rsidR="0066165E">
        <w:rPr>
          <w:rFonts w:ascii="Tahoma" w:hAnsi="Tahoma" w:cs="Tahoma"/>
          <w:sz w:val="20"/>
          <w:lang w:val="en-US"/>
        </w:rPr>
        <w:t xml:space="preserve">during the </w:t>
      </w:r>
      <w:r w:rsidR="00442D7A" w:rsidRPr="003748D5">
        <w:rPr>
          <w:rFonts w:ascii="Tahoma" w:hAnsi="Tahoma" w:cs="Tahoma"/>
          <w:sz w:val="20"/>
          <w:lang w:val="en-US"/>
        </w:rPr>
        <w:t>Calculation Period</w:t>
      </w:r>
      <w:r w:rsidR="0066165E">
        <w:rPr>
          <w:rFonts w:ascii="Tahoma" w:hAnsi="Tahoma" w:cs="Tahoma"/>
          <w:sz w:val="20"/>
          <w:lang w:val="en-US"/>
        </w:rPr>
        <w:t xml:space="preserve"> </w:t>
      </w:r>
      <w:r w:rsidR="00643593">
        <w:rPr>
          <w:rFonts w:ascii="Tahoma" w:hAnsi="Tahoma" w:cs="Tahoma"/>
          <w:sz w:val="20"/>
          <w:lang w:val="en-US"/>
        </w:rPr>
        <w:t>exceeds 30,000</w:t>
      </w:r>
      <w:r w:rsidR="00987272">
        <w:rPr>
          <w:rFonts w:ascii="Tahoma" w:hAnsi="Tahoma" w:cs="Tahoma"/>
          <w:sz w:val="20"/>
          <w:lang w:val="en-US"/>
        </w:rPr>
        <w:t xml:space="preserve">. </w:t>
      </w:r>
    </w:p>
    <w:p w:rsidR="00442D7A" w:rsidRPr="003748D5" w:rsidRDefault="00987272" w:rsidP="00442D7A">
      <w:pPr>
        <w:pStyle w:val="2"/>
        <w:spacing w:before="120" w:line="240" w:lineRule="auto"/>
        <w:ind w:left="0"/>
        <w:rPr>
          <w:rFonts w:ascii="Tahoma" w:hAnsi="Tahoma" w:cs="Tahoma"/>
          <w:sz w:val="20"/>
          <w:lang w:val="en-US"/>
        </w:rPr>
      </w:pPr>
      <w:r>
        <w:rPr>
          <w:rFonts w:ascii="Tahoma" w:hAnsi="Tahoma" w:cs="Tahoma"/>
          <w:sz w:val="20"/>
          <w:lang w:val="en-US"/>
        </w:rPr>
        <w:t xml:space="preserve">Once the </w:t>
      </w:r>
      <w:r w:rsidR="00643593">
        <w:rPr>
          <w:rFonts w:ascii="Tahoma" w:hAnsi="Tahoma" w:cs="Tahoma"/>
          <w:sz w:val="20"/>
          <w:lang w:val="en-US"/>
        </w:rPr>
        <w:t>Block threshold</w:t>
      </w:r>
      <w:r>
        <w:rPr>
          <w:rFonts w:ascii="Tahoma" w:hAnsi="Tahoma" w:cs="Tahoma"/>
          <w:sz w:val="20"/>
          <w:lang w:val="en-US"/>
        </w:rPr>
        <w:t xml:space="preserve"> during the Calculation Period</w:t>
      </w:r>
      <w:r w:rsidR="0066165E">
        <w:rPr>
          <w:rFonts w:ascii="Tahoma" w:hAnsi="Tahoma" w:cs="Tahoma"/>
          <w:sz w:val="20"/>
          <w:lang w:val="en-US"/>
        </w:rPr>
        <w:t xml:space="preserve"> </w:t>
      </w:r>
      <w:r>
        <w:rPr>
          <w:rFonts w:ascii="Tahoma" w:hAnsi="Tahoma" w:cs="Tahoma"/>
          <w:sz w:val="20"/>
          <w:lang w:val="en-US"/>
        </w:rPr>
        <w:t xml:space="preserve">reaches 25,000, the Technical Center </w:t>
      </w:r>
      <w:r w:rsidR="0066165E">
        <w:rPr>
          <w:rFonts w:ascii="Tahoma" w:hAnsi="Tahoma" w:cs="Tahoma"/>
          <w:sz w:val="20"/>
          <w:lang w:val="en-US"/>
        </w:rPr>
        <w:t>sends out automatic n</w:t>
      </w:r>
      <w:r w:rsidR="00442D7A" w:rsidRPr="003748D5">
        <w:rPr>
          <w:rFonts w:ascii="Tahoma" w:hAnsi="Tahoma" w:cs="Tahoma"/>
          <w:sz w:val="20"/>
          <w:lang w:val="en-US"/>
        </w:rPr>
        <w:t>otifi</w:t>
      </w:r>
      <w:r w:rsidR="0066165E">
        <w:rPr>
          <w:rFonts w:ascii="Tahoma" w:hAnsi="Tahoma" w:cs="Tahoma"/>
          <w:sz w:val="20"/>
          <w:lang w:val="en-US"/>
        </w:rPr>
        <w:t>cations (when possible) about the risk of trading login disabling.</w:t>
      </w:r>
      <w:r w:rsidR="00442D7A" w:rsidRPr="003748D5">
        <w:rPr>
          <w:rFonts w:ascii="Tahoma" w:hAnsi="Tahoma" w:cs="Tahoma"/>
          <w:sz w:val="20"/>
          <w:lang w:val="en-US"/>
        </w:rPr>
        <w:t xml:space="preserve"> </w:t>
      </w:r>
    </w:p>
    <w:p w:rsidR="0066165E" w:rsidRDefault="0066165E" w:rsidP="00442D7A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lang w:val="en-US"/>
        </w:rPr>
      </w:pPr>
    </w:p>
    <w:p w:rsidR="00987272" w:rsidRDefault="00987272">
      <w:pPr>
        <w:rPr>
          <w:rFonts w:ascii="Tahoma" w:hAnsi="Tahoma" w:cs="Tahoma"/>
          <w:b/>
          <w:sz w:val="20"/>
          <w:szCs w:val="20"/>
          <w:lang w:val="en-US"/>
        </w:rPr>
      </w:pPr>
      <w:r>
        <w:rPr>
          <w:rFonts w:ascii="Tahoma" w:hAnsi="Tahoma" w:cs="Tahoma"/>
          <w:b/>
          <w:sz w:val="20"/>
          <w:szCs w:val="20"/>
          <w:lang w:val="en-US"/>
        </w:rPr>
        <w:br w:type="page"/>
      </w:r>
    </w:p>
    <w:p w:rsidR="00442D7A" w:rsidRPr="003748D5" w:rsidRDefault="00442D7A" w:rsidP="0066165E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lang w:val="en-US"/>
        </w:rPr>
      </w:pPr>
      <w:r w:rsidRPr="003748D5">
        <w:rPr>
          <w:rFonts w:ascii="Tahoma" w:hAnsi="Tahoma" w:cs="Tahoma"/>
          <w:b/>
          <w:sz w:val="20"/>
          <w:szCs w:val="20"/>
          <w:lang w:val="en-US"/>
        </w:rPr>
        <w:lastRenderedPageBreak/>
        <w:t xml:space="preserve">List of low liquid instruments </w:t>
      </w:r>
      <w:r w:rsidR="0066165E">
        <w:rPr>
          <w:rFonts w:ascii="Tahoma" w:hAnsi="Tahoma" w:cs="Tahoma"/>
          <w:b/>
          <w:sz w:val="20"/>
          <w:szCs w:val="20"/>
          <w:lang w:val="en-US"/>
        </w:rPr>
        <w:t xml:space="preserve">used for erroneous transaction </w:t>
      </w:r>
      <w:r w:rsidR="0066165E" w:rsidRPr="003748D5">
        <w:rPr>
          <w:rFonts w:ascii="Tahoma" w:hAnsi="Tahoma" w:cs="Tahoma"/>
          <w:b/>
          <w:sz w:val="20"/>
          <w:szCs w:val="20"/>
          <w:lang w:val="en-US"/>
        </w:rPr>
        <w:t>calculat</w:t>
      </w:r>
      <w:r w:rsidR="0066165E">
        <w:rPr>
          <w:rFonts w:ascii="Tahoma" w:hAnsi="Tahoma" w:cs="Tahoma"/>
          <w:b/>
          <w:sz w:val="20"/>
          <w:szCs w:val="20"/>
          <w:lang w:val="en-US"/>
        </w:rPr>
        <w:t>ion</w:t>
      </w:r>
    </w:p>
    <w:p w:rsidR="00442D7A" w:rsidRPr="003748D5" w:rsidRDefault="00442D7A" w:rsidP="00442D7A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lang w:val="en-US"/>
        </w:rPr>
      </w:pPr>
    </w:p>
    <w:p w:rsidR="00442D7A" w:rsidRPr="0066165E" w:rsidRDefault="00442D7A" w:rsidP="00442D7A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n-US"/>
        </w:rPr>
      </w:pPr>
      <w:proofErr w:type="gramStart"/>
      <w:r w:rsidRPr="003748D5">
        <w:rPr>
          <w:rFonts w:ascii="Tahoma" w:hAnsi="Tahoma" w:cs="Tahoma"/>
          <w:i/>
          <w:sz w:val="20"/>
          <w:szCs w:val="20"/>
          <w:lang w:val="en-US"/>
        </w:rPr>
        <w:t xml:space="preserve">Determined by </w:t>
      </w:r>
      <w:r w:rsidR="0066165E">
        <w:rPr>
          <w:rFonts w:ascii="Tahoma" w:hAnsi="Tahoma" w:cs="Tahoma"/>
          <w:i/>
          <w:sz w:val="20"/>
          <w:szCs w:val="20"/>
          <w:lang w:val="en-US"/>
        </w:rPr>
        <w:t xml:space="preserve">the </w:t>
      </w:r>
      <w:r w:rsidRPr="003748D5">
        <w:rPr>
          <w:rFonts w:ascii="Tahoma" w:hAnsi="Tahoma" w:cs="Tahoma"/>
          <w:i/>
          <w:sz w:val="20"/>
          <w:szCs w:val="20"/>
          <w:lang w:val="en-US"/>
        </w:rPr>
        <w:t>Moscow Exchange</w:t>
      </w:r>
      <w:r w:rsidRPr="0066165E">
        <w:rPr>
          <w:rFonts w:ascii="Tahoma" w:hAnsi="Tahoma" w:cs="Tahoma"/>
          <w:i/>
          <w:sz w:val="20"/>
          <w:szCs w:val="20"/>
          <w:lang w:val="en-US"/>
        </w:rPr>
        <w:t>.</w:t>
      </w:r>
      <w:proofErr w:type="gramEnd"/>
    </w:p>
    <w:p w:rsidR="00442D7A" w:rsidRPr="00A57AED" w:rsidRDefault="00442D7A" w:rsidP="00442D7A">
      <w:pPr>
        <w:spacing w:after="0" w:line="240" w:lineRule="auto"/>
        <w:rPr>
          <w:rFonts w:ascii="Tahoma" w:hAnsi="Tahoma" w:cs="Tahoma"/>
          <w:sz w:val="20"/>
          <w:szCs w:val="20"/>
          <w:lang w:val="en-US"/>
        </w:rPr>
      </w:pPr>
    </w:p>
    <w:p w:rsidR="003B50BB" w:rsidRPr="003B50BB" w:rsidRDefault="003200EA" w:rsidP="003B50BB">
      <w:pPr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US"/>
        </w:rPr>
        <w:t>Futures contract on platinum</w:t>
      </w:r>
      <w:r w:rsidR="003B50BB" w:rsidRPr="003B50BB">
        <w:rPr>
          <w:rFonts w:ascii="Tahoma" w:hAnsi="Tahoma" w:cs="Tahoma"/>
          <w:sz w:val="20"/>
          <w:szCs w:val="20"/>
        </w:rPr>
        <w:t>.</w:t>
      </w:r>
    </w:p>
    <w:p w:rsidR="003B50BB" w:rsidRPr="003200EA" w:rsidRDefault="003200EA" w:rsidP="003B50BB">
      <w:pPr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Futures</w:t>
      </w:r>
      <w:r w:rsidRPr="003200EA">
        <w:rPr>
          <w:rFonts w:ascii="Tahoma" w:hAnsi="Tahoma" w:cs="Tahoma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>contract</w:t>
      </w:r>
      <w:r w:rsidRPr="003200EA">
        <w:rPr>
          <w:rFonts w:ascii="Tahoma" w:hAnsi="Tahoma" w:cs="Tahoma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>on</w:t>
      </w:r>
      <w:r w:rsidRPr="003200EA">
        <w:rPr>
          <w:rFonts w:ascii="Tahoma" w:hAnsi="Tahoma" w:cs="Tahoma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>USD</w:t>
      </w:r>
      <w:r w:rsidRPr="003200EA">
        <w:rPr>
          <w:rFonts w:ascii="Tahoma" w:hAnsi="Tahoma" w:cs="Tahoma"/>
          <w:sz w:val="20"/>
          <w:szCs w:val="20"/>
          <w:lang w:val="en-US"/>
        </w:rPr>
        <w:t>/</w:t>
      </w:r>
      <w:r>
        <w:rPr>
          <w:rFonts w:ascii="Tahoma" w:hAnsi="Tahoma" w:cs="Tahoma"/>
          <w:sz w:val="20"/>
          <w:szCs w:val="20"/>
          <w:lang w:val="en-US"/>
        </w:rPr>
        <w:t>UAH</w:t>
      </w:r>
      <w:r w:rsidRPr="003200EA">
        <w:rPr>
          <w:rFonts w:ascii="Tahoma" w:hAnsi="Tahoma" w:cs="Tahoma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>Exchange</w:t>
      </w:r>
      <w:r w:rsidRPr="003200EA">
        <w:rPr>
          <w:rFonts w:ascii="Tahoma" w:hAnsi="Tahoma" w:cs="Tahoma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>Rate</w:t>
      </w:r>
      <w:r w:rsidR="003B50BB" w:rsidRPr="003200EA">
        <w:rPr>
          <w:rFonts w:ascii="Tahoma" w:hAnsi="Tahoma" w:cs="Tahoma"/>
          <w:sz w:val="20"/>
          <w:szCs w:val="20"/>
          <w:lang w:val="en-US"/>
        </w:rPr>
        <w:t>.</w:t>
      </w:r>
    </w:p>
    <w:p w:rsidR="003B50BB" w:rsidRPr="003B50BB" w:rsidRDefault="003200EA" w:rsidP="003B50BB">
      <w:pPr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US"/>
        </w:rPr>
        <w:t>Futures on palladium</w:t>
      </w:r>
      <w:r w:rsidR="003B50BB" w:rsidRPr="003B50BB">
        <w:rPr>
          <w:rFonts w:ascii="Tahoma" w:hAnsi="Tahoma" w:cs="Tahoma"/>
          <w:sz w:val="20"/>
          <w:szCs w:val="20"/>
        </w:rPr>
        <w:t>.</w:t>
      </w:r>
    </w:p>
    <w:p w:rsidR="003B50BB" w:rsidRPr="003200EA" w:rsidRDefault="00BD7CCA" w:rsidP="003B50BB">
      <w:pPr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 xml:space="preserve">Futures contract on </w:t>
      </w:r>
      <w:r w:rsidR="003B50BB" w:rsidRPr="003200EA">
        <w:rPr>
          <w:rFonts w:ascii="Tahoma" w:hAnsi="Tahoma" w:cs="Tahoma"/>
          <w:sz w:val="20"/>
          <w:szCs w:val="20"/>
          <w:lang w:val="en-US"/>
        </w:rPr>
        <w:t>YANDEX</w:t>
      </w:r>
      <w:r w:rsidR="003200EA" w:rsidRPr="003200EA">
        <w:rPr>
          <w:rFonts w:ascii="Tahoma" w:hAnsi="Tahoma" w:cs="Tahoma"/>
          <w:sz w:val="20"/>
          <w:szCs w:val="20"/>
          <w:lang w:val="en-US"/>
        </w:rPr>
        <w:t xml:space="preserve"> </w:t>
      </w:r>
      <w:r w:rsidR="003200EA">
        <w:rPr>
          <w:rFonts w:ascii="Tahoma" w:hAnsi="Tahoma" w:cs="Tahoma"/>
          <w:sz w:val="20"/>
          <w:szCs w:val="20"/>
          <w:lang w:val="en-US"/>
        </w:rPr>
        <w:t>ordinary shares</w:t>
      </w:r>
      <w:r w:rsidR="003B50BB" w:rsidRPr="003200EA">
        <w:rPr>
          <w:rFonts w:ascii="Tahoma" w:hAnsi="Tahoma" w:cs="Tahoma"/>
          <w:sz w:val="20"/>
          <w:szCs w:val="20"/>
          <w:lang w:val="en-US"/>
        </w:rPr>
        <w:t>.</w:t>
      </w:r>
    </w:p>
    <w:p w:rsidR="003B50BB" w:rsidRPr="003200EA" w:rsidRDefault="003200EA" w:rsidP="003B50BB">
      <w:pPr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Futures contract on Moscow Exchange ordinary shares</w:t>
      </w:r>
      <w:r w:rsidR="003B50BB" w:rsidRPr="003200EA">
        <w:rPr>
          <w:rFonts w:ascii="Tahoma" w:hAnsi="Tahoma" w:cs="Tahoma"/>
          <w:sz w:val="20"/>
          <w:szCs w:val="20"/>
          <w:lang w:val="en-US"/>
        </w:rPr>
        <w:t>.</w:t>
      </w:r>
    </w:p>
    <w:p w:rsidR="003B50BB" w:rsidRPr="00BD7CCA" w:rsidRDefault="00BD7CCA" w:rsidP="003B50BB">
      <w:pPr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 xml:space="preserve">Futures contract on </w:t>
      </w:r>
      <w:r w:rsidR="003B50BB" w:rsidRPr="00BD7CCA">
        <w:rPr>
          <w:rFonts w:ascii="Tahoma" w:hAnsi="Tahoma" w:cs="Tahoma"/>
          <w:sz w:val="20"/>
          <w:szCs w:val="20"/>
          <w:lang w:val="en-US"/>
        </w:rPr>
        <w:t>Siemens AG</w:t>
      </w:r>
      <w:r>
        <w:rPr>
          <w:rFonts w:ascii="Tahoma" w:hAnsi="Tahoma" w:cs="Tahoma"/>
          <w:sz w:val="20"/>
          <w:szCs w:val="20"/>
          <w:lang w:val="en-US"/>
        </w:rPr>
        <w:t xml:space="preserve"> ordinary shares</w:t>
      </w:r>
      <w:r w:rsidR="003B50BB" w:rsidRPr="00BD7CCA">
        <w:rPr>
          <w:rFonts w:ascii="Tahoma" w:hAnsi="Tahoma" w:cs="Tahoma"/>
          <w:sz w:val="20"/>
          <w:szCs w:val="20"/>
          <w:lang w:val="en-US"/>
        </w:rPr>
        <w:t>.</w:t>
      </w:r>
    </w:p>
    <w:p w:rsidR="003B50BB" w:rsidRPr="00BD7CCA" w:rsidRDefault="00BD7CCA" w:rsidP="003B50BB">
      <w:pPr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Futures contract on</w:t>
      </w:r>
      <w:r w:rsidR="003B50BB" w:rsidRPr="00BD7CCA">
        <w:rPr>
          <w:rFonts w:ascii="Tahoma" w:hAnsi="Tahoma" w:cs="Tahoma"/>
          <w:sz w:val="20"/>
          <w:szCs w:val="20"/>
          <w:lang w:val="en-US"/>
        </w:rPr>
        <w:t xml:space="preserve"> Daimler AG</w:t>
      </w:r>
      <w:r w:rsidRPr="00BD7CCA">
        <w:rPr>
          <w:rFonts w:ascii="Tahoma" w:hAnsi="Tahoma" w:cs="Tahoma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>ordinary shares</w:t>
      </w:r>
      <w:r w:rsidR="003B50BB" w:rsidRPr="00BD7CCA">
        <w:rPr>
          <w:rFonts w:ascii="Tahoma" w:hAnsi="Tahoma" w:cs="Tahoma"/>
          <w:sz w:val="20"/>
          <w:szCs w:val="20"/>
          <w:lang w:val="en-US"/>
        </w:rPr>
        <w:t>.</w:t>
      </w:r>
    </w:p>
    <w:p w:rsidR="003B50BB" w:rsidRPr="00BD7CCA" w:rsidRDefault="00BD7CCA" w:rsidP="003B50BB">
      <w:pPr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 xml:space="preserve">Futures contract on </w:t>
      </w:r>
      <w:r w:rsidR="003B50BB" w:rsidRPr="00BD7CCA">
        <w:rPr>
          <w:rFonts w:ascii="Tahoma" w:hAnsi="Tahoma" w:cs="Tahoma"/>
          <w:sz w:val="20"/>
          <w:szCs w:val="20"/>
          <w:lang w:val="en-US"/>
        </w:rPr>
        <w:t>Volkswagen AG</w:t>
      </w:r>
      <w:r>
        <w:rPr>
          <w:rFonts w:ascii="Tahoma" w:hAnsi="Tahoma" w:cs="Tahoma"/>
          <w:sz w:val="20"/>
          <w:szCs w:val="20"/>
          <w:lang w:val="en-US"/>
        </w:rPr>
        <w:t xml:space="preserve"> </w:t>
      </w:r>
      <w:r w:rsidR="00A57AED">
        <w:rPr>
          <w:rFonts w:ascii="Tahoma" w:hAnsi="Tahoma" w:cs="Tahoma"/>
          <w:sz w:val="20"/>
          <w:szCs w:val="20"/>
          <w:lang w:val="en-US"/>
        </w:rPr>
        <w:t>preferred</w:t>
      </w:r>
      <w:bookmarkStart w:id="0" w:name="_GoBack"/>
      <w:bookmarkEnd w:id="0"/>
      <w:r>
        <w:rPr>
          <w:rFonts w:ascii="Tahoma" w:hAnsi="Tahoma" w:cs="Tahoma"/>
          <w:sz w:val="20"/>
          <w:szCs w:val="20"/>
          <w:lang w:val="en-US"/>
        </w:rPr>
        <w:t xml:space="preserve"> shares</w:t>
      </w:r>
      <w:r w:rsidR="003B50BB" w:rsidRPr="00BD7CCA">
        <w:rPr>
          <w:rFonts w:ascii="Tahoma" w:hAnsi="Tahoma" w:cs="Tahoma"/>
          <w:sz w:val="20"/>
          <w:szCs w:val="20"/>
          <w:lang w:val="en-US"/>
        </w:rPr>
        <w:t>.</w:t>
      </w:r>
    </w:p>
    <w:p w:rsidR="003B50BB" w:rsidRPr="00BD7CCA" w:rsidRDefault="00BD7CCA" w:rsidP="003B50BB">
      <w:pPr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 xml:space="preserve">Futures contract on </w:t>
      </w:r>
      <w:r w:rsidR="003B50BB" w:rsidRPr="00BD7CCA">
        <w:rPr>
          <w:rFonts w:ascii="Tahoma" w:hAnsi="Tahoma" w:cs="Tahoma"/>
          <w:sz w:val="20"/>
          <w:szCs w:val="20"/>
          <w:lang w:val="en-US"/>
        </w:rPr>
        <w:t>BMW AG</w:t>
      </w:r>
      <w:r w:rsidRPr="00BD7CCA">
        <w:rPr>
          <w:rFonts w:ascii="Tahoma" w:hAnsi="Tahoma" w:cs="Tahoma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>ordinary shares</w:t>
      </w:r>
      <w:r w:rsidR="003B50BB" w:rsidRPr="00BD7CCA">
        <w:rPr>
          <w:rFonts w:ascii="Tahoma" w:hAnsi="Tahoma" w:cs="Tahoma"/>
          <w:sz w:val="20"/>
          <w:szCs w:val="20"/>
          <w:lang w:val="en-US"/>
        </w:rPr>
        <w:t>.</w:t>
      </w:r>
    </w:p>
    <w:p w:rsidR="003B50BB" w:rsidRPr="00BD7CCA" w:rsidRDefault="00BD7CCA" w:rsidP="003B50BB">
      <w:pPr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 xml:space="preserve">Futures contract on </w:t>
      </w:r>
      <w:r w:rsidR="003B50BB" w:rsidRPr="00BD7CCA">
        <w:rPr>
          <w:rFonts w:ascii="Tahoma" w:hAnsi="Tahoma" w:cs="Tahoma"/>
          <w:sz w:val="20"/>
          <w:szCs w:val="20"/>
          <w:lang w:val="en-US"/>
        </w:rPr>
        <w:t xml:space="preserve">Deutsche </w:t>
      </w:r>
      <w:proofErr w:type="spellStart"/>
      <w:r w:rsidR="003200EA">
        <w:rPr>
          <w:rFonts w:ascii="Tahoma" w:hAnsi="Tahoma" w:cs="Tahoma"/>
          <w:sz w:val="20"/>
          <w:szCs w:val="20"/>
          <w:lang w:val="en-US"/>
        </w:rPr>
        <w:t>Bank</w:t>
      </w:r>
      <w:r w:rsidR="003B50BB" w:rsidRPr="00BD7CCA">
        <w:rPr>
          <w:rFonts w:ascii="Tahoma" w:hAnsi="Tahoma" w:cs="Tahoma"/>
          <w:sz w:val="20"/>
          <w:szCs w:val="20"/>
          <w:lang w:val="en-US"/>
        </w:rPr>
        <w:t>AG</w:t>
      </w:r>
      <w:proofErr w:type="spellEnd"/>
      <w:r w:rsidRPr="00BD7CCA">
        <w:rPr>
          <w:rFonts w:ascii="Tahoma" w:hAnsi="Tahoma" w:cs="Tahoma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>ordinary shares</w:t>
      </w:r>
      <w:r w:rsidR="003B50BB" w:rsidRPr="00BD7CCA">
        <w:rPr>
          <w:rFonts w:ascii="Tahoma" w:hAnsi="Tahoma" w:cs="Tahoma"/>
          <w:sz w:val="20"/>
          <w:szCs w:val="20"/>
          <w:lang w:val="en-US"/>
        </w:rPr>
        <w:t>.</w:t>
      </w:r>
    </w:p>
    <w:p w:rsidR="003B50BB" w:rsidRPr="00C81AF3" w:rsidRDefault="00C81AF3" w:rsidP="003B50BB">
      <w:pPr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Future-style option in MICEX Index futures</w:t>
      </w:r>
      <w:r w:rsidR="003B50BB" w:rsidRPr="00C81AF3">
        <w:rPr>
          <w:rFonts w:ascii="Tahoma" w:hAnsi="Tahoma" w:cs="Tahoma"/>
          <w:sz w:val="20"/>
          <w:szCs w:val="20"/>
          <w:lang w:val="en-US"/>
        </w:rPr>
        <w:t>.</w:t>
      </w:r>
    </w:p>
    <w:p w:rsidR="003B50BB" w:rsidRPr="002C05E7" w:rsidRDefault="00C81AF3" w:rsidP="003B50BB">
      <w:pPr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Future-o</w:t>
      </w:r>
      <w:r w:rsidR="002C05E7">
        <w:rPr>
          <w:rFonts w:ascii="Tahoma" w:hAnsi="Tahoma" w:cs="Tahoma"/>
          <w:sz w:val="20"/>
          <w:szCs w:val="20"/>
          <w:lang w:val="en-US"/>
        </w:rPr>
        <w:t>ption</w:t>
      </w:r>
      <w:r w:rsidR="002C05E7" w:rsidRPr="002C05E7">
        <w:rPr>
          <w:rFonts w:ascii="Tahoma" w:hAnsi="Tahoma" w:cs="Tahoma"/>
          <w:sz w:val="20"/>
          <w:szCs w:val="20"/>
          <w:lang w:val="en-US"/>
        </w:rPr>
        <w:t xml:space="preserve"> </w:t>
      </w:r>
      <w:r w:rsidR="002C05E7">
        <w:rPr>
          <w:rFonts w:ascii="Tahoma" w:hAnsi="Tahoma" w:cs="Tahoma"/>
          <w:sz w:val="20"/>
          <w:szCs w:val="20"/>
          <w:lang w:val="en-US"/>
        </w:rPr>
        <w:t>on</w:t>
      </w:r>
      <w:r w:rsidR="002C05E7" w:rsidRPr="002C05E7">
        <w:rPr>
          <w:rFonts w:ascii="Tahoma" w:hAnsi="Tahoma" w:cs="Tahoma"/>
          <w:sz w:val="20"/>
          <w:szCs w:val="20"/>
          <w:lang w:val="en-US"/>
        </w:rPr>
        <w:t xml:space="preserve"> </w:t>
      </w:r>
      <w:r w:rsidR="003B50BB" w:rsidRPr="002C05E7">
        <w:rPr>
          <w:rFonts w:ascii="Tahoma" w:hAnsi="Tahoma" w:cs="Tahoma"/>
          <w:sz w:val="20"/>
          <w:szCs w:val="20"/>
          <w:lang w:val="en-US"/>
        </w:rPr>
        <w:t>Brent</w:t>
      </w:r>
      <w:r w:rsidR="002C05E7" w:rsidRPr="002C05E7">
        <w:rPr>
          <w:rFonts w:ascii="Tahoma" w:hAnsi="Tahoma" w:cs="Tahoma"/>
          <w:sz w:val="20"/>
          <w:szCs w:val="20"/>
          <w:lang w:val="en-US"/>
        </w:rPr>
        <w:t xml:space="preserve"> </w:t>
      </w:r>
      <w:r w:rsidR="002C05E7">
        <w:rPr>
          <w:rFonts w:ascii="Tahoma" w:hAnsi="Tahoma" w:cs="Tahoma"/>
          <w:sz w:val="20"/>
          <w:szCs w:val="20"/>
          <w:lang w:val="en-US"/>
        </w:rPr>
        <w:t>oil future</w:t>
      </w:r>
      <w:r w:rsidR="003B50BB" w:rsidRPr="002C05E7">
        <w:rPr>
          <w:rFonts w:ascii="Tahoma" w:hAnsi="Tahoma" w:cs="Tahoma"/>
          <w:sz w:val="20"/>
          <w:szCs w:val="20"/>
          <w:lang w:val="en-US"/>
        </w:rPr>
        <w:t>.</w:t>
      </w:r>
    </w:p>
    <w:p w:rsidR="002C05E7" w:rsidRPr="002C05E7" w:rsidRDefault="002C05E7" w:rsidP="002C05E7">
      <w:pPr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Future</w:t>
      </w:r>
      <w:r w:rsidRPr="002C05E7">
        <w:rPr>
          <w:rFonts w:ascii="Tahoma" w:hAnsi="Tahoma" w:cs="Tahoma"/>
          <w:sz w:val="20"/>
          <w:szCs w:val="20"/>
          <w:lang w:val="en-US"/>
        </w:rPr>
        <w:t>-</w:t>
      </w:r>
      <w:r>
        <w:rPr>
          <w:rFonts w:ascii="Tahoma" w:hAnsi="Tahoma" w:cs="Tahoma"/>
          <w:sz w:val="20"/>
          <w:szCs w:val="20"/>
          <w:lang w:val="en-US"/>
        </w:rPr>
        <w:t>style</w:t>
      </w:r>
      <w:r w:rsidRPr="002C05E7">
        <w:rPr>
          <w:rFonts w:ascii="Tahoma" w:hAnsi="Tahoma" w:cs="Tahoma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>option</w:t>
      </w:r>
      <w:r w:rsidRPr="002C05E7">
        <w:rPr>
          <w:rFonts w:ascii="Tahoma" w:hAnsi="Tahoma" w:cs="Tahoma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>on</w:t>
      </w:r>
      <w:r w:rsidR="00C81AF3">
        <w:rPr>
          <w:rFonts w:ascii="Tahoma" w:hAnsi="Tahoma" w:cs="Tahoma"/>
          <w:sz w:val="20"/>
          <w:szCs w:val="20"/>
          <w:lang w:val="en-US"/>
        </w:rPr>
        <w:t xml:space="preserve"> refined s</w:t>
      </w:r>
      <w:r>
        <w:rPr>
          <w:rFonts w:ascii="Tahoma" w:hAnsi="Tahoma" w:cs="Tahoma"/>
          <w:sz w:val="20"/>
          <w:szCs w:val="20"/>
          <w:lang w:val="en-US"/>
        </w:rPr>
        <w:t>ilver futures</w:t>
      </w:r>
      <w:r w:rsidR="003B50BB" w:rsidRPr="002C05E7">
        <w:rPr>
          <w:rFonts w:ascii="Tahoma" w:hAnsi="Tahoma" w:cs="Tahoma"/>
          <w:sz w:val="20"/>
          <w:szCs w:val="20"/>
          <w:lang w:val="en-US"/>
        </w:rPr>
        <w:t>.</w:t>
      </w:r>
    </w:p>
    <w:p w:rsidR="002C05E7" w:rsidRPr="002C05E7" w:rsidRDefault="002C05E7" w:rsidP="002C05E7">
      <w:pPr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 xml:space="preserve">Future-style option </w:t>
      </w:r>
      <w:r w:rsidRPr="002C05E7">
        <w:rPr>
          <w:rFonts w:ascii="Tahoma" w:hAnsi="Tahoma" w:cs="Tahoma"/>
          <w:sz w:val="20"/>
          <w:szCs w:val="20"/>
          <w:lang w:val="en-US"/>
        </w:rPr>
        <w:t>on EUR/RUB Exchange Rate</w:t>
      </w:r>
      <w:r w:rsidR="00C81AF3">
        <w:rPr>
          <w:rFonts w:ascii="Tahoma" w:hAnsi="Tahoma" w:cs="Tahoma"/>
          <w:sz w:val="20"/>
          <w:szCs w:val="20"/>
          <w:lang w:val="en-US"/>
        </w:rPr>
        <w:t>.</w:t>
      </w:r>
    </w:p>
    <w:p w:rsidR="003B50BB" w:rsidRPr="00C81AF3" w:rsidRDefault="002C05E7" w:rsidP="002C05E7">
      <w:pPr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  <w:lang w:val="en-US"/>
        </w:rPr>
      </w:pPr>
      <w:r w:rsidRPr="002C05E7">
        <w:rPr>
          <w:rFonts w:ascii="Tahoma" w:hAnsi="Tahoma" w:cs="Tahoma"/>
          <w:sz w:val="20"/>
          <w:szCs w:val="20"/>
          <w:lang w:val="en-US"/>
        </w:rPr>
        <w:t>Future</w:t>
      </w:r>
      <w:r w:rsidRPr="00C81AF3">
        <w:rPr>
          <w:rFonts w:ascii="Tahoma" w:hAnsi="Tahoma" w:cs="Tahoma"/>
          <w:sz w:val="20"/>
          <w:szCs w:val="20"/>
          <w:lang w:val="en-US"/>
        </w:rPr>
        <w:t>-</w:t>
      </w:r>
      <w:r w:rsidRPr="002C05E7">
        <w:rPr>
          <w:rFonts w:ascii="Tahoma" w:hAnsi="Tahoma" w:cs="Tahoma"/>
          <w:sz w:val="20"/>
          <w:szCs w:val="20"/>
          <w:lang w:val="en-US"/>
        </w:rPr>
        <w:t>style</w:t>
      </w:r>
      <w:r w:rsidRPr="00C81AF3">
        <w:rPr>
          <w:rFonts w:ascii="Tahoma" w:hAnsi="Tahoma" w:cs="Tahoma"/>
          <w:sz w:val="20"/>
          <w:szCs w:val="20"/>
          <w:lang w:val="en-US"/>
        </w:rPr>
        <w:t xml:space="preserve"> </w:t>
      </w:r>
      <w:r w:rsidRPr="002C05E7">
        <w:rPr>
          <w:rFonts w:ascii="Tahoma" w:hAnsi="Tahoma" w:cs="Tahoma"/>
          <w:sz w:val="20"/>
          <w:szCs w:val="20"/>
          <w:lang w:val="en-US"/>
        </w:rPr>
        <w:t>option</w:t>
      </w:r>
      <w:r w:rsidRPr="00C81AF3">
        <w:rPr>
          <w:rFonts w:ascii="Tahoma" w:hAnsi="Tahoma" w:cs="Tahoma"/>
          <w:sz w:val="20"/>
          <w:szCs w:val="20"/>
          <w:lang w:val="en-US"/>
        </w:rPr>
        <w:t xml:space="preserve"> </w:t>
      </w:r>
      <w:r w:rsidRPr="002C05E7">
        <w:rPr>
          <w:rFonts w:ascii="Tahoma" w:hAnsi="Tahoma" w:cs="Tahoma"/>
          <w:sz w:val="20"/>
          <w:szCs w:val="20"/>
          <w:lang w:val="en-US"/>
        </w:rPr>
        <w:t>on</w:t>
      </w:r>
      <w:r w:rsidRPr="00C81AF3">
        <w:rPr>
          <w:rFonts w:ascii="Tahoma" w:hAnsi="Tahoma" w:cs="Tahoma"/>
          <w:sz w:val="20"/>
          <w:szCs w:val="20"/>
          <w:lang w:val="en-US"/>
        </w:rPr>
        <w:t xml:space="preserve"> </w:t>
      </w:r>
      <w:r w:rsidRPr="002C05E7">
        <w:rPr>
          <w:rFonts w:ascii="Tahoma" w:hAnsi="Tahoma" w:cs="Tahoma"/>
          <w:sz w:val="20"/>
          <w:szCs w:val="20"/>
          <w:lang w:val="en-US"/>
        </w:rPr>
        <w:t>n</w:t>
      </w:r>
      <w:r w:rsidRPr="00C81AF3">
        <w:rPr>
          <w:rFonts w:ascii="Tahoma" w:hAnsi="Tahoma" w:cs="Tahoma"/>
          <w:sz w:val="20"/>
          <w:szCs w:val="20"/>
          <w:lang w:val="en-US"/>
        </w:rPr>
        <w:t xml:space="preserve"> </w:t>
      </w:r>
      <w:r w:rsidRPr="002C05E7">
        <w:rPr>
          <w:rFonts w:ascii="Tahoma" w:hAnsi="Tahoma" w:cs="Tahoma"/>
          <w:sz w:val="20"/>
          <w:szCs w:val="20"/>
          <w:lang w:val="en-US"/>
        </w:rPr>
        <w:t>EUR</w:t>
      </w:r>
      <w:r w:rsidRPr="00C81AF3">
        <w:rPr>
          <w:rFonts w:ascii="Tahoma" w:hAnsi="Tahoma" w:cs="Tahoma"/>
          <w:sz w:val="20"/>
          <w:szCs w:val="20"/>
          <w:lang w:val="en-US"/>
        </w:rPr>
        <w:t>/</w:t>
      </w:r>
      <w:r>
        <w:rPr>
          <w:rFonts w:ascii="Tahoma" w:hAnsi="Tahoma" w:cs="Tahoma"/>
          <w:sz w:val="20"/>
          <w:szCs w:val="20"/>
          <w:lang w:val="en-US"/>
        </w:rPr>
        <w:t>USD</w:t>
      </w:r>
      <w:r w:rsidRPr="00C81AF3">
        <w:rPr>
          <w:rFonts w:ascii="Tahoma" w:hAnsi="Tahoma" w:cs="Tahoma"/>
          <w:sz w:val="20"/>
          <w:szCs w:val="20"/>
          <w:lang w:val="en-US"/>
        </w:rPr>
        <w:t xml:space="preserve"> </w:t>
      </w:r>
      <w:r w:rsidRPr="002C05E7">
        <w:rPr>
          <w:rFonts w:ascii="Tahoma" w:hAnsi="Tahoma" w:cs="Tahoma"/>
          <w:sz w:val="20"/>
          <w:szCs w:val="20"/>
          <w:lang w:val="en-US"/>
        </w:rPr>
        <w:t>Exchange</w:t>
      </w:r>
      <w:r w:rsidRPr="00C81AF3">
        <w:rPr>
          <w:rFonts w:ascii="Tahoma" w:hAnsi="Tahoma" w:cs="Tahoma"/>
          <w:sz w:val="20"/>
          <w:szCs w:val="20"/>
          <w:lang w:val="en-US"/>
        </w:rPr>
        <w:t xml:space="preserve"> </w:t>
      </w:r>
      <w:r w:rsidRPr="002C05E7">
        <w:rPr>
          <w:rFonts w:ascii="Tahoma" w:hAnsi="Tahoma" w:cs="Tahoma"/>
          <w:sz w:val="20"/>
          <w:szCs w:val="20"/>
          <w:lang w:val="en-US"/>
        </w:rPr>
        <w:t>Rate</w:t>
      </w:r>
      <w:r w:rsidR="00C81AF3">
        <w:rPr>
          <w:rFonts w:ascii="Tahoma" w:hAnsi="Tahoma" w:cs="Tahoma"/>
          <w:sz w:val="20"/>
          <w:szCs w:val="20"/>
          <w:lang w:val="en-US"/>
        </w:rPr>
        <w:t>.</w:t>
      </w:r>
      <w:r w:rsidRPr="00C81AF3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442D7A" w:rsidRPr="003748D5" w:rsidRDefault="00442D7A" w:rsidP="00442D7A">
      <w:pPr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  <w:lang w:val="en-US"/>
        </w:rPr>
      </w:pPr>
      <w:r w:rsidRPr="003748D5">
        <w:rPr>
          <w:rFonts w:ascii="Tahoma" w:hAnsi="Tahoma" w:cs="Tahoma"/>
          <w:sz w:val="20"/>
          <w:szCs w:val="20"/>
          <w:lang w:val="en-US"/>
        </w:rPr>
        <w:t>Norilsk Nickel ordinary shares futures</w:t>
      </w:r>
      <w:r w:rsidR="0066165E">
        <w:rPr>
          <w:rFonts w:ascii="Tahoma" w:hAnsi="Tahoma" w:cs="Tahoma"/>
          <w:sz w:val="20"/>
          <w:szCs w:val="20"/>
          <w:lang w:val="en-US"/>
        </w:rPr>
        <w:t xml:space="preserve"> o</w:t>
      </w:r>
      <w:r w:rsidR="0066165E" w:rsidRPr="003748D5">
        <w:rPr>
          <w:rFonts w:ascii="Tahoma" w:hAnsi="Tahoma" w:cs="Tahoma"/>
          <w:sz w:val="20"/>
          <w:szCs w:val="20"/>
          <w:lang w:val="en-US"/>
        </w:rPr>
        <w:t>ption</w:t>
      </w:r>
      <w:r w:rsidRPr="003748D5">
        <w:rPr>
          <w:rFonts w:ascii="Tahoma" w:hAnsi="Tahoma" w:cs="Tahoma"/>
          <w:sz w:val="20"/>
          <w:szCs w:val="20"/>
          <w:lang w:val="en-US"/>
        </w:rPr>
        <w:t>.</w:t>
      </w:r>
    </w:p>
    <w:p w:rsidR="00442D7A" w:rsidRPr="003748D5" w:rsidRDefault="00442D7A" w:rsidP="00442D7A">
      <w:pPr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  <w:lang w:val="en-US"/>
        </w:rPr>
      </w:pPr>
      <w:proofErr w:type="spellStart"/>
      <w:r w:rsidRPr="003748D5">
        <w:rPr>
          <w:rFonts w:ascii="Tahoma" w:hAnsi="Tahoma" w:cs="Tahoma"/>
          <w:sz w:val="20"/>
          <w:szCs w:val="20"/>
          <w:lang w:val="en-US"/>
        </w:rPr>
        <w:t>Rosneft</w:t>
      </w:r>
      <w:proofErr w:type="spellEnd"/>
      <w:r w:rsidRPr="003748D5">
        <w:rPr>
          <w:rFonts w:ascii="Tahoma" w:hAnsi="Tahoma" w:cs="Tahoma"/>
          <w:sz w:val="20"/>
          <w:szCs w:val="20"/>
          <w:lang w:val="en-US"/>
        </w:rPr>
        <w:t xml:space="preserve"> ordinary shares futures</w:t>
      </w:r>
      <w:r w:rsidR="0066165E">
        <w:rPr>
          <w:rFonts w:ascii="Tahoma" w:hAnsi="Tahoma" w:cs="Tahoma"/>
          <w:sz w:val="20"/>
          <w:szCs w:val="20"/>
          <w:lang w:val="en-US"/>
        </w:rPr>
        <w:t xml:space="preserve"> option</w:t>
      </w:r>
      <w:r w:rsidRPr="003748D5">
        <w:rPr>
          <w:rFonts w:ascii="Tahoma" w:hAnsi="Tahoma" w:cs="Tahoma"/>
          <w:sz w:val="20"/>
          <w:szCs w:val="20"/>
          <w:lang w:val="en-US"/>
        </w:rPr>
        <w:t>.</w:t>
      </w:r>
    </w:p>
    <w:p w:rsidR="00442D7A" w:rsidRPr="003748D5" w:rsidRDefault="00442D7A" w:rsidP="00442D7A">
      <w:pPr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  <w:lang w:val="en-US"/>
        </w:rPr>
      </w:pPr>
      <w:proofErr w:type="spellStart"/>
      <w:r w:rsidRPr="003748D5">
        <w:rPr>
          <w:rFonts w:ascii="Tahoma" w:hAnsi="Tahoma" w:cs="Tahoma"/>
          <w:sz w:val="20"/>
          <w:szCs w:val="20"/>
          <w:lang w:val="en-US"/>
        </w:rPr>
        <w:t>Surgutneftegas</w:t>
      </w:r>
      <w:proofErr w:type="spellEnd"/>
      <w:r w:rsidRPr="003748D5">
        <w:rPr>
          <w:rFonts w:ascii="Tahoma" w:hAnsi="Tahoma" w:cs="Tahoma"/>
          <w:sz w:val="20"/>
          <w:szCs w:val="20"/>
          <w:lang w:val="en-US"/>
        </w:rPr>
        <w:t xml:space="preserve"> ordinary shares futures</w:t>
      </w:r>
      <w:r w:rsidR="0066165E">
        <w:rPr>
          <w:rFonts w:ascii="Tahoma" w:hAnsi="Tahoma" w:cs="Tahoma"/>
          <w:sz w:val="20"/>
          <w:szCs w:val="20"/>
          <w:lang w:val="en-US"/>
        </w:rPr>
        <w:t xml:space="preserve"> option</w:t>
      </w:r>
      <w:r w:rsidRPr="003748D5">
        <w:rPr>
          <w:rFonts w:ascii="Tahoma" w:hAnsi="Tahoma" w:cs="Tahoma"/>
          <w:sz w:val="20"/>
          <w:szCs w:val="20"/>
          <w:lang w:val="en-US"/>
        </w:rPr>
        <w:t>.</w:t>
      </w:r>
    </w:p>
    <w:p w:rsidR="00442D7A" w:rsidRPr="003748D5" w:rsidRDefault="00442D7A" w:rsidP="00442D7A">
      <w:pPr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  <w:lang w:val="en-US"/>
        </w:rPr>
      </w:pPr>
      <w:proofErr w:type="spellStart"/>
      <w:r w:rsidRPr="003748D5">
        <w:rPr>
          <w:rFonts w:ascii="Tahoma" w:hAnsi="Tahoma" w:cs="Tahoma"/>
          <w:sz w:val="20"/>
          <w:szCs w:val="20"/>
          <w:lang w:val="en-US"/>
        </w:rPr>
        <w:t>Transneft</w:t>
      </w:r>
      <w:proofErr w:type="spellEnd"/>
      <w:r w:rsidRPr="003748D5">
        <w:rPr>
          <w:rFonts w:ascii="Tahoma" w:hAnsi="Tahoma" w:cs="Tahoma"/>
          <w:sz w:val="20"/>
          <w:szCs w:val="20"/>
          <w:lang w:val="en-US"/>
        </w:rPr>
        <w:t xml:space="preserve"> preferred shares futures</w:t>
      </w:r>
      <w:r w:rsidR="0066165E">
        <w:rPr>
          <w:rFonts w:ascii="Tahoma" w:hAnsi="Tahoma" w:cs="Tahoma"/>
          <w:sz w:val="20"/>
          <w:szCs w:val="20"/>
          <w:lang w:val="en-US"/>
        </w:rPr>
        <w:t xml:space="preserve"> option</w:t>
      </w:r>
      <w:r w:rsidRPr="003748D5">
        <w:rPr>
          <w:rFonts w:ascii="Tahoma" w:hAnsi="Tahoma" w:cs="Tahoma"/>
          <w:sz w:val="20"/>
          <w:szCs w:val="20"/>
          <w:lang w:val="en-US"/>
        </w:rPr>
        <w:t>.</w:t>
      </w:r>
    </w:p>
    <w:p w:rsidR="00442D7A" w:rsidRPr="003748D5" w:rsidRDefault="00442D7A" w:rsidP="00442D7A">
      <w:pPr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  <w:lang w:val="en-US"/>
        </w:rPr>
      </w:pPr>
      <w:r w:rsidRPr="003748D5">
        <w:rPr>
          <w:rFonts w:ascii="Tahoma" w:hAnsi="Tahoma" w:cs="Tahoma"/>
          <w:sz w:val="20"/>
          <w:szCs w:val="20"/>
          <w:lang w:val="en-US"/>
        </w:rPr>
        <w:t>VTB Bank ordinary shares futures</w:t>
      </w:r>
      <w:r w:rsidR="0066165E">
        <w:rPr>
          <w:rFonts w:ascii="Tahoma" w:hAnsi="Tahoma" w:cs="Tahoma"/>
          <w:sz w:val="20"/>
          <w:szCs w:val="20"/>
          <w:lang w:val="en-US"/>
        </w:rPr>
        <w:t xml:space="preserve"> option</w:t>
      </w:r>
      <w:r w:rsidRPr="003748D5">
        <w:rPr>
          <w:rFonts w:ascii="Tahoma" w:hAnsi="Tahoma" w:cs="Tahoma"/>
          <w:sz w:val="20"/>
          <w:szCs w:val="20"/>
          <w:lang w:val="en-US"/>
        </w:rPr>
        <w:t>.</w:t>
      </w:r>
    </w:p>
    <w:p w:rsidR="00FE43D9" w:rsidRPr="00442D7A" w:rsidRDefault="00DC5CC2">
      <w:pPr>
        <w:rPr>
          <w:lang w:val="en-US"/>
        </w:rPr>
      </w:pPr>
    </w:p>
    <w:sectPr w:rsidR="00FE43D9" w:rsidRPr="00442D7A" w:rsidSect="00987272">
      <w:footerReference w:type="default" r:id="rId8"/>
      <w:headerReference w:type="first" r:id="rId9"/>
      <w:pgSz w:w="11906" w:h="16838" w:code="9"/>
      <w:pgMar w:top="851" w:right="1134" w:bottom="567" w:left="1701" w:header="53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CC2" w:rsidRDefault="00DC5CC2" w:rsidP="002B1337">
      <w:pPr>
        <w:spacing w:after="0" w:line="240" w:lineRule="auto"/>
      </w:pPr>
      <w:r>
        <w:separator/>
      </w:r>
    </w:p>
  </w:endnote>
  <w:endnote w:type="continuationSeparator" w:id="0">
    <w:p w:rsidR="00DC5CC2" w:rsidRDefault="00DC5CC2" w:rsidP="002B1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9D4" w:rsidRPr="00985824" w:rsidRDefault="00DC5CC2" w:rsidP="00985824">
    <w:pPr>
      <w:pStyle w:val="a3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CC2" w:rsidRDefault="00DC5CC2" w:rsidP="002B1337">
      <w:pPr>
        <w:spacing w:after="0" w:line="240" w:lineRule="auto"/>
      </w:pPr>
      <w:r>
        <w:separator/>
      </w:r>
    </w:p>
  </w:footnote>
  <w:footnote w:type="continuationSeparator" w:id="0">
    <w:p w:rsidR="00DC5CC2" w:rsidRDefault="00DC5CC2" w:rsidP="002B1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9D4" w:rsidRDefault="00442D7A" w:rsidP="00985824">
    <w:pPr>
      <w:tabs>
        <w:tab w:val="left" w:pos="3240"/>
        <w:tab w:val="left" w:pos="5443"/>
        <w:tab w:val="left" w:pos="5580"/>
        <w:tab w:val="left" w:pos="7655"/>
        <w:tab w:val="left" w:pos="9071"/>
      </w:tabs>
      <w:ind w:right="-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-13335</wp:posOffset>
          </wp:positionH>
          <wp:positionV relativeFrom="paragraph">
            <wp:posOffset>-26035</wp:posOffset>
          </wp:positionV>
          <wp:extent cx="1800225" cy="708660"/>
          <wp:effectExtent l="19050" t="0" r="9525" b="0"/>
          <wp:wrapSquare wrapText="bothSides"/>
          <wp:docPr id="6" name="Рисунок 6" descr="logo_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r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708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3957320</wp:posOffset>
          </wp:positionH>
          <wp:positionV relativeFrom="paragraph">
            <wp:posOffset>76835</wp:posOffset>
          </wp:positionV>
          <wp:extent cx="1800225" cy="491490"/>
          <wp:effectExtent l="19050" t="0" r="9525" b="0"/>
          <wp:wrapSquare wrapText="bothSides"/>
          <wp:docPr id="5" name="Рисунок 5" descr="RTS_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TS_r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491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lang w:val="en-US"/>
      </w:rPr>
      <w:tab/>
    </w: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B0129"/>
    <w:multiLevelType w:val="hybridMultilevel"/>
    <w:tmpl w:val="3E907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D7A"/>
    <w:rsid w:val="000852DF"/>
    <w:rsid w:val="001714AA"/>
    <w:rsid w:val="001718E8"/>
    <w:rsid w:val="001A0BB3"/>
    <w:rsid w:val="002B1337"/>
    <w:rsid w:val="002C05E7"/>
    <w:rsid w:val="003200EA"/>
    <w:rsid w:val="003B50BB"/>
    <w:rsid w:val="003E4EEE"/>
    <w:rsid w:val="00442D7A"/>
    <w:rsid w:val="00643593"/>
    <w:rsid w:val="0066165E"/>
    <w:rsid w:val="006E1061"/>
    <w:rsid w:val="00727AD8"/>
    <w:rsid w:val="00794632"/>
    <w:rsid w:val="0079714A"/>
    <w:rsid w:val="00855C22"/>
    <w:rsid w:val="00892845"/>
    <w:rsid w:val="00987272"/>
    <w:rsid w:val="00A57AED"/>
    <w:rsid w:val="00A805C1"/>
    <w:rsid w:val="00BD7CCA"/>
    <w:rsid w:val="00C41742"/>
    <w:rsid w:val="00C81AF3"/>
    <w:rsid w:val="00C83309"/>
    <w:rsid w:val="00DC5CC2"/>
    <w:rsid w:val="00FC2E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D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42D7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42D7A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442D7A"/>
    <w:pPr>
      <w:overflowPunct w:val="0"/>
      <w:autoSpaceDE w:val="0"/>
      <w:autoSpaceDN w:val="0"/>
      <w:adjustRightInd w:val="0"/>
      <w:spacing w:after="120" w:line="480" w:lineRule="auto"/>
      <w:ind w:left="283"/>
      <w:jc w:val="both"/>
      <w:textAlignment w:val="baseline"/>
    </w:pPr>
    <w:rPr>
      <w:rFonts w:ascii="Arial" w:eastAsia="Times New Roman" w:hAnsi="Arial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442D7A"/>
    <w:rPr>
      <w:rFonts w:ascii="Arial" w:eastAsia="Times New Roman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D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42D7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42D7A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442D7A"/>
    <w:pPr>
      <w:overflowPunct w:val="0"/>
      <w:autoSpaceDE w:val="0"/>
      <w:autoSpaceDN w:val="0"/>
      <w:adjustRightInd w:val="0"/>
      <w:spacing w:after="120" w:line="480" w:lineRule="auto"/>
      <w:ind w:left="283"/>
      <w:jc w:val="both"/>
      <w:textAlignment w:val="baseline"/>
    </w:pPr>
    <w:rPr>
      <w:rFonts w:ascii="Arial" w:eastAsia="Times New Roman" w:hAnsi="Arial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442D7A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LoshkarevaKV</dc:creator>
  <cp:lastModifiedBy>Никитина Татьяна Игоревна</cp:lastModifiedBy>
  <cp:revision>4</cp:revision>
  <dcterms:created xsi:type="dcterms:W3CDTF">2013-11-05T06:57:00Z</dcterms:created>
  <dcterms:modified xsi:type="dcterms:W3CDTF">2013-11-21T08:44:00Z</dcterms:modified>
</cp:coreProperties>
</file>