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0A8B3" w14:textId="1A2A00B6" w:rsidR="005F131D" w:rsidRPr="00086C41" w:rsidRDefault="00503069" w:rsidP="001445FE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="001445FE"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="001445FE" w:rsidRPr="0049105D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="001445FE"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</w:t>
      </w:r>
      <w:r w:rsidR="001445F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  <w:r w:rsidR="001445F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1445F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1445F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1445F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1445F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1445F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5F131D" w:rsidRPr="00086C4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p w14:paraId="78286EF0" w14:textId="77777777" w:rsidR="005F131D" w:rsidRPr="00086C41" w:rsidRDefault="005F131D" w:rsidP="005F13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4234DB8F" w14:textId="77777777" w:rsidR="005F131D" w:rsidRPr="00086C41" w:rsidRDefault="005F131D" w:rsidP="005F13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идентификаторах </w:t>
      </w:r>
      <w:r w:rsidRPr="00086C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спонсируемого доступа (ИСД)</w:t>
      </w:r>
    </w:p>
    <w:p w14:paraId="00D7C5DC" w14:textId="4322BDAE" w:rsidR="005F131D" w:rsidRPr="00086C41" w:rsidRDefault="005F131D" w:rsidP="005F13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</w:t>
      </w: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валютном рынке и рынке драгоценных металлов</w:t>
      </w:r>
      <w:r w:rsidR="00940EC3"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70CE3248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86C41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3"/>
        <w:gridCol w:w="7683"/>
      </w:tblGrid>
      <w:tr w:rsidR="00086C41" w:rsidRPr="00086C41" w14:paraId="7DF55A2B" w14:textId="77777777" w:rsidTr="001C0F17">
        <w:tc>
          <w:tcPr>
            <w:tcW w:w="2523" w:type="dxa"/>
            <w:shd w:val="clear" w:color="auto" w:fill="D9D9D9"/>
            <w:vAlign w:val="center"/>
          </w:tcPr>
          <w:p w14:paraId="316BD830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683" w:type="dxa"/>
            <w:shd w:val="clear" w:color="auto" w:fill="auto"/>
          </w:tcPr>
          <w:p w14:paraId="11517B56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086C41" w:rsidRPr="00086C41" w14:paraId="057BBF6C" w14:textId="77777777" w:rsidTr="001C0F17">
        <w:tc>
          <w:tcPr>
            <w:tcW w:w="2523" w:type="dxa"/>
            <w:shd w:val="clear" w:color="auto" w:fill="D9D9D9"/>
            <w:vAlign w:val="center"/>
          </w:tcPr>
          <w:p w14:paraId="48913236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683" w:type="dxa"/>
            <w:shd w:val="clear" w:color="auto" w:fill="auto"/>
          </w:tcPr>
          <w:p w14:paraId="05400E93" w14:textId="77777777" w:rsidR="005F131D" w:rsidRPr="00086C41" w:rsidRDefault="005F131D" w:rsidP="003069E2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 на валютном рынке и рынке драгоценных металлов</w:t>
            </w:r>
          </w:p>
        </w:tc>
      </w:tr>
    </w:tbl>
    <w:p w14:paraId="776B578A" w14:textId="77777777" w:rsidR="006410F7" w:rsidRPr="00086C41" w:rsidRDefault="006410F7" w:rsidP="000770F4">
      <w:pPr>
        <w:widowControl w:val="0"/>
        <w:overflowPunct w:val="0"/>
        <w:autoSpaceDE w:val="0"/>
        <w:autoSpaceDN w:val="0"/>
        <w:adjustRightInd w:val="0"/>
        <w:spacing w:before="240"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086C41">
        <w:rPr>
          <w:rFonts w:ascii="Times New Roman" w:eastAsia="Times New Roman" w:hAnsi="Times New Roman" w:cs="Times New Roman"/>
          <w:lang w:eastAsia="ru-RU"/>
        </w:rPr>
        <w:t xml:space="preserve">Просит, в соответствии с договором Интегрированного технологического сервиса </w:t>
      </w:r>
      <w:r w:rsidRPr="00086C41">
        <w:rPr>
          <w:rFonts w:ascii="Times New Roman" w:eastAsia="Times New Roman" w:hAnsi="Times New Roman" w:cs="Times New Roman"/>
          <w:lang w:eastAsia="ru-RU"/>
        </w:rPr>
        <w:br/>
        <w:t xml:space="preserve">№ _______ от «___» ________ 20___, </w:t>
      </w:r>
      <w:r w:rsidRPr="00086C41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А, В или С):</w:t>
      </w:r>
    </w:p>
    <w:p w14:paraId="6C0A4A02" w14:textId="77777777" w:rsidR="00F07C2F" w:rsidRPr="00086C41" w:rsidRDefault="00F07C2F" w:rsidP="006410F7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086C41" w:rsidRPr="00086C41" w14:paraId="07B0587E" w14:textId="77777777" w:rsidTr="001C0F17">
        <w:tc>
          <w:tcPr>
            <w:tcW w:w="10206" w:type="dxa"/>
            <w:shd w:val="clear" w:color="auto" w:fill="auto"/>
          </w:tcPr>
          <w:p w14:paraId="61C618C0" w14:textId="3E19390B" w:rsidR="005F131D" w:rsidRPr="00086C41" w:rsidRDefault="00D504E6" w:rsidP="0060543D">
            <w:pPr>
              <w:widowControl w:val="0"/>
              <w:numPr>
                <w:ilvl w:val="0"/>
                <w:numId w:val="29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201776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присвоить новый(е) ИСД </w:t>
            </w:r>
            <w:r w:rsidR="005F131D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количестве</w:t>
            </w:r>
            <w:r w:rsidR="00ED2D7D" w:rsidRPr="00F213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</w:t>
            </w:r>
            <w:r w:rsidR="00ED2D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</w:t>
            </w:r>
            <w:proofErr w:type="gramStart"/>
            <w:r w:rsidR="00ED2D7D" w:rsidRPr="00F213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</w:t>
            </w:r>
            <w:r w:rsidR="00ED2D7D" w:rsidRPr="00F213B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</w:t>
            </w:r>
            <w:proofErr w:type="gramEnd"/>
            <w:r w:rsidR="00ED2D7D" w:rsidRPr="00F213B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количество обязательно указывать числами)</w:t>
            </w:r>
          </w:p>
        </w:tc>
      </w:tr>
      <w:tr w:rsidR="00086C41" w:rsidRPr="00086C41" w14:paraId="07E9C420" w14:textId="77777777" w:rsidTr="001C0F17">
        <w:tc>
          <w:tcPr>
            <w:tcW w:w="10206" w:type="dxa"/>
            <w:shd w:val="clear" w:color="auto" w:fill="D9D9D9"/>
          </w:tcPr>
          <w:p w14:paraId="133F8BFA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5F131D" w:rsidRPr="00086C41" w14:paraId="4DA247D8" w14:textId="77777777" w:rsidTr="001C0F17">
        <w:tc>
          <w:tcPr>
            <w:tcW w:w="10206" w:type="dxa"/>
            <w:shd w:val="clear" w:color="auto" w:fill="auto"/>
          </w:tcPr>
          <w:p w14:paraId="2E15ABFC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1073AA68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ИСД»</w:t>
            </w:r>
          </w:p>
          <w:p w14:paraId="405D12AD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Приложение №2 «Информация о подключении ИСД» </w:t>
            </w:r>
          </w:p>
        </w:tc>
      </w:tr>
    </w:tbl>
    <w:p w14:paraId="65AB10DE" w14:textId="77777777" w:rsidR="005F131D" w:rsidRPr="00086C41" w:rsidRDefault="005F131D" w:rsidP="005F131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961"/>
      </w:tblGrid>
      <w:tr w:rsidR="00086C41" w:rsidRPr="00086C41" w14:paraId="302BB8FF" w14:textId="77777777" w:rsidTr="001C0F17">
        <w:tc>
          <w:tcPr>
            <w:tcW w:w="5245" w:type="dxa"/>
            <w:shd w:val="clear" w:color="auto" w:fill="auto"/>
          </w:tcPr>
          <w:p w14:paraId="6EB307F6" w14:textId="71E8FC1A" w:rsidR="005F131D" w:rsidRPr="00086C41" w:rsidRDefault="00D504E6" w:rsidP="0060543D">
            <w:pPr>
              <w:widowControl w:val="0"/>
              <w:numPr>
                <w:ilvl w:val="0"/>
                <w:numId w:val="29"/>
              </w:numPr>
              <w:tabs>
                <w:tab w:val="left" w:pos="738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1021" w:hanging="102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669475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изменить полномочия по ИСД</w:t>
            </w:r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</w:tcPr>
          <w:p w14:paraId="6545571C" w14:textId="77777777" w:rsidR="005F131D" w:rsidRPr="00086C41" w:rsidRDefault="00D504E6" w:rsidP="0060543D">
            <w:pPr>
              <w:widowControl w:val="0"/>
              <w:numPr>
                <w:ilvl w:val="0"/>
                <w:numId w:val="29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364246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аннулировать ИСД</w:t>
            </w:r>
          </w:p>
        </w:tc>
      </w:tr>
      <w:tr w:rsidR="00086C41" w:rsidRPr="00086C41" w14:paraId="44860753" w14:textId="77777777" w:rsidTr="001C0F17">
        <w:tc>
          <w:tcPr>
            <w:tcW w:w="5245" w:type="dxa"/>
            <w:shd w:val="clear" w:color="auto" w:fill="auto"/>
          </w:tcPr>
          <w:p w14:paraId="1864D0BA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Изменяются полномочия по одному или нескольким идентификаторам, для нескольких идентификаторов устанавливаются ОДИНАКОВЫЕ полномочия.</w:t>
            </w:r>
          </w:p>
        </w:tc>
        <w:tc>
          <w:tcPr>
            <w:tcW w:w="4961" w:type="dxa"/>
            <w:shd w:val="clear" w:color="auto" w:fill="auto"/>
          </w:tcPr>
          <w:p w14:paraId="6EA82AFC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Идентификатор(ы) аннулируется(</w:t>
            </w:r>
            <w:proofErr w:type="spellStart"/>
            <w:r w:rsidRPr="00086C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ются</w:t>
            </w:r>
            <w:proofErr w:type="spellEnd"/>
            <w:r w:rsidRPr="00086C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с одновременным аннулированием клиринговых идентификаторов, соответствующих пользовательскому идентификатору.</w:t>
            </w:r>
          </w:p>
        </w:tc>
      </w:tr>
      <w:tr w:rsidR="00086C41" w:rsidRPr="00086C41" w14:paraId="63CBEC9B" w14:textId="77777777" w:rsidTr="001C0F17">
        <w:tc>
          <w:tcPr>
            <w:tcW w:w="5245" w:type="dxa"/>
            <w:shd w:val="clear" w:color="auto" w:fill="auto"/>
          </w:tcPr>
          <w:p w14:paraId="64D3C5B4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Заполняется Приложение №1 «Полномочия ИСД» и/или Приложение №2 «Информация о подключении ИСД» </w:t>
            </w:r>
          </w:p>
        </w:tc>
        <w:tc>
          <w:tcPr>
            <w:tcW w:w="4961" w:type="dxa"/>
            <w:shd w:val="clear" w:color="auto" w:fill="auto"/>
          </w:tcPr>
          <w:p w14:paraId="2B548054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 заполняются приложения</w:t>
            </w:r>
          </w:p>
        </w:tc>
      </w:tr>
      <w:tr w:rsidR="00086C41" w:rsidRPr="00086C41" w14:paraId="57095B3D" w14:textId="77777777" w:rsidTr="001C0F17">
        <w:tc>
          <w:tcPr>
            <w:tcW w:w="10206" w:type="dxa"/>
            <w:gridSpan w:val="2"/>
            <w:shd w:val="clear" w:color="auto" w:fill="D9D9D9"/>
          </w:tcPr>
          <w:p w14:paraId="2140EB33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</w:t>
            </w:r>
          </w:p>
          <w:p w14:paraId="528BC4CA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ИСД, по которому(</w:t>
            </w:r>
            <w:proofErr w:type="spellStart"/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ым</w:t>
            </w:r>
            <w:proofErr w:type="spellEnd"/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изменить полномочия (</w:t>
            </w:r>
            <w:r w:rsidRPr="00086C4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  <w:t>В</w:t>
            </w:r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или который(</w:t>
            </w:r>
            <w:proofErr w:type="spellStart"/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ые</w:t>
            </w:r>
            <w:proofErr w:type="spellEnd"/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аннулируется(</w:t>
            </w:r>
            <w:proofErr w:type="spellStart"/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ются</w:t>
            </w:r>
            <w:proofErr w:type="spellEnd"/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(</w:t>
            </w:r>
            <w:r w:rsidRPr="00086C4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  <w:t>С</w:t>
            </w:r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) </w:t>
            </w:r>
          </w:p>
        </w:tc>
      </w:tr>
      <w:tr w:rsidR="005F131D" w:rsidRPr="00086C41" w14:paraId="5A8D3BED" w14:textId="77777777" w:rsidTr="001C0F17">
        <w:tc>
          <w:tcPr>
            <w:tcW w:w="10206" w:type="dxa"/>
            <w:gridSpan w:val="2"/>
          </w:tcPr>
          <w:p w14:paraId="1CFE158B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</w:tbl>
    <w:p w14:paraId="7740E968" w14:textId="77777777" w:rsidR="00075AD1" w:rsidRPr="00086C41" w:rsidRDefault="00075AD1" w:rsidP="00075A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104733B8" w14:textId="77777777" w:rsidR="00075AD1" w:rsidRPr="00086C41" w:rsidRDefault="00075AD1" w:rsidP="00075AD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086C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1697D3EB" w14:textId="77777777" w:rsidR="00075AD1" w:rsidRPr="00086C41" w:rsidRDefault="00075AD1" w:rsidP="00075A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59A98914" w14:textId="77777777" w:rsidR="00075AD1" w:rsidRPr="00086C41" w:rsidRDefault="00075AD1" w:rsidP="00075A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086C41" w:rsidRPr="00086C41" w14:paraId="44BDE6FC" w14:textId="77777777" w:rsidTr="00075AD1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57FCB2A2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145DE00C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7068F51D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59041B0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A34C300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shd w:val="clear" w:color="auto" w:fill="auto"/>
          </w:tcPr>
          <w:p w14:paraId="2529841C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086C41" w:rsidRPr="00086C41" w14:paraId="7A232EB8" w14:textId="77777777" w:rsidTr="00075AD1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14:paraId="44532FF5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46639EBF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  <w:p w14:paraId="76CDEFEF" w14:textId="77777777" w:rsidR="00650BE2" w:rsidRPr="00086C41" w:rsidRDefault="00650BE2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557A88E7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58E2E11B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12E2A4D3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1BD9E83B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14:paraId="11AECE0B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32C447EC" w14:textId="31332668" w:rsidR="00075AD1" w:rsidRPr="00086C41" w:rsidRDefault="00650BE2" w:rsidP="00650BE2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086C4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  <w:r w:rsidR="00675701">
        <w:rPr>
          <w:rFonts w:ascii="Times New Roman" w:hAnsi="Times New Roman" w:cs="Times New Roman"/>
          <w:bCs/>
          <w:i/>
          <w:sz w:val="18"/>
        </w:rPr>
        <w:t xml:space="preserve"> </w:t>
      </w:r>
    </w:p>
    <w:tbl>
      <w:tblPr>
        <w:tblW w:w="6866" w:type="dxa"/>
        <w:tblInd w:w="80" w:type="dxa"/>
        <w:tblLook w:val="04A0" w:firstRow="1" w:lastRow="0" w:firstColumn="1" w:lastColumn="0" w:noHBand="0" w:noVBand="1"/>
      </w:tblPr>
      <w:tblGrid>
        <w:gridCol w:w="1979"/>
        <w:gridCol w:w="4887"/>
      </w:tblGrid>
      <w:tr w:rsidR="00086C41" w:rsidRPr="00086C41" w14:paraId="407F55CB" w14:textId="77777777" w:rsidTr="00650BE2">
        <w:tc>
          <w:tcPr>
            <w:tcW w:w="19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0804F9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887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B38EEF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6C41" w:rsidRPr="00086C41" w14:paraId="695CA82C" w14:textId="77777777" w:rsidTr="00650BE2">
        <w:tc>
          <w:tcPr>
            <w:tcW w:w="19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0B26F5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87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E27984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 xml:space="preserve">(Ф.И.О., телефон, </w:t>
            </w: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ru-RU"/>
              </w:rPr>
              <w:t>e</w:t>
            </w: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-</w:t>
            </w: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ru-RU"/>
              </w:rPr>
              <w:t>mail</w:t>
            </w: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)</w:t>
            </w:r>
          </w:p>
        </w:tc>
      </w:tr>
    </w:tbl>
    <w:p w14:paraId="22AC9D7E" w14:textId="71F3E9D9" w:rsidR="005F131D" w:rsidRPr="00086C41" w:rsidRDefault="005F131D" w:rsidP="005F131D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5322A7C4" w14:textId="77777777" w:rsidR="005F131D" w:rsidRPr="00086C41" w:rsidRDefault="005F131D" w:rsidP="005F131D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738ADE7F" w14:textId="77777777" w:rsidR="005F131D" w:rsidRPr="00086C41" w:rsidRDefault="005F131D" w:rsidP="0060543D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3186953D" w14:textId="77777777" w:rsidR="005F131D" w:rsidRPr="00086C41" w:rsidRDefault="005F131D" w:rsidP="0060543D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13181C9B" w14:textId="77777777" w:rsidR="005F131D" w:rsidRPr="00086C41" w:rsidRDefault="005F131D" w:rsidP="005F131D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1F0E18D0" w14:textId="77777777" w:rsidR="005F131D" w:rsidRPr="00086C41" w:rsidRDefault="005F131D" w:rsidP="005F131D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7ADAA75F" w14:textId="77777777" w:rsidR="005F131D" w:rsidRPr="00086C41" w:rsidRDefault="005F131D" w:rsidP="0060543D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3153D01D" w14:textId="77777777" w:rsidR="005F131D" w:rsidRPr="00086C41" w:rsidRDefault="005F131D" w:rsidP="0060543D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p w14:paraId="7763B1E3" w14:textId="77777777" w:rsidR="005F131D" w:rsidRPr="00086C41" w:rsidRDefault="005F131D" w:rsidP="005F131D">
      <w:pPr>
        <w:overflowPunct w:val="0"/>
        <w:autoSpaceDE w:val="0"/>
        <w:autoSpaceDN w:val="0"/>
        <w:adjustRightInd w:val="0"/>
        <w:spacing w:after="0" w:line="21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5AC60A74" w14:textId="77777777" w:rsidR="005F131D" w:rsidRPr="00086C41" w:rsidRDefault="005F131D" w:rsidP="005F131D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5F131D" w:rsidRPr="00086C41" w:rsidSect="00990263">
          <w:headerReference w:type="first" r:id="rId8"/>
          <w:pgSz w:w="11906" w:h="16838"/>
          <w:pgMar w:top="709" w:right="849" w:bottom="709" w:left="992" w:header="567" w:footer="0" w:gutter="0"/>
          <w:cols w:space="708"/>
          <w:titlePg/>
          <w:docGrid w:linePitch="360"/>
        </w:sectPr>
      </w:pPr>
    </w:p>
    <w:p w14:paraId="7A8BDA9B" w14:textId="77777777" w:rsidR="005F131D" w:rsidRPr="00086C41" w:rsidRDefault="005F131D" w:rsidP="005F131D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№1</w:t>
      </w:r>
    </w:p>
    <w:p w14:paraId="624E5DAC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№___ об идентификаторах ИСД</w:t>
      </w:r>
    </w:p>
    <w:p w14:paraId="736C88F1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валютного рынка и рынка драгоценных металлов</w:t>
      </w:r>
    </w:p>
    <w:p w14:paraId="25CE7040" w14:textId="77777777" w:rsidR="00C614D0" w:rsidRPr="00086C41" w:rsidRDefault="00C614D0" w:rsidP="00C614D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Полномочия ИСД </w:t>
      </w:r>
    </w:p>
    <w:tbl>
      <w:tblPr>
        <w:tblpPr w:leftFromText="180" w:rightFromText="180" w:vertAnchor="text" w:horzAnchor="page" w:tblpX="794" w:tblpY="335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4110"/>
        <w:gridCol w:w="2019"/>
        <w:gridCol w:w="816"/>
        <w:gridCol w:w="709"/>
        <w:gridCol w:w="291"/>
        <w:gridCol w:w="418"/>
        <w:gridCol w:w="1701"/>
      </w:tblGrid>
      <w:tr w:rsidR="00086C41" w:rsidRPr="00086C41" w14:paraId="66154F8B" w14:textId="77777777" w:rsidTr="004256C6">
        <w:trPr>
          <w:trHeight w:val="323"/>
        </w:trPr>
        <w:tc>
          <w:tcPr>
            <w:tcW w:w="421" w:type="dxa"/>
            <w:vMerge w:val="restart"/>
            <w:shd w:val="clear" w:color="auto" w:fill="auto"/>
          </w:tcPr>
          <w:p w14:paraId="7BB513E6" w14:textId="77777777" w:rsidR="00C614D0" w:rsidRPr="00086C41" w:rsidRDefault="00C614D0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bookmarkStart w:id="0" w:name="_Hlk101372605"/>
          </w:p>
        </w:tc>
        <w:tc>
          <w:tcPr>
            <w:tcW w:w="4110" w:type="dxa"/>
            <w:vMerge w:val="restart"/>
            <w:shd w:val="clear" w:color="auto" w:fill="auto"/>
          </w:tcPr>
          <w:p w14:paraId="6CC957C9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Торговый идентификатор Участника торгов для ИСД (</w:t>
            </w:r>
            <w:proofErr w:type="spell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master</w:t>
            </w:r>
            <w:proofErr w:type="spellEnd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login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(1)</w:t>
            </w:r>
            <w:r w:rsidRPr="00086C4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019" w:type="dxa"/>
            <w:vMerge w:val="restart"/>
            <w:shd w:val="clear" w:color="auto" w:fill="auto"/>
            <w:vAlign w:val="center"/>
          </w:tcPr>
          <w:p w14:paraId="0339B654" w14:textId="77777777" w:rsidR="00C614D0" w:rsidRPr="00086C41" w:rsidRDefault="00D504E6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489243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установить</w:t>
            </w:r>
          </w:p>
          <w:p w14:paraId="5814752D" w14:textId="77777777" w:rsidR="00C614D0" w:rsidRPr="00086C41" w:rsidRDefault="00D504E6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74324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изменить</w:t>
            </w:r>
          </w:p>
        </w:tc>
        <w:tc>
          <w:tcPr>
            <w:tcW w:w="1525" w:type="dxa"/>
            <w:gridSpan w:val="2"/>
            <w:shd w:val="clear" w:color="auto" w:fill="auto"/>
            <w:vAlign w:val="center"/>
          </w:tcPr>
          <w:p w14:paraId="23E03630" w14:textId="77777777" w:rsidR="00C614D0" w:rsidRPr="00086C41" w:rsidRDefault="00D504E6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53454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614D0"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>Основной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14:paraId="6B8B9D10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6C41" w:rsidRPr="00086C41" w14:paraId="458D21BF" w14:textId="77777777" w:rsidTr="004256C6">
        <w:trPr>
          <w:trHeight w:val="322"/>
        </w:trPr>
        <w:tc>
          <w:tcPr>
            <w:tcW w:w="421" w:type="dxa"/>
            <w:vMerge/>
            <w:shd w:val="clear" w:color="auto" w:fill="auto"/>
          </w:tcPr>
          <w:p w14:paraId="5A997484" w14:textId="77777777" w:rsidR="00C614D0" w:rsidRPr="00086C41" w:rsidRDefault="00C614D0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4C17D0CE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19" w:type="dxa"/>
            <w:vMerge/>
            <w:shd w:val="clear" w:color="auto" w:fill="auto"/>
            <w:vAlign w:val="center"/>
          </w:tcPr>
          <w:p w14:paraId="48B25B68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</w:p>
        </w:tc>
        <w:tc>
          <w:tcPr>
            <w:tcW w:w="1525" w:type="dxa"/>
            <w:gridSpan w:val="2"/>
            <w:shd w:val="clear" w:color="auto" w:fill="auto"/>
            <w:vAlign w:val="center"/>
          </w:tcPr>
          <w:p w14:paraId="7D69862F" w14:textId="77777777" w:rsidR="00C614D0" w:rsidRPr="00086C41" w:rsidRDefault="00D504E6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65818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614D0"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>Резервный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14:paraId="544DBE5F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6C41" w:rsidRPr="00086C41" w14:paraId="346D3CBE" w14:textId="77777777" w:rsidTr="00947C03">
        <w:trPr>
          <w:trHeight w:hRule="exact" w:val="758"/>
        </w:trPr>
        <w:tc>
          <w:tcPr>
            <w:tcW w:w="421" w:type="dxa"/>
            <w:shd w:val="clear" w:color="auto" w:fill="auto"/>
          </w:tcPr>
          <w:p w14:paraId="5254710E" w14:textId="77777777" w:rsidR="00C614D0" w:rsidRPr="00086C41" w:rsidRDefault="00C614D0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shd w:val="clear" w:color="auto" w:fill="auto"/>
          </w:tcPr>
          <w:p w14:paraId="0C8209AB" w14:textId="555C5AC3" w:rsidR="00C614D0" w:rsidRPr="009C79F3" w:rsidRDefault="00EA7E08" w:rsidP="00941EA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79F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Краткий(е) код(ы) Клиента(</w:t>
            </w:r>
            <w:proofErr w:type="spellStart"/>
            <w:r w:rsidRPr="009C79F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ов</w:t>
            </w:r>
            <w:proofErr w:type="spellEnd"/>
            <w:proofErr w:type="gramStart"/>
            <w:r w:rsidRPr="009C79F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),  зарегистрированного</w:t>
            </w:r>
            <w:proofErr w:type="gramEnd"/>
            <w:r w:rsidRPr="009C79F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proofErr w:type="spellStart"/>
            <w:r w:rsidRPr="009C79F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ых</w:t>
            </w:r>
            <w:proofErr w:type="spellEnd"/>
            <w:r w:rsidRPr="009C79F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) на Валютном рынке и рынке </w:t>
            </w:r>
            <w:proofErr w:type="spellStart"/>
            <w:r w:rsidRPr="009C79F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драг.металлов</w:t>
            </w:r>
            <w:proofErr w:type="spellEnd"/>
            <w:r w:rsidRPr="009C79F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941EA5" w:rsidRPr="009C79F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(2)</w:t>
            </w:r>
          </w:p>
        </w:tc>
        <w:tc>
          <w:tcPr>
            <w:tcW w:w="5954" w:type="dxa"/>
            <w:gridSpan w:val="6"/>
            <w:shd w:val="clear" w:color="auto" w:fill="auto"/>
            <w:vAlign w:val="center"/>
          </w:tcPr>
          <w:p w14:paraId="73B9A7F4" w14:textId="77777777" w:rsidR="00C614D0" w:rsidRPr="00086C41" w:rsidRDefault="00C614D0" w:rsidP="00C614D0">
            <w:pPr>
              <w:widowControl w:val="0"/>
              <w:tabs>
                <w:tab w:val="left" w:pos="0"/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</w:t>
            </w:r>
          </w:p>
        </w:tc>
      </w:tr>
      <w:bookmarkEnd w:id="0"/>
      <w:tr w:rsidR="00086C41" w:rsidRPr="00086C41" w14:paraId="4FB4A519" w14:textId="77777777" w:rsidTr="004256C6">
        <w:trPr>
          <w:trHeight w:val="411"/>
        </w:trPr>
        <w:tc>
          <w:tcPr>
            <w:tcW w:w="421" w:type="dxa"/>
            <w:shd w:val="clear" w:color="auto" w:fill="auto"/>
          </w:tcPr>
          <w:p w14:paraId="5DC01DAA" w14:textId="77777777" w:rsidR="00C614D0" w:rsidRPr="00086C41" w:rsidRDefault="00C614D0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shd w:val="clear" w:color="auto" w:fill="auto"/>
          </w:tcPr>
          <w:p w14:paraId="2E3ED807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 интерфейса</w:t>
            </w:r>
          </w:p>
          <w:p w14:paraId="3BF25325" w14:textId="77777777" w:rsidR="00C614D0" w:rsidRPr="00086C41" w:rsidRDefault="00C614D0" w:rsidP="00C614D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- русский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A6C7AAC" w14:textId="77777777" w:rsidR="00C614D0" w:rsidRPr="00086C41" w:rsidRDefault="00D504E6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1358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MS Mincho" w:eastAsia="MS Mincho" w:hAnsi="MS Mincho" w:cs="MS Mincho" w:hint="eastAsia"/>
                <w:sz w:val="20"/>
                <w:szCs w:val="20"/>
                <w:lang w:eastAsia="ru-RU"/>
              </w:rPr>
              <w:t xml:space="preserve"> </w:t>
            </w:r>
            <w:r w:rsidR="00C614D0" w:rsidRPr="00086C4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14:paraId="0EAAF639" w14:textId="77777777" w:rsidR="00C614D0" w:rsidRPr="00086C41" w:rsidRDefault="00D504E6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925099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  <w:tr w:rsidR="00086C41" w:rsidRPr="00086C41" w14:paraId="14527A14" w14:textId="77777777" w:rsidTr="004256C6">
        <w:trPr>
          <w:trHeight w:val="145"/>
        </w:trPr>
        <w:tc>
          <w:tcPr>
            <w:tcW w:w="421" w:type="dxa"/>
            <w:vMerge w:val="restart"/>
            <w:shd w:val="clear" w:color="auto" w:fill="auto"/>
          </w:tcPr>
          <w:p w14:paraId="602E995B" w14:textId="77777777" w:rsidR="00C614D0" w:rsidRPr="00086C41" w:rsidRDefault="00C614D0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 w:val="restart"/>
            <w:shd w:val="clear" w:color="auto" w:fill="auto"/>
          </w:tcPr>
          <w:p w14:paraId="76BE19C3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Клиринговый(</w:t>
            </w:r>
            <w:proofErr w:type="spell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ые</w:t>
            </w:r>
            <w:proofErr w:type="spellEnd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 идентификатор(ы)</w:t>
            </w:r>
          </w:p>
          <w:p w14:paraId="75EF48A5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77C2D70D" w14:textId="1BC9DA38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proofErr w:type="gram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оператор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941EA5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1418" w:type="dxa"/>
            <w:gridSpan w:val="3"/>
            <w:shd w:val="clear" w:color="auto" w:fill="auto"/>
          </w:tcPr>
          <w:p w14:paraId="08C10A55" w14:textId="77777777" w:rsidR="00C614D0" w:rsidRPr="00086C41" w:rsidRDefault="00D504E6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61858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 </w:t>
            </w:r>
          </w:p>
        </w:tc>
        <w:tc>
          <w:tcPr>
            <w:tcW w:w="1701" w:type="dxa"/>
            <w:shd w:val="clear" w:color="auto" w:fill="auto"/>
          </w:tcPr>
          <w:p w14:paraId="70B6150D" w14:textId="77777777" w:rsidR="00C614D0" w:rsidRPr="00086C41" w:rsidRDefault="00D504E6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19956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086C41" w:rsidRPr="00086C41" w14:paraId="11B782FB" w14:textId="77777777" w:rsidTr="004256C6">
        <w:trPr>
          <w:trHeight w:val="315"/>
        </w:trPr>
        <w:tc>
          <w:tcPr>
            <w:tcW w:w="421" w:type="dxa"/>
            <w:vMerge/>
            <w:shd w:val="clear" w:color="auto" w:fill="auto"/>
          </w:tcPr>
          <w:p w14:paraId="3B22098A" w14:textId="77777777" w:rsidR="007A749E" w:rsidRPr="00086C41" w:rsidRDefault="007A749E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23D4B66C" w14:textId="77777777" w:rsidR="007A749E" w:rsidRPr="00086C41" w:rsidRDefault="007A749E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3539D04A" w14:textId="15AD1DF5" w:rsidR="007A749E" w:rsidRPr="00086C41" w:rsidRDefault="007A749E" w:rsidP="00BD09AC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proofErr w:type="spell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оператор+</w:t>
            </w:r>
            <w:proofErr w:type="gram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переводы</w:t>
            </w:r>
            <w:proofErr w:type="spellEnd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941EA5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4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1418" w:type="dxa"/>
            <w:gridSpan w:val="3"/>
            <w:shd w:val="clear" w:color="auto" w:fill="auto"/>
          </w:tcPr>
          <w:p w14:paraId="280A9AEB" w14:textId="646CE04E" w:rsidR="007A749E" w:rsidRPr="00086C41" w:rsidRDefault="00D504E6" w:rsidP="00BD09AC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53451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 </w:t>
            </w:r>
          </w:p>
        </w:tc>
        <w:tc>
          <w:tcPr>
            <w:tcW w:w="1701" w:type="dxa"/>
            <w:shd w:val="clear" w:color="auto" w:fill="auto"/>
          </w:tcPr>
          <w:p w14:paraId="441C6E12" w14:textId="6D570171" w:rsidR="007A749E" w:rsidRPr="00086C41" w:rsidRDefault="00D504E6" w:rsidP="00BD09AC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40077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7E66C0" w:rsidRPr="00086C41" w14:paraId="403D9DCF" w14:textId="77777777" w:rsidTr="004256C6">
        <w:trPr>
          <w:trHeight w:val="435"/>
        </w:trPr>
        <w:tc>
          <w:tcPr>
            <w:tcW w:w="421" w:type="dxa"/>
            <w:shd w:val="clear" w:color="auto" w:fill="auto"/>
          </w:tcPr>
          <w:p w14:paraId="0E418AAA" w14:textId="77777777" w:rsidR="007E66C0" w:rsidRPr="00086C41" w:rsidRDefault="007E66C0" w:rsidP="006A5013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shd w:val="clear" w:color="auto" w:fill="auto"/>
          </w:tcPr>
          <w:p w14:paraId="431A6753" w14:textId="77777777" w:rsidR="007E66C0" w:rsidRPr="008618EC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18EC">
              <w:rPr>
                <w:rFonts w:ascii="Times New Roman" w:hAnsi="Times New Roman" w:cs="Times New Roman"/>
                <w:b/>
                <w:sz w:val="20"/>
                <w:szCs w:val="20"/>
              </w:rPr>
              <w:t>Внебиржевые сделки</w:t>
            </w:r>
            <w:r w:rsidRPr="008618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618EC">
              <w:rPr>
                <w:rFonts w:ascii="Times New Roman" w:hAnsi="Times New Roman" w:cs="Times New Roman"/>
                <w:b/>
                <w:sz w:val="20"/>
                <w:szCs w:val="20"/>
              </w:rPr>
              <w:t>спот с иностранной валютой</w:t>
            </w:r>
            <w:r w:rsidRPr="008618E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618EC">
              <w:rPr>
                <w:rFonts w:ascii="Times New Roman" w:hAnsi="Times New Roman" w:cs="Times New Roman"/>
                <w:b/>
                <w:sz w:val="20"/>
                <w:szCs w:val="20"/>
              </w:rPr>
              <w:t>аукцион RFS)</w:t>
            </w:r>
          </w:p>
          <w:p w14:paraId="307A5A1F" w14:textId="66FABDE8" w:rsidR="007E66C0" w:rsidRPr="00086C41" w:rsidRDefault="007E66C0" w:rsidP="007E66C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8618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Доступно для клиринговых идентификаторов, которым Администратором для ИСД разрешено проводить операции в данном режиме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097082D2" w14:textId="77777777" w:rsidR="007E66C0" w:rsidRPr="00F04F9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bookmarkStart w:id="1" w:name="_Hlk71736285"/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 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качестве </w:t>
            </w:r>
          </w:p>
          <w:p w14:paraId="3C576730" w14:textId="4B766113" w:rsidR="007E66C0" w:rsidRPr="00F04F9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gramStart"/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поставщиков</w:t>
            </w: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941EA5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5</w:t>
            </w: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  <w:bookmarkEnd w:id="1"/>
          </w:p>
          <w:p w14:paraId="60E01CDE" w14:textId="001E7F6C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не присваивается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14:paraId="359D4790" w14:textId="1B659800" w:rsidR="007E66C0" w:rsidRPr="00086C41" w:rsidRDefault="00D504E6" w:rsidP="006A501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716168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7E66C0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C0670A" w14:textId="3B19F4E2" w:rsidR="007E66C0" w:rsidRPr="00086C41" w:rsidRDefault="00D504E6" w:rsidP="006A501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01804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7E66C0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 </w:t>
            </w:r>
            <w:r w:rsidR="007E66C0" w:rsidRPr="00F04F91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lang w:eastAsia="ru-RU"/>
              </w:rPr>
              <w:t>статус поставщика</w:t>
            </w:r>
          </w:p>
        </w:tc>
      </w:tr>
      <w:tr w:rsidR="007E66C0" w:rsidRPr="00086C41" w14:paraId="5432CBDE" w14:textId="77777777" w:rsidTr="004256C6">
        <w:trPr>
          <w:trHeight w:val="435"/>
        </w:trPr>
        <w:tc>
          <w:tcPr>
            <w:tcW w:w="421" w:type="dxa"/>
            <w:shd w:val="clear" w:color="auto" w:fill="auto"/>
          </w:tcPr>
          <w:p w14:paraId="114677DB" w14:textId="77777777" w:rsidR="007E66C0" w:rsidRPr="00086C41" w:rsidRDefault="007E66C0" w:rsidP="007E66C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shd w:val="clear" w:color="auto" w:fill="auto"/>
          </w:tcPr>
          <w:p w14:paraId="2BEDEC0E" w14:textId="49F1D105" w:rsidR="007E66C0" w:rsidRPr="00086C41" w:rsidRDefault="007E66C0" w:rsidP="007E66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941EA5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6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  <w:p w14:paraId="5770BD1C" w14:textId="61859C6A" w:rsidR="007E66C0" w:rsidRPr="007E66C0" w:rsidRDefault="007E66C0" w:rsidP="007E66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1B13CFFD" w14:textId="5DCE8BB6" w:rsidR="007E66C0" w:rsidRDefault="00D504E6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357440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14:paraId="621ED734" w14:textId="57D2B2F6" w:rsidR="007E66C0" w:rsidRDefault="00D504E6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214929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7E66C0" w:rsidRPr="00086C41" w14:paraId="0A87385E" w14:textId="77777777" w:rsidTr="004256C6">
        <w:trPr>
          <w:trHeight w:val="433"/>
        </w:trPr>
        <w:tc>
          <w:tcPr>
            <w:tcW w:w="421" w:type="dxa"/>
            <w:shd w:val="clear" w:color="auto" w:fill="auto"/>
          </w:tcPr>
          <w:p w14:paraId="16DBEA5D" w14:textId="77777777" w:rsidR="007E66C0" w:rsidRPr="00086C41" w:rsidRDefault="007E66C0" w:rsidP="007E66C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shd w:val="clear" w:color="auto" w:fill="auto"/>
          </w:tcPr>
          <w:p w14:paraId="0DBAB54D" w14:textId="7B9D0E2E" w:rsidR="007E66C0" w:rsidRPr="00086C41" w:rsidRDefault="007E66C0" w:rsidP="007E66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Cancel On Drop-Copy </w:t>
            </w:r>
            <w:proofErr w:type="gram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ru-RU"/>
              </w:rPr>
              <w:t>(</w:t>
            </w:r>
            <w:proofErr w:type="gramEnd"/>
            <w:r w:rsidR="00941EA5" w:rsidRPr="00941EA5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ru-RU"/>
              </w:rPr>
              <w:t>7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ru-RU"/>
              </w:rPr>
              <w:t>)</w:t>
            </w:r>
            <w:r w:rsidRPr="00086C41">
              <w:rPr>
                <w:rFonts w:ascii="Times New Roman" w:eastAsia="Calibri" w:hAnsi="Times New Roman" w:cs="Times New Roman"/>
                <w:vertAlign w:val="superscript"/>
                <w:lang w:val="en-US"/>
              </w:rPr>
              <w:t xml:space="preserve"> </w:t>
            </w:r>
          </w:p>
          <w:p w14:paraId="4EC9F156" w14:textId="77777777" w:rsidR="007E66C0" w:rsidRPr="00086C41" w:rsidRDefault="007E66C0" w:rsidP="007E66C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343C4A15" w14:textId="77777777" w:rsidR="007E66C0" w:rsidRPr="00086C41" w:rsidRDefault="00D504E6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146896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14:paraId="07F2D94E" w14:textId="77777777" w:rsidR="007E66C0" w:rsidRPr="00086C41" w:rsidRDefault="00D504E6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862629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7E66C0" w:rsidRPr="00086C41" w14:paraId="35EA53AF" w14:textId="77777777" w:rsidTr="004256C6">
        <w:tc>
          <w:tcPr>
            <w:tcW w:w="421" w:type="dxa"/>
            <w:vMerge w:val="restart"/>
            <w:shd w:val="clear" w:color="auto" w:fill="auto"/>
          </w:tcPr>
          <w:p w14:paraId="5FD0C7D2" w14:textId="77777777" w:rsidR="007E66C0" w:rsidRPr="00086C41" w:rsidRDefault="007E66C0" w:rsidP="007E66C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 w:val="restart"/>
            <w:shd w:val="clear" w:color="auto" w:fill="auto"/>
          </w:tcPr>
          <w:p w14:paraId="678EBDCB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Ограничение по ТКС</w:t>
            </w:r>
          </w:p>
          <w:p w14:paraId="6A141446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</w:p>
          <w:p w14:paraId="1F5AA11E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gridSpan w:val="6"/>
            <w:shd w:val="clear" w:color="auto" w:fill="auto"/>
          </w:tcPr>
          <w:p w14:paraId="72E3ADA6" w14:textId="77777777" w:rsidR="007E66C0" w:rsidRPr="00086C41" w:rsidRDefault="00D504E6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787387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только со следующими ТКС:</w:t>
            </w:r>
          </w:p>
          <w:p w14:paraId="2389AA86" w14:textId="77777777" w:rsidR="007E66C0" w:rsidRPr="00086C41" w:rsidRDefault="00D504E6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211700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удалить следующие ТКС из перечня используемых:</w:t>
            </w:r>
          </w:p>
          <w:p w14:paraId="735F9BD6" w14:textId="77777777" w:rsidR="007E66C0" w:rsidRPr="00086C41" w:rsidRDefault="00D504E6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885706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добавить к используемым следующие ТКС:</w:t>
            </w:r>
          </w:p>
        </w:tc>
      </w:tr>
      <w:tr w:rsidR="007E66C0" w:rsidRPr="00086C41" w14:paraId="2A584A1B" w14:textId="77777777" w:rsidTr="004256C6">
        <w:trPr>
          <w:trHeight w:hRule="exact" w:val="284"/>
        </w:trPr>
        <w:tc>
          <w:tcPr>
            <w:tcW w:w="421" w:type="dxa"/>
            <w:vMerge/>
            <w:shd w:val="clear" w:color="auto" w:fill="auto"/>
          </w:tcPr>
          <w:p w14:paraId="79992CA0" w14:textId="77777777" w:rsidR="007E66C0" w:rsidRPr="00086C41" w:rsidRDefault="007E66C0" w:rsidP="007E66C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0451DDFB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gridSpan w:val="6"/>
            <w:shd w:val="clear" w:color="auto" w:fill="auto"/>
          </w:tcPr>
          <w:p w14:paraId="53BD905E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….</w:t>
            </w:r>
          </w:p>
        </w:tc>
      </w:tr>
      <w:tr w:rsidR="007E66C0" w:rsidRPr="00086C41" w14:paraId="043D8490" w14:textId="77777777" w:rsidTr="004256C6">
        <w:trPr>
          <w:trHeight w:val="605"/>
        </w:trPr>
        <w:tc>
          <w:tcPr>
            <w:tcW w:w="421" w:type="dxa"/>
            <w:vMerge w:val="restart"/>
            <w:shd w:val="clear" w:color="auto" w:fill="auto"/>
          </w:tcPr>
          <w:p w14:paraId="181FAD20" w14:textId="77777777" w:rsidR="007E66C0" w:rsidRPr="00086C41" w:rsidRDefault="007E66C0" w:rsidP="007E66C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 w:val="restart"/>
            <w:shd w:val="clear" w:color="auto" w:fill="auto"/>
          </w:tcPr>
          <w:p w14:paraId="12416AC3" w14:textId="77777777" w:rsidR="007E66C0" w:rsidRPr="00086C41" w:rsidRDefault="007E66C0" w:rsidP="007E66C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Получение информации</w:t>
            </w:r>
          </w:p>
          <w:p w14:paraId="72A96EEA" w14:textId="77777777" w:rsidR="007E66C0" w:rsidRPr="00086C41" w:rsidRDefault="007E66C0" w:rsidP="007E66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Calibri" w:eastAsia="Calibri" w:hAnsi="Calibri" w:cs="Times New Roman"/>
                <w:bCs/>
                <w:i/>
                <w:sz w:val="20"/>
              </w:rPr>
            </w:pPr>
            <w:r w:rsidRPr="00086C4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(при ограничении по ТКС) транслируется информация без списка клиентов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6910EA10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 клиентах</w:t>
            </w:r>
          </w:p>
        </w:tc>
        <w:tc>
          <w:tcPr>
            <w:tcW w:w="1816" w:type="dxa"/>
            <w:gridSpan w:val="3"/>
            <w:shd w:val="clear" w:color="auto" w:fill="auto"/>
            <w:vAlign w:val="center"/>
          </w:tcPr>
          <w:p w14:paraId="48F046BF" w14:textId="77777777" w:rsidR="007E66C0" w:rsidRPr="00086C41" w:rsidRDefault="00D504E6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33219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2119" w:type="dxa"/>
            <w:gridSpan w:val="2"/>
            <w:shd w:val="clear" w:color="auto" w:fill="auto"/>
            <w:vAlign w:val="center"/>
          </w:tcPr>
          <w:p w14:paraId="44D6EC8C" w14:textId="77777777" w:rsidR="007E66C0" w:rsidRPr="00086C41" w:rsidRDefault="00D504E6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816248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7E66C0" w:rsidRPr="00086C41" w14:paraId="094500B5" w14:textId="77777777" w:rsidTr="004256C6">
        <w:trPr>
          <w:trHeight w:val="235"/>
        </w:trPr>
        <w:tc>
          <w:tcPr>
            <w:tcW w:w="421" w:type="dxa"/>
            <w:vMerge/>
            <w:shd w:val="clear" w:color="auto" w:fill="auto"/>
          </w:tcPr>
          <w:p w14:paraId="471349A6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49FD4E21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19" w:type="dxa"/>
            <w:shd w:val="clear" w:color="auto" w:fill="auto"/>
            <w:vAlign w:val="center"/>
          </w:tcPr>
          <w:p w14:paraId="15AB2640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 комиссии</w:t>
            </w:r>
          </w:p>
        </w:tc>
        <w:tc>
          <w:tcPr>
            <w:tcW w:w="1816" w:type="dxa"/>
            <w:gridSpan w:val="3"/>
            <w:shd w:val="clear" w:color="auto" w:fill="auto"/>
            <w:vAlign w:val="center"/>
          </w:tcPr>
          <w:p w14:paraId="61E72C0E" w14:textId="77777777" w:rsidR="007E66C0" w:rsidRPr="00086C41" w:rsidRDefault="00D504E6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1051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2119" w:type="dxa"/>
            <w:gridSpan w:val="2"/>
            <w:shd w:val="clear" w:color="auto" w:fill="auto"/>
            <w:vAlign w:val="center"/>
          </w:tcPr>
          <w:p w14:paraId="7C9207DF" w14:textId="77777777" w:rsidR="007E66C0" w:rsidRPr="00086C41" w:rsidRDefault="00D504E6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2951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7E66C0" w:rsidRPr="00086C41" w14:paraId="05F3B832" w14:textId="77777777" w:rsidTr="004256C6">
        <w:trPr>
          <w:trHeight w:val="247"/>
        </w:trPr>
        <w:tc>
          <w:tcPr>
            <w:tcW w:w="421" w:type="dxa"/>
            <w:vMerge w:val="restart"/>
            <w:shd w:val="clear" w:color="auto" w:fill="auto"/>
          </w:tcPr>
          <w:p w14:paraId="3738DB9F" w14:textId="77777777" w:rsidR="007E66C0" w:rsidRPr="00086C41" w:rsidRDefault="007E66C0" w:rsidP="007E66C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110" w:type="dxa"/>
            <w:vMerge w:val="restart"/>
            <w:shd w:val="clear" w:color="auto" w:fill="auto"/>
          </w:tcPr>
          <w:p w14:paraId="44BAEAFB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Объединение в группу </w:t>
            </w:r>
          </w:p>
          <w:p w14:paraId="1B4E41A0" w14:textId="51D57593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Идентификаторам, включенным в группу, доступна информация об операциях пользователей, включенных в группу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243848F4" w14:textId="77777777" w:rsidR="007E66C0" w:rsidRPr="00086C41" w:rsidRDefault="007E66C0" w:rsidP="007E66C0">
            <w:pPr>
              <w:widowControl w:val="0"/>
              <w:tabs>
                <w:tab w:val="left" w:pos="318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группы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14:paraId="1E538A77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</w:p>
        </w:tc>
      </w:tr>
      <w:tr w:rsidR="007E66C0" w:rsidRPr="00086C41" w14:paraId="23815FA0" w14:textId="77777777" w:rsidTr="004256C6">
        <w:trPr>
          <w:trHeight w:val="247"/>
        </w:trPr>
        <w:tc>
          <w:tcPr>
            <w:tcW w:w="421" w:type="dxa"/>
            <w:vMerge/>
            <w:shd w:val="clear" w:color="auto" w:fill="auto"/>
          </w:tcPr>
          <w:p w14:paraId="71EE1C25" w14:textId="77777777" w:rsidR="007E66C0" w:rsidRPr="00086C41" w:rsidRDefault="007E66C0" w:rsidP="007E66C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56BAAA4E" w14:textId="77777777" w:rsidR="007E66C0" w:rsidRPr="00086C41" w:rsidRDefault="007E66C0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2245DB5" w14:textId="77777777" w:rsidR="007E66C0" w:rsidRPr="00086C41" w:rsidRDefault="00D504E6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987006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Calibri" w:eastAsia="Times New Roman" w:hAnsi="Calibri" w:cs="Segoe UI Symbol"/>
                <w:sz w:val="20"/>
                <w:szCs w:val="20"/>
                <w:lang w:eastAsia="ru-RU"/>
              </w:rPr>
              <w:t xml:space="preserve"> </w:t>
            </w:r>
            <w:r w:rsidR="007E66C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объединить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14:paraId="582BCDC2" w14:textId="77777777" w:rsidR="007E66C0" w:rsidRPr="00086C41" w:rsidRDefault="00D504E6" w:rsidP="007E66C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40210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6C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E66C0" w:rsidRPr="00086C41">
              <w:rPr>
                <w:rFonts w:ascii="MS Mincho" w:eastAsia="MS Mincho" w:hAnsi="MS Mincho" w:cs="MS Mincho" w:hint="eastAsia"/>
                <w:sz w:val="20"/>
                <w:szCs w:val="20"/>
                <w:lang w:eastAsia="ru-RU"/>
              </w:rPr>
              <w:t xml:space="preserve"> </w:t>
            </w:r>
            <w:r w:rsidR="007E66C0" w:rsidRPr="00086C41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аннулировать объединение</w:t>
            </w:r>
          </w:p>
        </w:tc>
      </w:tr>
      <w:tr w:rsidR="005D48E0" w:rsidRPr="00086C41" w14:paraId="28730C69" w14:textId="77777777" w:rsidTr="005D48E0">
        <w:trPr>
          <w:trHeight w:val="150"/>
        </w:trPr>
        <w:tc>
          <w:tcPr>
            <w:tcW w:w="421" w:type="dxa"/>
            <w:vMerge w:val="restart"/>
            <w:shd w:val="clear" w:color="auto" w:fill="auto"/>
          </w:tcPr>
          <w:p w14:paraId="193D8BB2" w14:textId="77777777" w:rsidR="005D48E0" w:rsidRPr="00D504E6" w:rsidRDefault="005D48E0" w:rsidP="005D48E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 w:val="restart"/>
            <w:shd w:val="clear" w:color="auto" w:fill="auto"/>
          </w:tcPr>
          <w:p w14:paraId="79AC9AEB" w14:textId="77777777" w:rsidR="005D48E0" w:rsidRPr="00D504E6" w:rsidRDefault="005D48E0" w:rsidP="005D48E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04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Псевдоним для ИСД </w:t>
            </w:r>
          </w:p>
          <w:p w14:paraId="6924ECD9" w14:textId="6DC02334" w:rsidR="005D48E0" w:rsidRPr="00D504E6" w:rsidRDefault="005D48E0" w:rsidP="005D48E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04E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При присвоении Псевдонима идентификатору спонсируемого доступа становится доступен просмотр информации об адресных заявках, поступивших Участнику торгов с указанием данного Псевдонима. В случае отсутствия Псевдонима просмотр поступивших Участнику торгов адресных заявок идентификатору спонсируемого доступа недоступен.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489F4215" w14:textId="1D14764D" w:rsidR="005D48E0" w:rsidRPr="00D504E6" w:rsidRDefault="005D48E0" w:rsidP="005D48E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r w:rsidRPr="00D504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Код псевдонима ИСД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14:paraId="350B208B" w14:textId="77777777" w:rsidR="005D48E0" w:rsidRPr="00D504E6" w:rsidRDefault="005D48E0" w:rsidP="005D48E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</w:t>
            </w:r>
          </w:p>
          <w:p w14:paraId="20B70622" w14:textId="06EC53A9" w:rsidR="005D48E0" w:rsidRPr="00D504E6" w:rsidRDefault="005D48E0" w:rsidP="005D48E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r w:rsidRPr="00D50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D504E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не более 12 символов, включая цифры и буквы латинского алфавита (регистр не влияет на уникальность псевдонима))</w:t>
            </w:r>
          </w:p>
        </w:tc>
      </w:tr>
      <w:tr w:rsidR="005D48E0" w:rsidRPr="00086C41" w14:paraId="51AB2CAB" w14:textId="77777777" w:rsidTr="004256C6">
        <w:trPr>
          <w:trHeight w:val="150"/>
        </w:trPr>
        <w:tc>
          <w:tcPr>
            <w:tcW w:w="421" w:type="dxa"/>
            <w:vMerge/>
            <w:shd w:val="clear" w:color="auto" w:fill="auto"/>
          </w:tcPr>
          <w:p w14:paraId="17B60D45" w14:textId="77777777" w:rsidR="005D48E0" w:rsidRPr="00D504E6" w:rsidRDefault="005D48E0" w:rsidP="005D48E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3E27D7FF" w14:textId="77777777" w:rsidR="005D48E0" w:rsidRPr="00D504E6" w:rsidRDefault="005D48E0" w:rsidP="005D48E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199639DD" w14:textId="4AD80738" w:rsidR="005D48E0" w:rsidRPr="00D504E6" w:rsidRDefault="00D504E6" w:rsidP="005D48E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268355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8E0" w:rsidRPr="00D504E6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D48E0" w:rsidRPr="00D50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14:paraId="3336A02A" w14:textId="5C99CDE7" w:rsidR="005D48E0" w:rsidRPr="00D504E6" w:rsidRDefault="00D504E6" w:rsidP="005D48E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884855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8E0" w:rsidRPr="00D504E6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D48E0" w:rsidRPr="00D504E6">
              <w:rPr>
                <w:rFonts w:ascii="MS Mincho" w:eastAsia="MS Mincho" w:hAnsi="MS Mincho" w:cs="MS Mincho" w:hint="eastAsia"/>
                <w:sz w:val="20"/>
                <w:szCs w:val="20"/>
                <w:lang w:eastAsia="ru-RU"/>
              </w:rPr>
              <w:t xml:space="preserve"> </w:t>
            </w:r>
            <w:r w:rsidR="005D48E0" w:rsidRPr="00D504E6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аннулировать</w:t>
            </w:r>
          </w:p>
        </w:tc>
      </w:tr>
    </w:tbl>
    <w:p w14:paraId="353E2FED" w14:textId="77777777" w:rsidR="005F131D" w:rsidRPr="006A5013" w:rsidRDefault="005F131D" w:rsidP="005F131D">
      <w:pPr>
        <w:spacing w:after="0" w:line="240" w:lineRule="auto"/>
        <w:rPr>
          <w:rFonts w:ascii="Times New Roman" w:eastAsia="Times New Roman" w:hAnsi="Times New Roman" w:cs="Times New Roman"/>
          <w:i/>
          <w:sz w:val="10"/>
          <w:szCs w:val="10"/>
          <w:lang w:eastAsia="ru-RU"/>
        </w:rPr>
      </w:pPr>
    </w:p>
    <w:tbl>
      <w:tblPr>
        <w:tblStyle w:val="55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086C41" w:rsidRPr="00086C41" w14:paraId="1A100878" w14:textId="77777777" w:rsidTr="006410F7">
        <w:tc>
          <w:tcPr>
            <w:tcW w:w="3687" w:type="dxa"/>
            <w:tcBorders>
              <w:bottom w:val="single" w:sz="4" w:space="0" w:color="auto"/>
            </w:tcBorders>
          </w:tcPr>
          <w:p w14:paraId="2DC176C8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  <w:p w14:paraId="71F6AEC5" w14:textId="77777777" w:rsidR="00C614D0" w:rsidRPr="00086C41" w:rsidRDefault="00C614D0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1F9BACC9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3240602E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6AB69149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78F08FC8" w14:textId="77777777" w:rsidR="00C614D0" w:rsidRPr="00086C41" w:rsidRDefault="00C614D0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  <w:p w14:paraId="3FC8EBEF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086C41" w:rsidRPr="00086C41" w14:paraId="54E556D2" w14:textId="77777777" w:rsidTr="006410F7">
        <w:tc>
          <w:tcPr>
            <w:tcW w:w="3687" w:type="dxa"/>
            <w:tcBorders>
              <w:top w:val="single" w:sz="4" w:space="0" w:color="auto"/>
            </w:tcBorders>
          </w:tcPr>
          <w:p w14:paraId="7421927F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46FE071A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1A6338C1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6B850274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68BBFAC6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0E9067A8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М.П.</w:t>
            </w:r>
          </w:p>
        </w:tc>
      </w:tr>
    </w:tbl>
    <w:p w14:paraId="7D40985E" w14:textId="35439439" w:rsidR="005F131D" w:rsidRPr="00086C41" w:rsidRDefault="00265349" w:rsidP="00265349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086C4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3222456F" w14:textId="5E6AD453" w:rsidR="005F131D" w:rsidRPr="009C79F3" w:rsidRDefault="005F131D" w:rsidP="0046046F">
      <w:pPr>
        <w:pStyle w:val="af6"/>
        <w:numPr>
          <w:ilvl w:val="0"/>
          <w:numId w:val="39"/>
        </w:numPr>
        <w:spacing w:after="0" w:line="240" w:lineRule="auto"/>
        <w:ind w:left="-142" w:hanging="284"/>
        <w:jc w:val="both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Указываемые торговые идентификаторы не должны иметь ограничения по инструментам или быть включены в группу. Необходимо указать один торговый идентификатор (основной) или два торговых идентификатора (основной и резервный). Участник торгов сам определяет, какой идентификатор является основным. </w:t>
      </w:r>
      <w:proofErr w:type="gramStart"/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При подключении торговых идентификаторов Участника торгов,</w:t>
      </w:r>
      <w:proofErr w:type="gramEnd"/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ПО Участника торгов должно вызывать транзакцию USER_HEARTBEAT не реже одного раза в </w:t>
      </w: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lastRenderedPageBreak/>
        <w:t xml:space="preserve">HEARTBEATINTERVAL (в текущей реализации - 10 секунд), но не чаще одного раза в секунду в случае отсутствия других транзакций. В случае ограничения торговых идентификаторов по ТКС Участник торгов обеспечивает подачу поручений с </w:t>
      </w:r>
      <w:r w:rsidRPr="009C79F3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использованием ИСД только в рамках ТКС, используемых торговым идентификатором </w:t>
      </w:r>
      <w:r w:rsidRPr="009C79F3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(</w:t>
      </w:r>
      <w:proofErr w:type="spellStart"/>
      <w:r w:rsidRPr="009C79F3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master</w:t>
      </w:r>
      <w:proofErr w:type="spellEnd"/>
      <w:r w:rsidRPr="009C79F3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-</w:t>
      </w:r>
      <w:r w:rsidRPr="009C79F3">
        <w:rPr>
          <w:rFonts w:ascii="Times New Roman" w:eastAsia="Times New Roman" w:hAnsi="Times New Roman" w:cs="Times New Roman"/>
          <w:b/>
          <w:i/>
          <w:sz w:val="18"/>
          <w:szCs w:val="18"/>
          <w:lang w:val="en-US" w:eastAsia="ru-RU"/>
        </w:rPr>
        <w:t>login</w:t>
      </w:r>
      <w:r w:rsidRPr="009C79F3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)</w:t>
      </w:r>
    </w:p>
    <w:p w14:paraId="436068D1" w14:textId="1129977B" w:rsidR="00941EA5" w:rsidRPr="009C79F3" w:rsidRDefault="00941EA5" w:rsidP="0046046F">
      <w:pPr>
        <w:pStyle w:val="af6"/>
        <w:numPr>
          <w:ilvl w:val="0"/>
          <w:numId w:val="39"/>
        </w:numPr>
        <w:spacing w:after="0" w:line="240" w:lineRule="auto"/>
        <w:ind w:left="-142" w:hanging="284"/>
        <w:jc w:val="both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r w:rsidRPr="009C79F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указываются Краткие</w:t>
      </w:r>
      <w:r w:rsidR="00947C03" w:rsidRPr="009C79F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9C79F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коды Клиентов</w:t>
      </w:r>
      <w:r w:rsidR="00C0218C" w:rsidRPr="009C79F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(зарегистрированных </w:t>
      </w:r>
      <w:r w:rsidR="00947C03" w:rsidRPr="009C79F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на</w:t>
      </w:r>
      <w:r w:rsidR="00C0218C" w:rsidRPr="009C79F3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Валютном рынке и рынке драгоценных металлов</w:t>
      </w:r>
      <w:r w:rsidR="00947C03" w:rsidRPr="009C79F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</w:t>
      </w:r>
      <w:r w:rsidRPr="009C79F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, которым будут передан(ы) ИСД.</w:t>
      </w:r>
    </w:p>
    <w:p w14:paraId="67CE93C1" w14:textId="335E4E3F" w:rsidR="005F131D" w:rsidRPr="00086C41" w:rsidRDefault="005F131D" w:rsidP="0046046F">
      <w:pPr>
        <w:pStyle w:val="af6"/>
        <w:numPr>
          <w:ilvl w:val="0"/>
          <w:numId w:val="39"/>
        </w:numPr>
        <w:spacing w:after="0" w:line="240" w:lineRule="auto"/>
        <w:ind w:left="-142" w:hanging="284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просмотр позиций и обязательств/требований по денежным средствам/драгоценным металлам</w:t>
      </w:r>
    </w:p>
    <w:p w14:paraId="7B074A8C" w14:textId="7CABBC41" w:rsidR="0044041D" w:rsidRPr="008618EC" w:rsidRDefault="005F131D" w:rsidP="0046046F">
      <w:pPr>
        <w:pStyle w:val="af6"/>
        <w:numPr>
          <w:ilvl w:val="0"/>
          <w:numId w:val="39"/>
        </w:numPr>
        <w:spacing w:after="0" w:line="240" w:lineRule="auto"/>
        <w:ind w:left="-142" w:hanging="284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полномочия на осуществление переводов денежных средств/драгоценных металлов между Расчетными кодами/ТКС в </w:t>
      </w:r>
      <w:r w:rsidRPr="008618E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Клиринговой системе (перевод осуществляется между Расчетными кодами 1-го и 2-го уровня или Расчетными кодами 2-го и 3-го уровня</w:t>
      </w:r>
    </w:p>
    <w:p w14:paraId="3EBAC6BB" w14:textId="134D844A" w:rsidR="00A87ABC" w:rsidRPr="008618EC" w:rsidRDefault="00A87ABC" w:rsidP="0046046F">
      <w:pPr>
        <w:pStyle w:val="af6"/>
        <w:widowControl w:val="0"/>
        <w:numPr>
          <w:ilvl w:val="0"/>
          <w:numId w:val="39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-142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8618EC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полномочия на заключение внебиржевых сделок доступны только для идентификаторов</w:t>
      </w:r>
      <w:r w:rsidR="00791ED5" w:rsidRPr="008618EC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, которым Администратором для Идентификатора(</w:t>
      </w:r>
      <w:proofErr w:type="spellStart"/>
      <w:r w:rsidR="00791ED5" w:rsidRPr="008618EC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ов</w:t>
      </w:r>
      <w:proofErr w:type="spellEnd"/>
      <w:r w:rsidR="00791ED5" w:rsidRPr="008618EC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 спонсируемого доступа разрешен доступ к данному режиму</w:t>
      </w:r>
    </w:p>
    <w:p w14:paraId="2F585F57" w14:textId="55C78571" w:rsidR="005F131D" w:rsidRPr="00C936B7" w:rsidRDefault="005F131D" w:rsidP="0046046F">
      <w:pPr>
        <w:pStyle w:val="af6"/>
        <w:numPr>
          <w:ilvl w:val="0"/>
          <w:numId w:val="39"/>
        </w:numPr>
        <w:spacing w:after="0" w:line="240" w:lineRule="auto"/>
        <w:ind w:left="-142" w:hanging="284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Автоматическое снятие активных заявок в случае достижени</w:t>
      </w:r>
      <w:r w:rsidR="00F9116E"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я</w:t>
      </w: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временного порога транзакционной неактивности (в текущей реализации = 20 сек.), отключении или потере соединения ИСД</w:t>
      </w:r>
      <w:r w:rsidR="00E1788E">
        <w:rPr>
          <w:rFonts w:ascii="Times New Roman" w:eastAsia="Times New Roman" w:hAnsi="Times New Roman" w:cs="Times New Roman"/>
          <w:i/>
          <w:color w:val="FF0000"/>
          <w:sz w:val="18"/>
          <w:szCs w:val="18"/>
          <w:lang w:eastAsia="ru-RU"/>
        </w:rPr>
        <w:t>.</w:t>
      </w:r>
      <w:r w:rsidR="00940621" w:rsidRPr="00C936B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Не распространяется на Алгоритмические пакеты заявок (заявки 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TWAP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) и аукцион 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RFS</w:t>
      </w:r>
    </w:p>
    <w:p w14:paraId="6C4E5C54" w14:textId="553763AE" w:rsidR="005F131D" w:rsidRPr="00086C41" w:rsidRDefault="005F131D" w:rsidP="0046046F">
      <w:pPr>
        <w:pStyle w:val="af6"/>
        <w:numPr>
          <w:ilvl w:val="0"/>
          <w:numId w:val="39"/>
        </w:numPr>
        <w:spacing w:after="0" w:line="240" w:lineRule="auto"/>
        <w:ind w:left="-142" w:hanging="284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Автоматическое снятие активных заявок в случае достижени</w:t>
      </w:r>
      <w:r w:rsidR="00F9116E"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я</w:t>
      </w: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временного порога транзакционной неактивности (в текущей реализации = 20 сек.), отключении или потере соединения основным и резервным (при его наличии) торговыми идентифика</w:t>
      </w:r>
      <w:r w:rsidRPr="00C936B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торами Участника торгов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</w:t>
      </w:r>
      <w:r w:rsidR="00992C7A" w:rsidRPr="00C936B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Не распространяется на Алгоритмические пакеты заявок (заявки 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TWAP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) и аукцион </w:t>
      </w:r>
      <w:r w:rsidR="00E1788E" w:rsidRPr="00C936B7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RFS</w:t>
      </w:r>
      <w:r w:rsidR="00C936B7" w:rsidRPr="00C936B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</w:p>
    <w:p w14:paraId="3E78E053" w14:textId="77777777" w:rsidR="005F131D" w:rsidRPr="00086C41" w:rsidRDefault="005F131D" w:rsidP="002322C1">
      <w:pPr>
        <w:spacing w:after="200" w:line="276" w:lineRule="auto"/>
        <w:ind w:left="142" w:hanging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3E42A6D8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№2</w:t>
      </w:r>
    </w:p>
    <w:p w14:paraId="1E078C61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№___ об идентификаторах ИСД</w:t>
      </w:r>
    </w:p>
    <w:p w14:paraId="22A12BE6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валютного рынка и рынка драгоценных металлов</w:t>
      </w:r>
    </w:p>
    <w:p w14:paraId="1C1DD50C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14:paraId="3F82F391" w14:textId="77777777" w:rsidR="005F131D" w:rsidRPr="00086C41" w:rsidRDefault="005F131D" w:rsidP="005F131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ИСД</w:t>
      </w:r>
    </w:p>
    <w:p w14:paraId="1DC6E316" w14:textId="6FB7573C" w:rsidR="005F131D" w:rsidRDefault="005F131D" w:rsidP="005F131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14:paraId="679A8896" w14:textId="2E51BF00" w:rsidR="00E0094D" w:rsidRPr="00503069" w:rsidRDefault="00503069" w:rsidP="00503069">
      <w:pPr>
        <w:pStyle w:val="af6"/>
        <w:widowControl w:val="0"/>
        <w:overflowPunct w:val="0"/>
        <w:autoSpaceDE w:val="0"/>
        <w:autoSpaceDN w:val="0"/>
        <w:adjustRightInd w:val="0"/>
        <w:spacing w:before="120" w:after="120" w:line="240" w:lineRule="auto"/>
        <w:ind w:left="0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bookmarkStart w:id="2" w:name="_Hlk101511344"/>
      <w:r w:rsidRPr="007C493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В случае </w:t>
      </w:r>
      <w:r w:rsidRPr="007C493F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изменения</w:t>
      </w:r>
      <w:r w:rsidRPr="007C493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параметров, указанные ниже </w:t>
      </w:r>
      <w:proofErr w:type="spellStart"/>
      <w:r w:rsidRPr="007C493F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ip</w:t>
      </w:r>
      <w:proofErr w:type="spellEnd"/>
      <w:r w:rsidRPr="007C493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адреса полностью заменяют зарегистрированные ранее</w:t>
      </w:r>
      <w:bookmarkEnd w:id="2"/>
    </w:p>
    <w:bookmarkStart w:id="3" w:name="_Ref359407809"/>
    <w:p w14:paraId="26EA47D4" w14:textId="56F27B8C" w:rsidR="00640C53" w:rsidRPr="00086C41" w:rsidRDefault="00D504E6" w:rsidP="00640C53">
      <w:pPr>
        <w:widowControl w:val="0"/>
        <w:numPr>
          <w:ilvl w:val="0"/>
          <w:numId w:val="42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MS Gothic" w:eastAsia="MS Gothic" w:hAnsi="MS Gothic"/>
            <w:b/>
            <w:sz w:val="24"/>
            <w:szCs w:val="24"/>
          </w:rPr>
          <w:id w:val="-1314561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6DAF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640C53" w:rsidRPr="00086C4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640C53" w:rsidRPr="00086C41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="00640C53" w:rsidRPr="00086C41">
        <w:rPr>
          <w:rFonts w:ascii="Times New Roman" w:eastAsia="Times New Roman" w:hAnsi="Times New Roman" w:cs="Times New Roman"/>
          <w:b/>
          <w:u w:val="single"/>
          <w:lang w:eastAsia="ru-RU"/>
        </w:rPr>
        <w:t>терминал</w:t>
      </w:r>
      <w:r w:rsidR="00640C53" w:rsidRPr="00086C4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640C53" w:rsidRPr="00086C4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="00640C53" w:rsidRPr="00086C41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tbl>
      <w:tblPr>
        <w:tblStyle w:val="62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2"/>
        <w:gridCol w:w="1843"/>
      </w:tblGrid>
      <w:tr w:rsidR="00086C41" w:rsidRPr="00086C41" w14:paraId="50BA7273" w14:textId="77777777" w:rsidTr="00373436">
        <w:trPr>
          <w:trHeight w:val="607"/>
        </w:trPr>
        <w:tc>
          <w:tcPr>
            <w:tcW w:w="8222" w:type="dxa"/>
            <w:tcBorders>
              <w:tl2br w:val="single" w:sz="4" w:space="0" w:color="auto"/>
            </w:tcBorders>
          </w:tcPr>
          <w:p w14:paraId="21E701CD" w14:textId="77777777" w:rsidR="00373436" w:rsidRDefault="00373436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4"/>
                <w:szCs w:val="24"/>
              </w:rPr>
            </w:pPr>
          </w:p>
          <w:p w14:paraId="04D25088" w14:textId="4D2BBC63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4"/>
                <w:szCs w:val="24"/>
              </w:rPr>
            </w:pPr>
            <w:r w:rsidRPr="00086C41">
              <w:rPr>
                <w:b/>
                <w:sz w:val="24"/>
                <w:szCs w:val="24"/>
              </w:rPr>
              <w:t>Тип терминала</w:t>
            </w:r>
          </w:p>
          <w:p w14:paraId="74FA9B7B" w14:textId="77777777" w:rsidR="00373436" w:rsidRDefault="00373436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</w:p>
          <w:p w14:paraId="136833F2" w14:textId="74FBA51F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086C41">
              <w:rPr>
                <w:b/>
              </w:rPr>
              <w:t>Способ подключения</w:t>
            </w:r>
          </w:p>
        </w:tc>
        <w:tc>
          <w:tcPr>
            <w:tcW w:w="1843" w:type="dxa"/>
          </w:tcPr>
          <w:p w14:paraId="29377CC6" w14:textId="0229777E" w:rsidR="00640C53" w:rsidRPr="00E759DF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E759DF">
              <w:rPr>
                <w:iCs/>
                <w:sz w:val="22"/>
                <w:szCs w:val="22"/>
                <w:lang w:val="en-US"/>
              </w:rPr>
              <w:t>MOEX</w:t>
            </w:r>
            <w:r w:rsidRPr="00E759DF">
              <w:rPr>
                <w:iCs/>
                <w:sz w:val="22"/>
                <w:szCs w:val="22"/>
              </w:rPr>
              <w:t xml:space="preserve"> </w:t>
            </w:r>
            <w:r w:rsidRPr="00E759DF">
              <w:rPr>
                <w:iCs/>
                <w:sz w:val="22"/>
                <w:szCs w:val="22"/>
                <w:lang w:val="en-US"/>
              </w:rPr>
              <w:t>Trade</w:t>
            </w:r>
            <w:r w:rsidRPr="00E759DF">
              <w:rPr>
                <w:iCs/>
                <w:sz w:val="22"/>
                <w:szCs w:val="22"/>
              </w:rPr>
              <w:t xml:space="preserve"> </w:t>
            </w:r>
            <w:r w:rsidRPr="00E759DF">
              <w:rPr>
                <w:iCs/>
                <w:sz w:val="22"/>
                <w:szCs w:val="22"/>
                <w:lang w:val="en-US"/>
              </w:rPr>
              <w:t>Currency</w:t>
            </w:r>
            <w:r w:rsidRPr="00E759DF">
              <w:rPr>
                <w:iCs/>
                <w:sz w:val="22"/>
                <w:szCs w:val="22"/>
              </w:rPr>
              <w:t xml:space="preserve"> </w:t>
            </w:r>
          </w:p>
        </w:tc>
      </w:tr>
      <w:tr w:rsidR="00452C02" w:rsidRPr="00086C41" w14:paraId="59CBEB4A" w14:textId="77777777" w:rsidTr="00373436">
        <w:trPr>
          <w:trHeight w:val="690"/>
        </w:trPr>
        <w:tc>
          <w:tcPr>
            <w:tcW w:w="8222" w:type="dxa"/>
          </w:tcPr>
          <w:p w14:paraId="69111821" w14:textId="6C986849" w:rsidR="00452C02" w:rsidRDefault="00D504E6" w:rsidP="00452C0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  <w:vertAlign w:val="superscript"/>
              </w:rPr>
            </w:pPr>
            <w:sdt>
              <w:sdtPr>
                <w:id w:val="987205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2C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52C02" w:rsidRPr="00AE4E33">
              <w:t xml:space="preserve"> </w:t>
            </w:r>
            <w:r w:rsidR="00452C02" w:rsidRPr="00AE4E33">
              <w:rPr>
                <w:b/>
              </w:rPr>
              <w:t xml:space="preserve"> </w:t>
            </w:r>
            <w:r w:rsidR="00452C02" w:rsidRPr="00AE4E33">
              <w:rPr>
                <w:b/>
                <w:spacing w:val="-5"/>
              </w:rPr>
              <w:t>прямое подключение терминала через Интернет</w:t>
            </w:r>
            <w:r w:rsidR="00452C02" w:rsidRPr="00F04F91">
              <w:rPr>
                <w:b/>
                <w:spacing w:val="-5"/>
              </w:rPr>
              <w:t xml:space="preserve"> </w:t>
            </w:r>
            <w:r w:rsidR="00E759DF" w:rsidRPr="00F04F91">
              <w:rPr>
                <w:b/>
                <w:spacing w:val="-5"/>
                <w:vertAlign w:val="superscript"/>
              </w:rPr>
              <w:t>(</w:t>
            </w:r>
            <w:r w:rsidR="00E759DF">
              <w:rPr>
                <w:b/>
                <w:spacing w:val="-5"/>
                <w:vertAlign w:val="superscript"/>
              </w:rPr>
              <w:t>3</w:t>
            </w:r>
            <w:r w:rsidR="00E759DF" w:rsidRPr="00F04F91">
              <w:rPr>
                <w:b/>
                <w:spacing w:val="-5"/>
                <w:vertAlign w:val="superscript"/>
              </w:rPr>
              <w:t>)</w:t>
            </w:r>
          </w:p>
          <w:p w14:paraId="01F18B42" w14:textId="4FD792AA" w:rsidR="00452C02" w:rsidRPr="00086C41" w:rsidRDefault="00452C02" w:rsidP="00452C0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F04F91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F04F91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F04F91">
              <w:rPr>
                <w:b/>
                <w:bCs/>
                <w:i/>
                <w:sz w:val="18"/>
                <w:szCs w:val="18"/>
              </w:rPr>
              <w:t xml:space="preserve"> </w:t>
            </w:r>
            <w:r>
              <w:rPr>
                <w:bCs/>
                <w:i/>
                <w:sz w:val="18"/>
                <w:szCs w:val="18"/>
              </w:rPr>
              <w:t>по установленному формату</w:t>
            </w:r>
            <w:r w:rsidRPr="00F04F91">
              <w:rPr>
                <w:b/>
                <w:spacing w:val="-5"/>
                <w:vertAlign w:val="superscript"/>
              </w:rPr>
              <w:t xml:space="preserve"> (</w:t>
            </w:r>
            <w:r>
              <w:rPr>
                <w:b/>
                <w:spacing w:val="-5"/>
                <w:vertAlign w:val="superscript"/>
              </w:rPr>
              <w:t>2</w:t>
            </w:r>
            <w:r w:rsidRPr="00F04F91">
              <w:rPr>
                <w:b/>
                <w:spacing w:val="-5"/>
                <w:vertAlign w:val="superscript"/>
              </w:rPr>
              <w:t>)</w:t>
            </w:r>
            <w:r w:rsidRPr="00F04F91">
              <w:rPr>
                <w:bCs/>
                <w:i/>
                <w:spacing w:val="-6"/>
                <w:sz w:val="18"/>
                <w:szCs w:val="18"/>
              </w:rPr>
              <w:t>.</w:t>
            </w:r>
          </w:p>
        </w:tc>
        <w:tc>
          <w:tcPr>
            <w:tcW w:w="1843" w:type="dxa"/>
          </w:tcPr>
          <w:p w14:paraId="2A7807B1" w14:textId="77777777" w:rsidR="00452C02" w:rsidRPr="00086C41" w:rsidRDefault="00452C02" w:rsidP="00452C0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452C02" w:rsidRPr="00086C41" w14:paraId="53B65FD1" w14:textId="77777777" w:rsidTr="00373436">
        <w:trPr>
          <w:trHeight w:val="736"/>
        </w:trPr>
        <w:tc>
          <w:tcPr>
            <w:tcW w:w="8222" w:type="dxa"/>
          </w:tcPr>
          <w:p w14:paraId="6C0078AD" w14:textId="34AD04A8" w:rsidR="00452C02" w:rsidRPr="00AE4E33" w:rsidRDefault="00D504E6" w:rsidP="00452C0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-1170709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2C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52C02" w:rsidRPr="00AE4E33">
              <w:t xml:space="preserve"> </w:t>
            </w:r>
            <w:r w:rsidR="00452C02" w:rsidRPr="00AE4E33">
              <w:rPr>
                <w:b/>
              </w:rPr>
              <w:t xml:space="preserve"> </w:t>
            </w:r>
            <w:r w:rsidR="00452C02" w:rsidRPr="00AE4E33">
              <w:rPr>
                <w:b/>
                <w:spacing w:val="-5"/>
              </w:rPr>
              <w:t xml:space="preserve">подключение терминала через Выделенный канал </w:t>
            </w:r>
            <w:r w:rsidR="00E759DF" w:rsidRPr="00F04F91">
              <w:rPr>
                <w:b/>
                <w:spacing w:val="-5"/>
                <w:vertAlign w:val="superscript"/>
              </w:rPr>
              <w:t>(</w:t>
            </w:r>
            <w:r w:rsidR="00E759DF">
              <w:rPr>
                <w:b/>
                <w:spacing w:val="-5"/>
                <w:vertAlign w:val="superscript"/>
              </w:rPr>
              <w:t>3</w:t>
            </w:r>
            <w:r w:rsidR="00E759DF" w:rsidRPr="00F04F91">
              <w:rPr>
                <w:b/>
                <w:spacing w:val="-5"/>
                <w:vertAlign w:val="superscript"/>
              </w:rPr>
              <w:t>)</w:t>
            </w:r>
          </w:p>
          <w:p w14:paraId="67650C37" w14:textId="692276E3" w:rsidR="00452C02" w:rsidRPr="00086C41" w:rsidRDefault="00452C02" w:rsidP="00452C0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</w:t>
            </w:r>
            <w:r w:rsidRPr="00F04F91">
              <w:rPr>
                <w:b/>
                <w:bCs/>
                <w:sz w:val="18"/>
                <w:szCs w:val="18"/>
              </w:rPr>
              <w:t>адрес</w:t>
            </w:r>
            <w:r w:rsidRPr="00F04F91">
              <w:rPr>
                <w:bCs/>
                <w:i/>
                <w:sz w:val="18"/>
                <w:szCs w:val="18"/>
              </w:rPr>
              <w:t xml:space="preserve"> CLT / CLT 2 сегмента закрытой корпоративной сети</w:t>
            </w:r>
          </w:p>
        </w:tc>
        <w:tc>
          <w:tcPr>
            <w:tcW w:w="1843" w:type="dxa"/>
          </w:tcPr>
          <w:p w14:paraId="2A92904B" w14:textId="77777777" w:rsidR="00452C02" w:rsidRPr="00086C41" w:rsidRDefault="00452C02" w:rsidP="00452C0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452C02" w:rsidRPr="00086C41" w14:paraId="5686B6DD" w14:textId="77777777" w:rsidTr="00373436">
        <w:trPr>
          <w:trHeight w:val="736"/>
        </w:trPr>
        <w:tc>
          <w:tcPr>
            <w:tcW w:w="8222" w:type="dxa"/>
          </w:tcPr>
          <w:p w14:paraId="79E62F7C" w14:textId="77777777" w:rsidR="00452C02" w:rsidRPr="00F04F91" w:rsidRDefault="00452C02" w:rsidP="00452C0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AE4E33">
              <w:rPr>
                <w:b/>
                <w:spacing w:val="-5"/>
              </w:rPr>
              <w:t xml:space="preserve"> </w:t>
            </w:r>
            <w:sdt>
              <w:sdtPr>
                <w:id w:val="75715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E4E33">
              <w:t xml:space="preserve"> </w:t>
            </w:r>
            <w:r w:rsidRPr="00AE4E33">
              <w:rPr>
                <w:b/>
              </w:rPr>
              <w:t xml:space="preserve"> </w:t>
            </w:r>
            <w:proofErr w:type="spellStart"/>
            <w:r w:rsidRPr="00AE4E33">
              <w:rPr>
                <w:b/>
                <w:spacing w:val="-5"/>
              </w:rPr>
              <w:t>Colocation</w:t>
            </w:r>
            <w:proofErr w:type="spellEnd"/>
            <w:r w:rsidRPr="00F04F91">
              <w:rPr>
                <w:b/>
                <w:spacing w:val="-5"/>
                <w:vertAlign w:val="superscript"/>
              </w:rPr>
              <w:t xml:space="preserve"> (</w:t>
            </w:r>
            <w:r>
              <w:rPr>
                <w:b/>
                <w:spacing w:val="-5"/>
                <w:vertAlign w:val="superscript"/>
              </w:rPr>
              <w:t>3</w:t>
            </w:r>
            <w:r w:rsidRPr="00F04F91">
              <w:rPr>
                <w:b/>
                <w:spacing w:val="-5"/>
                <w:vertAlign w:val="superscript"/>
              </w:rPr>
              <w:t>)</w:t>
            </w:r>
          </w:p>
          <w:p w14:paraId="48E29BC1" w14:textId="0EB89A51" w:rsidR="00452C02" w:rsidRPr="00086C41" w:rsidRDefault="00452C02" w:rsidP="00452C0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egoe UI Symbol" w:hAnsi="Segoe UI Symbol" w:cs="Segoe UI Symbol"/>
                <w:b/>
                <w:spacing w:val="-5"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адрес</w:t>
            </w:r>
            <w:r w:rsidRPr="00F04F91">
              <w:rPr>
                <w:bCs/>
                <w:i/>
                <w:sz w:val="18"/>
                <w:szCs w:val="18"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F04F91">
              <w:rPr>
                <w:bCs/>
                <w:i/>
                <w:sz w:val="18"/>
                <w:szCs w:val="18"/>
                <w:lang w:val="en-US"/>
              </w:rPr>
              <w:t>ID</w:t>
            </w:r>
          </w:p>
        </w:tc>
        <w:tc>
          <w:tcPr>
            <w:tcW w:w="1843" w:type="dxa"/>
          </w:tcPr>
          <w:p w14:paraId="387E0B5D" w14:textId="77777777" w:rsidR="00452C02" w:rsidRPr="00086C41" w:rsidRDefault="00452C02" w:rsidP="00452C0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452C02" w:rsidRPr="00086C41" w14:paraId="402F16F2" w14:textId="77777777" w:rsidTr="00373436">
        <w:trPr>
          <w:trHeight w:val="736"/>
        </w:trPr>
        <w:tc>
          <w:tcPr>
            <w:tcW w:w="8222" w:type="dxa"/>
          </w:tcPr>
          <w:p w14:paraId="61A1D754" w14:textId="77777777" w:rsidR="00452C02" w:rsidRPr="00026728" w:rsidRDefault="00452C02" w:rsidP="00452C0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  <w:vertAlign w:val="superscript"/>
              </w:rPr>
            </w:pPr>
            <w:r w:rsidRPr="00AE4E33">
              <w:rPr>
                <w:b/>
                <w:spacing w:val="-5"/>
              </w:rPr>
              <w:t xml:space="preserve"> </w:t>
            </w:r>
            <w:sdt>
              <w:sdtPr>
                <w:id w:val="1285160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E4E33">
              <w:t xml:space="preserve"> </w:t>
            </w:r>
            <w:r w:rsidRPr="00AE4E33">
              <w:rPr>
                <w:b/>
              </w:rPr>
              <w:t xml:space="preserve"> </w:t>
            </w:r>
            <w:r w:rsidRPr="00AE4E33">
              <w:rPr>
                <w:b/>
                <w:spacing w:val="-5"/>
              </w:rPr>
              <w:t xml:space="preserve">VPN доступ </w:t>
            </w:r>
            <w:r w:rsidRPr="00F04F91">
              <w:rPr>
                <w:b/>
                <w:spacing w:val="-5"/>
                <w:vertAlign w:val="superscript"/>
              </w:rPr>
              <w:t>(</w:t>
            </w:r>
            <w:r>
              <w:rPr>
                <w:b/>
                <w:spacing w:val="-5"/>
                <w:vertAlign w:val="superscript"/>
              </w:rPr>
              <w:t>3</w:t>
            </w:r>
            <w:r w:rsidRPr="00F04F91">
              <w:rPr>
                <w:b/>
                <w:spacing w:val="-5"/>
                <w:vertAlign w:val="superscript"/>
              </w:rPr>
              <w:t>)</w:t>
            </w:r>
          </w:p>
          <w:p w14:paraId="7FF62A68" w14:textId="18CEA907" w:rsidR="00452C02" w:rsidRPr="00086C41" w:rsidRDefault="00452C02" w:rsidP="00452C0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адрес </w:t>
            </w:r>
            <w:r w:rsidRPr="00F04F91">
              <w:rPr>
                <w:bCs/>
                <w:i/>
                <w:sz w:val="18"/>
                <w:szCs w:val="18"/>
              </w:rPr>
              <w:t>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</w:t>
            </w:r>
          </w:p>
        </w:tc>
        <w:tc>
          <w:tcPr>
            <w:tcW w:w="1843" w:type="dxa"/>
          </w:tcPr>
          <w:p w14:paraId="21C5E6AC" w14:textId="77777777" w:rsidR="00452C02" w:rsidRPr="00086C41" w:rsidRDefault="00452C02" w:rsidP="00452C0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452C02" w:rsidRPr="00086C41" w14:paraId="2A560A56" w14:textId="77777777" w:rsidTr="00373436">
        <w:trPr>
          <w:trHeight w:val="748"/>
        </w:trPr>
        <w:tc>
          <w:tcPr>
            <w:tcW w:w="8222" w:type="dxa"/>
          </w:tcPr>
          <w:p w14:paraId="21B2F307" w14:textId="77777777" w:rsidR="00452C02" w:rsidRPr="00F04F91" w:rsidRDefault="00452C02" w:rsidP="00452C0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AE4E33">
              <w:rPr>
                <w:b/>
                <w:spacing w:val="-5"/>
              </w:rPr>
              <w:t xml:space="preserve"> </w:t>
            </w:r>
            <w:sdt>
              <w:sdtPr>
                <w:id w:val="2017731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E4E33">
              <w:t xml:space="preserve"> </w:t>
            </w:r>
            <w:r w:rsidRPr="00AE4E33">
              <w:rPr>
                <w:b/>
              </w:rPr>
              <w:t xml:space="preserve"> </w:t>
            </w:r>
            <w:r w:rsidRPr="00AE4E33">
              <w:rPr>
                <w:b/>
                <w:spacing w:val="-5"/>
              </w:rPr>
              <w:t xml:space="preserve">подключение терминала через шлюз Personal </w:t>
            </w:r>
            <w:proofErr w:type="spellStart"/>
            <w:proofErr w:type="gramStart"/>
            <w:r w:rsidRPr="00AE4E33">
              <w:rPr>
                <w:b/>
                <w:spacing w:val="-5"/>
              </w:rPr>
              <w:t>ASTSBridge</w:t>
            </w:r>
            <w:proofErr w:type="spellEnd"/>
            <w:r w:rsidRPr="00F04F91">
              <w:rPr>
                <w:b/>
                <w:spacing w:val="-5"/>
                <w:vertAlign w:val="superscript"/>
              </w:rPr>
              <w:t>(</w:t>
            </w:r>
            <w:proofErr w:type="gramEnd"/>
            <w:r>
              <w:rPr>
                <w:b/>
                <w:spacing w:val="-5"/>
                <w:vertAlign w:val="superscript"/>
              </w:rPr>
              <w:t>3</w:t>
            </w:r>
            <w:r w:rsidRPr="00F04F91">
              <w:rPr>
                <w:b/>
                <w:spacing w:val="-5"/>
                <w:vertAlign w:val="superscript"/>
              </w:rPr>
              <w:t>)</w:t>
            </w:r>
          </w:p>
          <w:p w14:paraId="592F2527" w14:textId="69221CAC" w:rsidR="00452C02" w:rsidRPr="00086C41" w:rsidRDefault="00452C02" w:rsidP="00452C0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адрес шлюза</w:t>
            </w:r>
            <w:r w:rsidRPr="00F04F91">
              <w:rPr>
                <w:bCs/>
                <w:i/>
                <w:sz w:val="18"/>
                <w:szCs w:val="18"/>
              </w:rPr>
              <w:t xml:space="preserve"> CLT / CLT 2 сегмента закрытой корпоративной сети</w:t>
            </w:r>
          </w:p>
        </w:tc>
        <w:tc>
          <w:tcPr>
            <w:tcW w:w="1843" w:type="dxa"/>
          </w:tcPr>
          <w:p w14:paraId="00B13BF6" w14:textId="77777777" w:rsidR="00452C02" w:rsidRPr="00086C41" w:rsidRDefault="00452C02" w:rsidP="00452C0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2F300E8B" w14:textId="49084730" w:rsidR="00640C53" w:rsidRDefault="00640C53" w:rsidP="00640C5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4"/>
          <w:szCs w:val="20"/>
          <w:lang w:eastAsia="ru-RU"/>
        </w:rPr>
      </w:pPr>
    </w:p>
    <w:p w14:paraId="5790379A" w14:textId="77777777" w:rsidR="00373436" w:rsidRPr="00EE5E2F" w:rsidRDefault="00373436" w:rsidP="00373436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lang w:eastAsia="ru-RU"/>
        </w:rPr>
      </w:pPr>
      <w:r w:rsidRPr="00EE5E2F">
        <w:rPr>
          <w:rFonts w:ascii="Times New Roman" w:eastAsia="Times New Roman" w:hAnsi="Times New Roman" w:cs="Times New Roman"/>
          <w:bCs/>
          <w:i/>
          <w:iCs/>
          <w:lang w:eastAsia="ru-RU"/>
        </w:rPr>
        <w:t>через терминал</w:t>
      </w:r>
      <w:r w:rsidRPr="00EE5E2F">
        <w:rPr>
          <w:rFonts w:ascii="Times New Roman" w:hAnsi="Times New Roman" w:cs="Times New Roman"/>
          <w:bCs/>
          <w:i/>
          <w:iCs/>
          <w:spacing w:val="-5"/>
        </w:rPr>
        <w:t xml:space="preserve"> с использованием подключения </w:t>
      </w:r>
      <w:r w:rsidRPr="00EE5E2F">
        <w:rPr>
          <w:rFonts w:ascii="Times New Roman" w:hAnsi="Times New Roman" w:cs="Times New Roman"/>
          <w:bCs/>
          <w:i/>
          <w:iCs/>
          <w:spacing w:val="-5"/>
          <w:lang w:val="en-US"/>
        </w:rPr>
        <w:t>Hosted</w:t>
      </w:r>
      <w:r w:rsidRPr="00EE5E2F">
        <w:rPr>
          <w:rFonts w:ascii="Times New Roman" w:hAnsi="Times New Roman" w:cs="Times New Roman"/>
          <w:bCs/>
          <w:i/>
          <w:iCs/>
          <w:spacing w:val="-5"/>
        </w:rPr>
        <w:t xml:space="preserve"> </w:t>
      </w:r>
      <w:proofErr w:type="spellStart"/>
      <w:r w:rsidRPr="00EE5E2F">
        <w:rPr>
          <w:rFonts w:ascii="Times New Roman" w:hAnsi="Times New Roman" w:cs="Times New Roman"/>
          <w:bCs/>
          <w:i/>
          <w:iCs/>
          <w:spacing w:val="-5"/>
          <w:lang w:val="en-US"/>
        </w:rPr>
        <w:t>ASTSBridge</w:t>
      </w:r>
      <w:proofErr w:type="spellEnd"/>
    </w:p>
    <w:tbl>
      <w:tblPr>
        <w:tblStyle w:val="62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2"/>
        <w:gridCol w:w="1843"/>
      </w:tblGrid>
      <w:tr w:rsidR="00373436" w:rsidRPr="00FB36F9" w14:paraId="7BB70CB0" w14:textId="77777777" w:rsidTr="0034129D">
        <w:trPr>
          <w:trHeight w:val="736"/>
        </w:trPr>
        <w:tc>
          <w:tcPr>
            <w:tcW w:w="8222" w:type="dxa"/>
            <w:tcBorders>
              <w:top w:val="double" w:sz="4" w:space="0" w:color="auto"/>
              <w:left w:val="double" w:sz="4" w:space="0" w:color="auto"/>
            </w:tcBorders>
          </w:tcPr>
          <w:p w14:paraId="76F7B4C2" w14:textId="77777777" w:rsidR="00452C02" w:rsidRPr="00B3690C" w:rsidRDefault="00D504E6" w:rsidP="00452C0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1698881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2C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52C02" w:rsidRPr="00AE4E33">
              <w:t xml:space="preserve"> </w:t>
            </w:r>
            <w:r w:rsidR="00452C02" w:rsidRPr="00AE4E33">
              <w:rPr>
                <w:b/>
              </w:rPr>
              <w:t xml:space="preserve"> </w:t>
            </w:r>
            <w:r w:rsidR="00452C02" w:rsidRPr="00FB36F9">
              <w:rPr>
                <w:b/>
                <w:spacing w:val="-5"/>
              </w:rPr>
              <w:t>подключение терминала через</w:t>
            </w:r>
            <w:r w:rsidR="00452C02" w:rsidRPr="00FB36F9">
              <w:rPr>
                <w:spacing w:val="-5"/>
              </w:rPr>
              <w:t xml:space="preserve"> </w:t>
            </w:r>
            <w:r w:rsidR="00452C02" w:rsidRPr="00FB36F9">
              <w:rPr>
                <w:b/>
                <w:spacing w:val="-5"/>
                <w:lang w:val="en-US"/>
              </w:rPr>
              <w:t>Hosted</w:t>
            </w:r>
            <w:r w:rsidR="00452C02" w:rsidRPr="00FB36F9">
              <w:rPr>
                <w:b/>
                <w:spacing w:val="-5"/>
              </w:rPr>
              <w:t xml:space="preserve"> </w:t>
            </w:r>
            <w:proofErr w:type="spellStart"/>
            <w:r w:rsidR="00452C02"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="00452C02" w:rsidRPr="00747F2F">
              <w:rPr>
                <w:b/>
                <w:spacing w:val="-5"/>
              </w:rPr>
              <w:t xml:space="preserve"> (Выделенный канал)</w:t>
            </w:r>
            <w:r w:rsidR="00452C02" w:rsidRPr="00747F2F">
              <w:rPr>
                <w:b/>
                <w:spacing w:val="-5"/>
                <w:vertAlign w:val="superscript"/>
              </w:rPr>
              <w:t xml:space="preserve"> (</w:t>
            </w:r>
            <w:r w:rsidR="00452C02">
              <w:rPr>
                <w:b/>
                <w:spacing w:val="-5"/>
                <w:vertAlign w:val="superscript"/>
              </w:rPr>
              <w:t>4</w:t>
            </w:r>
            <w:r w:rsidR="00452C02" w:rsidRPr="00747F2F">
              <w:rPr>
                <w:b/>
                <w:spacing w:val="-5"/>
                <w:vertAlign w:val="superscript"/>
              </w:rPr>
              <w:t>)</w:t>
            </w:r>
          </w:p>
          <w:p w14:paraId="17DE79D4" w14:textId="77777777" w:rsidR="00452C02" w:rsidRPr="00FB36F9" w:rsidRDefault="00452C02" w:rsidP="00452C0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FB36F9">
              <w:rPr>
                <w:bCs/>
                <w:i/>
                <w:sz w:val="18"/>
                <w:szCs w:val="18"/>
              </w:rPr>
              <w:t>Указывается</w:t>
            </w:r>
            <w:r w:rsidRPr="00FB36F9">
              <w:rPr>
                <w:b/>
                <w:spacing w:val="-5"/>
              </w:rPr>
              <w:t xml:space="preserve"> IP адрес шлюза </w:t>
            </w:r>
            <w:bookmarkStart w:id="4" w:name="_Hlk49249305"/>
            <w:r w:rsidRPr="00FB36F9">
              <w:rPr>
                <w:bCs/>
                <w:i/>
                <w:sz w:val="18"/>
                <w:szCs w:val="18"/>
              </w:rPr>
              <w:t>CLT / CLT 2 сегмента закрытой корпоративной сети</w:t>
            </w:r>
            <w:bookmarkEnd w:id="4"/>
            <w:r w:rsidRPr="00FB36F9">
              <w:rPr>
                <w:bCs/>
                <w:i/>
                <w:sz w:val="18"/>
                <w:szCs w:val="18"/>
              </w:rPr>
              <w:t xml:space="preserve">, через который организуется подключение </w:t>
            </w:r>
          </w:p>
          <w:p w14:paraId="4CF47D87" w14:textId="77777777" w:rsidR="00452C02" w:rsidRPr="00FB36F9" w:rsidRDefault="00452C02" w:rsidP="00452C0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0A2B1BBC" w14:textId="5A8070C5" w:rsidR="00373436" w:rsidRPr="00FB36F9" w:rsidRDefault="00452C02" w:rsidP="00452C0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1843" w:type="dxa"/>
            <w:tcBorders>
              <w:top w:val="double" w:sz="4" w:space="0" w:color="auto"/>
              <w:right w:val="double" w:sz="4" w:space="0" w:color="auto"/>
            </w:tcBorders>
          </w:tcPr>
          <w:p w14:paraId="32D3A03D" w14:textId="77777777" w:rsidR="00373436" w:rsidRPr="00FB36F9" w:rsidRDefault="00373436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3F3201" w:rsidRPr="00FB36F9" w14:paraId="2DAC5837" w14:textId="77777777" w:rsidTr="0034129D">
        <w:trPr>
          <w:trHeight w:val="748"/>
        </w:trPr>
        <w:tc>
          <w:tcPr>
            <w:tcW w:w="8222" w:type="dxa"/>
            <w:tcBorders>
              <w:left w:val="double" w:sz="4" w:space="0" w:color="auto"/>
              <w:bottom w:val="double" w:sz="4" w:space="0" w:color="auto"/>
            </w:tcBorders>
          </w:tcPr>
          <w:p w14:paraId="2128E4FF" w14:textId="77777777" w:rsidR="003F3201" w:rsidRPr="00747F2F" w:rsidRDefault="00D504E6" w:rsidP="003F320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1540784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2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F3201" w:rsidRPr="00AE4E33">
              <w:t xml:space="preserve"> </w:t>
            </w:r>
            <w:r w:rsidR="003F3201" w:rsidRPr="00AE4E33">
              <w:rPr>
                <w:b/>
              </w:rPr>
              <w:t xml:space="preserve"> </w:t>
            </w:r>
            <w:r w:rsidR="003F3201" w:rsidRPr="00FB36F9">
              <w:rPr>
                <w:b/>
                <w:spacing w:val="-5"/>
              </w:rPr>
              <w:t>подключение терминала через</w:t>
            </w:r>
            <w:r w:rsidR="003F3201" w:rsidRPr="00FB36F9">
              <w:rPr>
                <w:spacing w:val="-5"/>
              </w:rPr>
              <w:t xml:space="preserve"> </w:t>
            </w:r>
            <w:r w:rsidR="003F3201" w:rsidRPr="00747F2F">
              <w:rPr>
                <w:b/>
                <w:spacing w:val="-5"/>
                <w:lang w:val="en-US"/>
              </w:rPr>
              <w:t>Hosted</w:t>
            </w:r>
            <w:r w:rsidR="003F3201" w:rsidRPr="00747F2F">
              <w:rPr>
                <w:b/>
                <w:spacing w:val="-5"/>
              </w:rPr>
              <w:t xml:space="preserve"> </w:t>
            </w:r>
            <w:proofErr w:type="spellStart"/>
            <w:r w:rsidR="003F3201"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="003F3201" w:rsidRPr="00747F2F">
              <w:rPr>
                <w:b/>
                <w:spacing w:val="-5"/>
              </w:rPr>
              <w:t xml:space="preserve"> (</w:t>
            </w:r>
            <w:r w:rsidR="003F3201" w:rsidRPr="00747F2F">
              <w:rPr>
                <w:b/>
                <w:spacing w:val="-5"/>
                <w:lang w:val="en-US"/>
              </w:rPr>
              <w:t>POP</w:t>
            </w:r>
            <w:r w:rsidR="003F3201" w:rsidRPr="00747F2F">
              <w:rPr>
                <w:b/>
                <w:spacing w:val="-5"/>
              </w:rPr>
              <w:t>)</w:t>
            </w:r>
            <w:r w:rsidR="003F3201" w:rsidRPr="00747F2F">
              <w:rPr>
                <w:rFonts w:ascii="Calibri" w:eastAsia="Calibri" w:hAnsi="Calibri"/>
                <w:b/>
                <w:spacing w:val="-5"/>
                <w:vertAlign w:val="superscript"/>
              </w:rPr>
              <w:t xml:space="preserve"> </w:t>
            </w:r>
            <w:r w:rsidR="003F3201" w:rsidRPr="00747F2F">
              <w:rPr>
                <w:b/>
                <w:spacing w:val="-5"/>
                <w:vertAlign w:val="superscript"/>
              </w:rPr>
              <w:t>(</w:t>
            </w:r>
            <w:r w:rsidR="003F3201">
              <w:rPr>
                <w:b/>
                <w:spacing w:val="-5"/>
                <w:vertAlign w:val="superscript"/>
              </w:rPr>
              <w:t>4</w:t>
            </w:r>
            <w:r w:rsidR="003F3201" w:rsidRPr="00747F2F">
              <w:rPr>
                <w:b/>
                <w:spacing w:val="-5"/>
                <w:vertAlign w:val="superscript"/>
              </w:rPr>
              <w:t>)</w:t>
            </w:r>
          </w:p>
          <w:p w14:paraId="38E5C7B4" w14:textId="77777777" w:rsidR="003F3201" w:rsidRPr="00FB36F9" w:rsidRDefault="003F3201" w:rsidP="003F320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747F2F">
              <w:rPr>
                <w:bCs/>
                <w:i/>
                <w:sz w:val="18"/>
                <w:szCs w:val="18"/>
              </w:rPr>
              <w:t>Указывается</w:t>
            </w:r>
            <w:r w:rsidRPr="00747F2F">
              <w:rPr>
                <w:b/>
                <w:spacing w:val="-5"/>
              </w:rPr>
              <w:t xml:space="preserve"> IP адрес </w:t>
            </w:r>
            <w:bookmarkStart w:id="5" w:name="_Hlk49249375"/>
            <w:r w:rsidRPr="00747F2F">
              <w:rPr>
                <w:bCs/>
                <w:i/>
                <w:sz w:val="18"/>
                <w:szCs w:val="18"/>
              </w:rPr>
              <w:t>сегмента сети, настроенный Участнику в международной</w:t>
            </w:r>
            <w:r w:rsidRPr="00FB36F9">
              <w:rPr>
                <w:bCs/>
                <w:i/>
                <w:sz w:val="18"/>
                <w:szCs w:val="18"/>
              </w:rPr>
              <w:t xml:space="preserve"> точке присутствия</w:t>
            </w:r>
            <w:bookmarkEnd w:id="5"/>
          </w:p>
          <w:p w14:paraId="622B1FA7" w14:textId="77777777" w:rsidR="003F3201" w:rsidRPr="00FB36F9" w:rsidRDefault="003F3201" w:rsidP="003F320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7474BDA4" w14:textId="2B6A2CA6" w:rsidR="003F3201" w:rsidRPr="00FB36F9" w:rsidRDefault="003F3201" w:rsidP="003F320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1843" w:type="dxa"/>
            <w:tcBorders>
              <w:bottom w:val="double" w:sz="4" w:space="0" w:color="auto"/>
              <w:right w:val="double" w:sz="4" w:space="0" w:color="auto"/>
            </w:tcBorders>
          </w:tcPr>
          <w:p w14:paraId="3D9C3BBB" w14:textId="77777777" w:rsidR="003F3201" w:rsidRPr="00FB36F9" w:rsidRDefault="003F3201" w:rsidP="003F320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61AAB8B8" w14:textId="77777777" w:rsidR="00640C53" w:rsidRPr="00086C41" w:rsidRDefault="00640C53" w:rsidP="00640C5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86C41">
        <w:rPr>
          <w:rFonts w:ascii="Times New Roman" w:eastAsia="Times New Roman" w:hAnsi="Times New Roman" w:cs="Times New Roman"/>
          <w:b/>
          <w:lang w:eastAsia="ru-RU"/>
        </w:rPr>
        <w:t>или</w:t>
      </w:r>
    </w:p>
    <w:p w14:paraId="6D7D5CF5" w14:textId="77777777" w:rsidR="00640C53" w:rsidRPr="00086C41" w:rsidRDefault="00640C53" w:rsidP="00640C5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14:paraId="7D641557" w14:textId="27C3D26A" w:rsidR="00640C53" w:rsidRPr="00086C41" w:rsidRDefault="00D504E6" w:rsidP="00640C53">
      <w:pPr>
        <w:widowControl w:val="0"/>
        <w:numPr>
          <w:ilvl w:val="0"/>
          <w:numId w:val="42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-1539809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0C53" w:rsidRPr="00086C41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640C53" w:rsidRPr="00086C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40C53" w:rsidRPr="00086C4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640C53" w:rsidRPr="00086C41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="00640C53" w:rsidRPr="00086C41">
        <w:rPr>
          <w:rFonts w:ascii="Times New Roman" w:eastAsia="Times New Roman" w:hAnsi="Times New Roman" w:cs="Times New Roman"/>
          <w:b/>
          <w:u w:val="single"/>
          <w:lang w:eastAsia="ru-RU"/>
        </w:rPr>
        <w:t>ВПТС</w:t>
      </w:r>
      <w:r w:rsidR="00640C53" w:rsidRPr="00086C4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640C53" w:rsidRPr="00086C4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="00640C53" w:rsidRPr="00086C41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268"/>
        <w:gridCol w:w="2268"/>
        <w:gridCol w:w="1560"/>
      </w:tblGrid>
      <w:tr w:rsidR="00086C41" w:rsidRPr="00086C41" w14:paraId="7D995176" w14:textId="77777777" w:rsidTr="00ED2D7D">
        <w:trPr>
          <w:trHeight w:val="738"/>
        </w:trPr>
        <w:tc>
          <w:tcPr>
            <w:tcW w:w="3969" w:type="dxa"/>
            <w:shd w:val="clear" w:color="auto" w:fill="DDDDDD"/>
            <w:vAlign w:val="center"/>
          </w:tcPr>
          <w:p w14:paraId="0393B201" w14:textId="77777777" w:rsidR="00891B81" w:rsidRPr="00086C41" w:rsidRDefault="00891B81" w:rsidP="00891B81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Серверное приложение для подключения ВПТС к ПТК Биржи</w:t>
            </w:r>
          </w:p>
        </w:tc>
        <w:tc>
          <w:tcPr>
            <w:tcW w:w="2268" w:type="dxa"/>
            <w:shd w:val="clear" w:color="auto" w:fill="auto"/>
          </w:tcPr>
          <w:p w14:paraId="54208C88" w14:textId="77777777" w:rsidR="00891B81" w:rsidRPr="00086C41" w:rsidRDefault="00D504E6" w:rsidP="00891B8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2921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Personal </w:t>
            </w:r>
            <w:proofErr w:type="spellStart"/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</w:p>
          <w:p w14:paraId="6D02C6FF" w14:textId="28E29994" w:rsidR="00891B81" w:rsidRPr="00086C41" w:rsidRDefault="00891B81" w:rsidP="00891B8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C2F8D58" w14:textId="77777777" w:rsidR="00891B81" w:rsidRPr="00086C41" w:rsidRDefault="00D504E6" w:rsidP="00891B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141860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MFIX Transactional</w:t>
            </w:r>
          </w:p>
          <w:p w14:paraId="074E485B" w14:textId="77777777" w:rsidR="00891B81" w:rsidRPr="00086C41" w:rsidRDefault="00D504E6" w:rsidP="00891B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24308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 xml:space="preserve"> Hosted </w:t>
            </w:r>
            <w:proofErr w:type="spellStart"/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(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Выделенный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канал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)</w:t>
            </w:r>
          </w:p>
          <w:p w14:paraId="100981F6" w14:textId="483B783F" w:rsidR="00891B81" w:rsidRPr="00086C41" w:rsidRDefault="00D504E6" w:rsidP="00891B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-83884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ED2D7D" w:rsidRPr="00FC3905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FIFO TWIME ASTS </w:t>
            </w:r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(</w:t>
            </w:r>
            <w:r w:rsidR="00452C0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5</w:t>
            </w:r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7CB6440" w14:textId="77777777" w:rsidR="00891B81" w:rsidRPr="00086C41" w:rsidRDefault="00D504E6" w:rsidP="00891B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96850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(Интернет)</w:t>
            </w:r>
          </w:p>
          <w:p w14:paraId="30D1D9B2" w14:textId="77777777" w:rsidR="00891B81" w:rsidRPr="00086C41" w:rsidRDefault="00891B81" w:rsidP="00891B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3EF5CBDC" w14:textId="77777777" w:rsidTr="00ED2D7D">
        <w:tc>
          <w:tcPr>
            <w:tcW w:w="3969" w:type="dxa"/>
            <w:shd w:val="clear" w:color="auto" w:fill="DDDDDD"/>
            <w:vAlign w:val="center"/>
          </w:tcPr>
          <w:p w14:paraId="7DD706DD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Фактический адрес установки серверного приложения</w:t>
            </w:r>
          </w:p>
        </w:tc>
        <w:tc>
          <w:tcPr>
            <w:tcW w:w="2268" w:type="dxa"/>
            <w:shd w:val="clear" w:color="auto" w:fill="auto"/>
          </w:tcPr>
          <w:p w14:paraId="3D2F34D0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5709D206" w14:textId="77777777" w:rsidR="00640C53" w:rsidRPr="00086C41" w:rsidRDefault="00640C53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2ECB0E71" w14:textId="77777777" w:rsidR="00640C53" w:rsidRPr="00086C41" w:rsidRDefault="00640C53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3272C5BD" w14:textId="77777777" w:rsidTr="00ED2D7D">
        <w:tc>
          <w:tcPr>
            <w:tcW w:w="3969" w:type="dxa"/>
            <w:shd w:val="clear" w:color="auto" w:fill="DDDDDD"/>
            <w:vAlign w:val="center"/>
          </w:tcPr>
          <w:p w14:paraId="769A8359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машины, на которой установлено серверное приложение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0ADD1AA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475122A0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0EAA32FD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39D1E99B" w14:textId="77777777" w:rsidTr="00ED2D7D">
        <w:trPr>
          <w:trHeight w:val="385"/>
        </w:trPr>
        <w:tc>
          <w:tcPr>
            <w:tcW w:w="3969" w:type="dxa"/>
            <w:shd w:val="clear" w:color="auto" w:fill="DDDDDD"/>
            <w:vAlign w:val="center"/>
          </w:tcPr>
          <w:p w14:paraId="7818B57B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клиентского приложения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66F71702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303A9426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52524946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54931659" w14:textId="77777777" w:rsidTr="00ED2D7D">
        <w:tc>
          <w:tcPr>
            <w:tcW w:w="3969" w:type="dxa"/>
            <w:shd w:val="clear" w:color="auto" w:fill="DDDDDD"/>
            <w:vAlign w:val="center"/>
          </w:tcPr>
          <w:p w14:paraId="08AA1097" w14:textId="5CF6333E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ВПТС </w:t>
            </w:r>
          </w:p>
        </w:tc>
        <w:tc>
          <w:tcPr>
            <w:tcW w:w="2268" w:type="dxa"/>
            <w:shd w:val="clear" w:color="auto" w:fill="auto"/>
          </w:tcPr>
          <w:p w14:paraId="7F4B3509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033EA5B7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14:paraId="1568124F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7664893B" w14:textId="77777777" w:rsidTr="00ED2D7D">
        <w:tc>
          <w:tcPr>
            <w:tcW w:w="3969" w:type="dxa"/>
            <w:shd w:val="clear" w:color="auto" w:fill="DDDDDD"/>
            <w:vAlign w:val="center"/>
          </w:tcPr>
          <w:p w14:paraId="29CD4746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компании </w:t>
            </w: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br/>
              <w:t>разработчика ВПТС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3341455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FFCDACB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14:paraId="62627662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4388E3B3" w14:textId="77777777" w:rsidTr="00ED2D7D">
        <w:tc>
          <w:tcPr>
            <w:tcW w:w="3969" w:type="dxa"/>
            <w:shd w:val="clear" w:color="auto" w:fill="DDDDDD"/>
            <w:vAlign w:val="center"/>
          </w:tcPr>
          <w:p w14:paraId="09F19166" w14:textId="1B4C1E0C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proofErr w:type="spell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Криптоимя</w:t>
            </w:r>
            <w:proofErr w:type="spellEnd"/>
            <w:r w:rsidRPr="00086C41">
              <w:rPr>
                <w:b/>
                <w:spacing w:val="-5"/>
                <w:vertAlign w:val="superscript"/>
              </w:rPr>
              <w:t xml:space="preserve"> </w:t>
            </w:r>
            <w:r w:rsidR="00373436" w:rsidRPr="0037343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по установленному </w:t>
            </w:r>
            <w:proofErr w:type="gramStart"/>
            <w:r w:rsidR="00373436" w:rsidRPr="0037343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формату</w:t>
            </w:r>
            <w:r w:rsidR="00373436" w:rsidRPr="00373436">
              <w:rPr>
                <w:rFonts w:ascii="Times New Roman" w:hAnsi="Times New Roman" w:cs="Times New Roman"/>
                <w:b/>
                <w:spacing w:val="-5"/>
                <w:vertAlign w:val="superscript"/>
              </w:rPr>
              <w:t>(</w:t>
            </w:r>
            <w:proofErr w:type="gramEnd"/>
            <w:r w:rsidR="00452C02">
              <w:rPr>
                <w:rFonts w:ascii="Times New Roman" w:hAnsi="Times New Roman" w:cs="Times New Roman"/>
                <w:b/>
                <w:spacing w:val="-5"/>
                <w:vertAlign w:val="superscript"/>
              </w:rPr>
              <w:t>2</w:t>
            </w:r>
            <w:r w:rsidR="00373436" w:rsidRPr="00373436">
              <w:rPr>
                <w:rFonts w:ascii="Times New Roman" w:hAnsi="Times New Roman" w:cs="Times New Roman"/>
                <w:b/>
                <w:spacing w:val="-5"/>
                <w:vertAlign w:val="superscript"/>
              </w:rPr>
              <w:t>)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1363BE5D" w14:textId="77777777" w:rsidR="00640C53" w:rsidRPr="00086C41" w:rsidRDefault="00640C53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748AB41F" w14:textId="77777777" w:rsidR="00640C53" w:rsidRPr="00086C41" w:rsidRDefault="00640C53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14:paraId="082D0E43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</w:tbl>
    <w:tbl>
      <w:tblPr>
        <w:tblStyle w:val="62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4"/>
        <w:gridCol w:w="1559"/>
        <w:gridCol w:w="1984"/>
        <w:gridCol w:w="2552"/>
      </w:tblGrid>
      <w:tr w:rsidR="00086C41" w:rsidRPr="00086C41" w14:paraId="7859F89A" w14:textId="77777777" w:rsidTr="00343060">
        <w:tc>
          <w:tcPr>
            <w:tcW w:w="3544" w:type="dxa"/>
            <w:tcBorders>
              <w:bottom w:val="single" w:sz="4" w:space="0" w:color="auto"/>
            </w:tcBorders>
          </w:tcPr>
          <w:p w14:paraId="75942F2D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84" w:type="dxa"/>
          </w:tcPr>
          <w:p w14:paraId="50E2D9CB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9CA11BF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8178D6D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4A995B8C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«____» ________________ 20__ г.</w:t>
            </w:r>
          </w:p>
        </w:tc>
      </w:tr>
      <w:tr w:rsidR="00086C41" w:rsidRPr="00086C41" w14:paraId="118FD09F" w14:textId="77777777" w:rsidTr="00343060">
        <w:tc>
          <w:tcPr>
            <w:tcW w:w="3544" w:type="dxa"/>
            <w:tcBorders>
              <w:top w:val="single" w:sz="4" w:space="0" w:color="auto"/>
            </w:tcBorders>
          </w:tcPr>
          <w:p w14:paraId="2EA3179E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41CDE2FD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84" w:type="dxa"/>
          </w:tcPr>
          <w:p w14:paraId="1289CE8B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BC55AAD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D3470D1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552" w:type="dxa"/>
          </w:tcPr>
          <w:p w14:paraId="0FD8F731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М.П.</w:t>
            </w:r>
          </w:p>
        </w:tc>
      </w:tr>
    </w:tbl>
    <w:p w14:paraId="5543119E" w14:textId="77777777" w:rsidR="00640C53" w:rsidRPr="00086C41" w:rsidRDefault="00640C53" w:rsidP="00640C53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086C4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0907BA89" w14:textId="77777777" w:rsidR="00640C53" w:rsidRPr="00086C41" w:rsidRDefault="00640C53" w:rsidP="00640C53">
      <w:pPr>
        <w:spacing w:after="0" w:line="276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51E7070D" w14:textId="77777777" w:rsidR="00C65297" w:rsidRPr="00921B8C" w:rsidRDefault="00C65297" w:rsidP="00C65297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Тип подключения (MOEX Trade 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Currency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Personal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proofErr w:type="spellStart"/>
      <w:r w:rsidRPr="00921B8C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ASTSBridge</w:t>
      </w:r>
      <w:proofErr w:type="spellEnd"/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MFIX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Transactional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FIFO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TWIME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ASTS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>,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Hosted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proofErr w:type="spellStart"/>
      <w:r w:rsidRPr="00921B8C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ASTSBridge</w:t>
      </w:r>
      <w:proofErr w:type="spellEnd"/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 не может быть изменен, и ни один из перечисленных типов не может быть скомбинирован с другими.</w:t>
      </w:r>
    </w:p>
    <w:p w14:paraId="1D896A7E" w14:textId="19FE4204" w:rsidR="00891B81" w:rsidRPr="005B6867" w:rsidRDefault="00891B81" w:rsidP="00891B81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</w:pP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>С 01.09.2020, для подключений с использованием "Универсальной схемы подключения" или решения "</w:t>
      </w:r>
      <w:proofErr w:type="spellStart"/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ConnectME</w:t>
      </w:r>
      <w:proofErr w:type="spellEnd"/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", допустимо указывать 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IP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адреса из сегментов 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CLT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и 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CLT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2. Заявления с 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IP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адресами из сетевого сегмента 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DMZ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будут отклонены.</w:t>
      </w:r>
    </w:p>
    <w:p w14:paraId="4A375397" w14:textId="79ED265C" w:rsidR="00265106" w:rsidRPr="005B6867" w:rsidRDefault="00265106" w:rsidP="00265106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При техническом прекращении функционирования 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IP</w:t>
      </w:r>
      <w:r w:rsidRPr="005B6867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адресов они удаляются из списка доступных для идентификатора</w:t>
      </w: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</w:t>
      </w:r>
    </w:p>
    <w:p w14:paraId="0774B9D4" w14:textId="77777777" w:rsidR="00640C53" w:rsidRPr="005B6867" w:rsidRDefault="00640C53" w:rsidP="00640C53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Образец формата </w:t>
      </w:r>
      <w:proofErr w:type="spellStart"/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криптоимени</w:t>
      </w:r>
      <w:proofErr w:type="spellEnd"/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: INN=____, OGRN=____, SNILS=____, T=____, СN=____, OU=____, O=___, L=____, ST=_____, C=__</w:t>
      </w:r>
    </w:p>
    <w:p w14:paraId="2409AA7F" w14:textId="77777777" w:rsidR="00640C53" w:rsidRPr="005B6867" w:rsidRDefault="00640C53" w:rsidP="00640C53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При выборе указанного способа подключения могут стать недоступными иные, выбранные ранее, способы подключения. В связи с этим просим указывать все необходимые способы подключения для изменяемых идентификаторов.</w:t>
      </w:r>
    </w:p>
    <w:p w14:paraId="72F972D1" w14:textId="2B189B89" w:rsidR="00373436" w:rsidRPr="00373436" w:rsidRDefault="00373436" w:rsidP="00373436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Указание данных типов подключения влечет подключение «Услуги информационно-технологического обеспечения в отношении программы для ЭВМ </w:t>
      </w:r>
      <w:proofErr w:type="spellStart"/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ASTSBridge</w:t>
      </w:r>
      <w:proofErr w:type="spellEnd"/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», см. </w:t>
      </w:r>
      <w:hyperlink r:id="rId9" w:history="1">
        <w:r w:rsidRPr="00747F2F">
          <w:rPr>
            <w:rStyle w:val="affffff2"/>
            <w:rFonts w:ascii="Times New Roman" w:eastAsia="Times New Roman" w:hAnsi="Times New Roman" w:cs="Times New Roman"/>
            <w:i/>
            <w:sz w:val="18"/>
            <w:szCs w:val="16"/>
            <w:lang w:eastAsia="ru-RU"/>
          </w:rPr>
          <w:t>https://fs.moex.com/files/9206</w:t>
        </w:r>
      </w:hyperlink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</w:p>
    <w:p w14:paraId="16C574A9" w14:textId="67798D79" w:rsidR="00891B81" w:rsidRPr="005B6867" w:rsidRDefault="00ED2D7D" w:rsidP="00891B81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FC3905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ПО FI</w:t>
      </w:r>
      <w:r w:rsidRPr="00FC3905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FO</w:t>
      </w:r>
      <w:r w:rsidRPr="00FC3905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FC3905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TWIME</w:t>
      </w:r>
      <w:r w:rsidRPr="00FC3905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FC3905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</w:t>
      </w:r>
      <w:r w:rsidRPr="00FC3905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="00891B81"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позволяет осуществлять подключение к ПТК исключительно из зоны </w:t>
      </w:r>
      <w:r w:rsidR="00086C41"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коллокации</w:t>
      </w:r>
      <w:r w:rsidR="00891B81"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ПАО Московская Биржа и требует заказа отдельной услуги оператора связи по подключению оборудования Пользователя к сети передачи данных</w:t>
      </w:r>
    </w:p>
    <w:p w14:paraId="18314B76" w14:textId="593A5893" w:rsidR="000368AC" w:rsidRPr="005B6867" w:rsidRDefault="00891B81" w:rsidP="008C52A4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sz w:val="18"/>
          <w:szCs w:val="18"/>
        </w:rPr>
      </w:pPr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Резервирование подключения осуществляется с использованием программы для ЭВМ MFIX </w:t>
      </w:r>
      <w:proofErr w:type="spellStart"/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Transactional</w:t>
      </w:r>
      <w:proofErr w:type="spellEnd"/>
      <w:r w:rsidRPr="005B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 С этой целью допускается прописывать дополнительные IP адреса, выделенные в Дата-центре Технического Центра, из CLT сегмента закрытой корпоративной сети и/или сегмента сети, настроенной Участнику в международной точке присутствия</w:t>
      </w:r>
      <w:bookmarkEnd w:id="3"/>
    </w:p>
    <w:sectPr w:rsidR="000368AC" w:rsidRPr="005B6867" w:rsidSect="00E0094D">
      <w:footerReference w:type="default" r:id="rId10"/>
      <w:pgSz w:w="11906" w:h="16838" w:code="9"/>
      <w:pgMar w:top="1134" w:right="707" w:bottom="568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670ED" w14:textId="77777777" w:rsidR="00D14EF4" w:rsidRDefault="00D14EF4">
      <w:pPr>
        <w:spacing w:after="0" w:line="240" w:lineRule="auto"/>
      </w:pPr>
      <w:r>
        <w:separator/>
      </w:r>
    </w:p>
  </w:endnote>
  <w:endnote w:type="continuationSeparator" w:id="0">
    <w:p w14:paraId="538AB3A2" w14:textId="77777777" w:rsidR="00D14EF4" w:rsidRDefault="00D14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vantGarde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CYR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4970012"/>
      <w:docPartObj>
        <w:docPartGallery w:val="Page Numbers (Bottom of Page)"/>
        <w:docPartUnique/>
      </w:docPartObj>
    </w:sdtPr>
    <w:sdtEndPr/>
    <w:sdtContent>
      <w:p w14:paraId="4AF8171F" w14:textId="51B8033A" w:rsidR="00FA41C5" w:rsidRDefault="00FA41C5">
        <w:pPr>
          <w:pStyle w:val="af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A9BEF75" w14:textId="77777777" w:rsidR="00FA41C5" w:rsidRDefault="00FA41C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FCEB9" w14:textId="77777777" w:rsidR="00D14EF4" w:rsidRDefault="00D14EF4">
      <w:pPr>
        <w:spacing w:after="0" w:line="240" w:lineRule="auto"/>
      </w:pPr>
      <w:r>
        <w:separator/>
      </w:r>
    </w:p>
  </w:footnote>
  <w:footnote w:type="continuationSeparator" w:id="0">
    <w:p w14:paraId="3DCCA813" w14:textId="77777777" w:rsidR="00D14EF4" w:rsidRDefault="00D14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D9CAB" w14:textId="55274124" w:rsidR="00990263" w:rsidRPr="00B41769" w:rsidRDefault="00990263">
    <w:pPr>
      <w:pStyle w:val="aff1"/>
      <w:rPr>
        <w:rFonts w:ascii="Times New Roman" w:eastAsia="Times New Roman" w:hAnsi="Times New Roman" w:cs="Times New Roman"/>
        <w:bCs/>
        <w:sz w:val="20"/>
        <w:szCs w:val="20"/>
        <w:lang w:eastAsia="ru-RU"/>
      </w:rPr>
    </w:pPr>
    <w:r w:rsidRPr="00F4386C">
      <w:t xml:space="preserve">Заявление на идентификаторы </w:t>
    </w:r>
    <w:r>
      <w:t>спонсируемого</w:t>
    </w:r>
    <w:r w:rsidRPr="00F4386C">
      <w:t xml:space="preserve"> доступа </w:t>
    </w:r>
    <w:r>
      <w:tab/>
    </w:r>
    <w:r w:rsidRPr="00F4386C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Форма </w:t>
    </w:r>
    <w:r w:rsidR="00B41769">
      <w:rPr>
        <w:rFonts w:ascii="Times New Roman" w:eastAsia="Times New Roman" w:hAnsi="Times New Roman" w:cs="Times New Roman"/>
        <w:bCs/>
        <w:sz w:val="20"/>
        <w:szCs w:val="20"/>
        <w:lang w:eastAsia="ru-RU"/>
      </w:rPr>
      <w:t>04.12</w:t>
    </w:r>
    <w:r w:rsidRPr="00F4386C">
      <w:rPr>
        <w:rFonts w:ascii="Times New Roman" w:eastAsia="Times New Roman" w:hAnsi="Times New Roman" w:cs="Times New Roman"/>
        <w:bCs/>
        <w:sz w:val="20"/>
        <w:szCs w:val="20"/>
        <w:lang w:eastAsia="ru-RU"/>
      </w:rPr>
      <w:t>.202</w:t>
    </w:r>
    <w:r w:rsidRPr="00A01615">
      <w:rPr>
        <w:rFonts w:ascii="Times New Roman" w:eastAsia="Times New Roman" w:hAnsi="Times New Roman" w:cs="Times New Roman"/>
        <w:bCs/>
        <w:sz w:val="20"/>
        <w:szCs w:val="20"/>
        <w:lang w:eastAsia="ru-RU"/>
      </w:rPr>
      <w:t>3</w:t>
    </w: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 г.</w:t>
    </w:r>
    <w:r>
      <w:br/>
    </w:r>
    <w:r w:rsidRPr="00F4386C">
      <w:t>для участников торгов ПАО Московская Биржа, участников клиринга НКЦ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31F63448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115EB1E0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4BD832A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CC6E14A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48812BD"/>
    <w:multiLevelType w:val="hybridMultilevel"/>
    <w:tmpl w:val="A5CAA178"/>
    <w:lvl w:ilvl="0" w:tplc="69AA0922">
      <w:start w:val="1"/>
      <w:numFmt w:val="upperRoman"/>
      <w:lvlText w:val="%1."/>
      <w:lvlJc w:val="left"/>
      <w:pPr>
        <w:ind w:left="1080" w:hanging="720"/>
      </w:pPr>
      <w:rPr>
        <w:rFonts w:ascii="MS Gothic" w:eastAsia="MS Gothic" w:hAnsi="MS Gothic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D1B03"/>
    <w:multiLevelType w:val="hybridMultilevel"/>
    <w:tmpl w:val="F54C0ACA"/>
    <w:lvl w:ilvl="0" w:tplc="54F847F8">
      <w:start w:val="1"/>
      <w:numFmt w:val="lowerLetter"/>
      <w:pStyle w:val="Title1"/>
      <w:lvlText w:val="%1."/>
      <w:lvlJc w:val="left"/>
      <w:pPr>
        <w:ind w:left="720" w:hanging="360"/>
      </w:pPr>
    </w:lvl>
    <w:lvl w:ilvl="1" w:tplc="04090003">
      <w:start w:val="1"/>
      <w:numFmt w:val="lowerLetter"/>
      <w:pStyle w:val="Title2"/>
      <w:lvlText w:val="%2."/>
      <w:lvlJc w:val="left"/>
      <w:pPr>
        <w:ind w:left="1440" w:hanging="360"/>
      </w:pPr>
    </w:lvl>
    <w:lvl w:ilvl="2" w:tplc="4B46479E">
      <w:start w:val="1"/>
      <w:numFmt w:val="lowerRoman"/>
      <w:pStyle w:val="Title3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07333"/>
    <w:multiLevelType w:val="hybridMultilevel"/>
    <w:tmpl w:val="44AE4C24"/>
    <w:lvl w:ilvl="0" w:tplc="565EE00C">
      <w:start w:val="1"/>
      <w:numFmt w:val="upperRoman"/>
      <w:lvlText w:val="%1."/>
      <w:lvlJc w:val="left"/>
      <w:pPr>
        <w:ind w:left="1080" w:hanging="720"/>
      </w:pPr>
      <w:rPr>
        <w:rFonts w:eastAsia="MS Gothic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FD340A"/>
    <w:multiLevelType w:val="hybridMultilevel"/>
    <w:tmpl w:val="3C08658C"/>
    <w:lvl w:ilvl="0" w:tplc="04190001">
      <w:start w:val="1"/>
      <w:numFmt w:val="bullet"/>
      <w:pStyle w:val="Pointnum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0F224006"/>
    <w:multiLevelType w:val="hybridMultilevel"/>
    <w:tmpl w:val="18F85116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pStyle w:val="20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BB1007"/>
    <w:multiLevelType w:val="hybridMultilevel"/>
    <w:tmpl w:val="368E2F14"/>
    <w:lvl w:ilvl="0" w:tplc="6AA4A58A">
      <w:start w:val="1"/>
      <w:numFmt w:val="decimalZero"/>
      <w:pStyle w:val="a0"/>
      <w:lvlText w:val="ПРИЛОЖЕНИЕ %1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09" w:hanging="360"/>
      </w:pPr>
    </w:lvl>
    <w:lvl w:ilvl="2" w:tplc="0419001B" w:tentative="1">
      <w:start w:val="1"/>
      <w:numFmt w:val="lowerRoman"/>
      <w:lvlText w:val="%3."/>
      <w:lvlJc w:val="right"/>
      <w:pPr>
        <w:ind w:left="8429" w:hanging="180"/>
      </w:pPr>
    </w:lvl>
    <w:lvl w:ilvl="3" w:tplc="0419000F">
      <w:start w:val="1"/>
      <w:numFmt w:val="decimal"/>
      <w:lvlText w:val="%4."/>
      <w:lvlJc w:val="left"/>
      <w:pPr>
        <w:ind w:left="9149" w:hanging="360"/>
      </w:pPr>
    </w:lvl>
    <w:lvl w:ilvl="4" w:tplc="04190019" w:tentative="1">
      <w:start w:val="1"/>
      <w:numFmt w:val="lowerLetter"/>
      <w:lvlText w:val="%5."/>
      <w:lvlJc w:val="left"/>
      <w:pPr>
        <w:ind w:left="9869" w:hanging="360"/>
      </w:pPr>
    </w:lvl>
    <w:lvl w:ilvl="5" w:tplc="0419001B" w:tentative="1">
      <w:start w:val="1"/>
      <w:numFmt w:val="lowerRoman"/>
      <w:lvlText w:val="%6."/>
      <w:lvlJc w:val="right"/>
      <w:pPr>
        <w:ind w:left="10589" w:hanging="180"/>
      </w:pPr>
    </w:lvl>
    <w:lvl w:ilvl="6" w:tplc="0419000F" w:tentative="1">
      <w:start w:val="1"/>
      <w:numFmt w:val="decimal"/>
      <w:lvlText w:val="%7."/>
      <w:lvlJc w:val="left"/>
      <w:pPr>
        <w:ind w:left="11309" w:hanging="360"/>
      </w:pPr>
    </w:lvl>
    <w:lvl w:ilvl="7" w:tplc="04190019" w:tentative="1">
      <w:start w:val="1"/>
      <w:numFmt w:val="lowerLetter"/>
      <w:lvlText w:val="%8."/>
      <w:lvlJc w:val="left"/>
      <w:pPr>
        <w:ind w:left="12029" w:hanging="360"/>
      </w:pPr>
    </w:lvl>
    <w:lvl w:ilvl="8" w:tplc="0419001B" w:tentative="1">
      <w:start w:val="1"/>
      <w:numFmt w:val="lowerRoman"/>
      <w:lvlText w:val="%9."/>
      <w:lvlJc w:val="right"/>
      <w:pPr>
        <w:ind w:left="12749" w:hanging="180"/>
      </w:pPr>
    </w:lvl>
  </w:abstractNum>
  <w:abstractNum w:abstractNumId="11" w15:restartNumberingAfterBreak="0">
    <w:nsid w:val="151757A1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6F43F9"/>
    <w:multiLevelType w:val="hybridMultilevel"/>
    <w:tmpl w:val="2F30B8AE"/>
    <w:lvl w:ilvl="0" w:tplc="1D1E4C94">
      <w:start w:val="1"/>
      <w:numFmt w:val="decimal"/>
      <w:pStyle w:val="a1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451A8A60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3189DB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04C37C0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1BC845DC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6264F15C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E8ACAED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AEED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156E9DB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9811036"/>
    <w:multiLevelType w:val="hybridMultilevel"/>
    <w:tmpl w:val="DC8C79EC"/>
    <w:lvl w:ilvl="0" w:tplc="B922EF7E">
      <w:start w:val="1"/>
      <w:numFmt w:val="bullet"/>
      <w:pStyle w:val="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FF6E63"/>
    <w:multiLevelType w:val="hybridMultilevel"/>
    <w:tmpl w:val="97EEECA8"/>
    <w:lvl w:ilvl="0" w:tplc="7298CE1E">
      <w:start w:val="1"/>
      <w:numFmt w:val="bullet"/>
      <w:pStyle w:val="a3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CC77CA"/>
    <w:multiLevelType w:val="multilevel"/>
    <w:tmpl w:val="E03AC278"/>
    <w:lvl w:ilvl="0">
      <w:start w:val="1"/>
      <w:numFmt w:val="upperRoman"/>
      <w:pStyle w:val="a4"/>
      <w:lvlText w:val="РАЗДЕЛ %1."/>
      <w:lvlJc w:val="left"/>
      <w:pPr>
        <w:tabs>
          <w:tab w:val="num" w:pos="2127"/>
        </w:tabs>
        <w:ind w:left="2127" w:hanging="1418"/>
      </w:pPr>
      <w:rPr>
        <w:rFonts w:hint="default"/>
      </w:rPr>
    </w:lvl>
    <w:lvl w:ilvl="1">
      <w:start w:val="1"/>
      <w:numFmt w:val="decimal"/>
      <w:lvlRestart w:val="0"/>
      <w:pStyle w:val="a5"/>
      <w:isLgl/>
      <w:lvlText w:val="Статья %2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pStyle w:val="a6"/>
      <w:lvlText w:val="4.%3."/>
      <w:lvlJc w:val="left"/>
      <w:pPr>
        <w:tabs>
          <w:tab w:val="num" w:pos="3827"/>
        </w:tabs>
        <w:ind w:left="851" w:hanging="851"/>
      </w:pPr>
      <w:rPr>
        <w:rFonts w:hint="default"/>
      </w:rPr>
    </w:lvl>
    <w:lvl w:ilvl="3">
      <w:start w:val="1"/>
      <w:numFmt w:val="decimal"/>
      <w:pStyle w:val="a7"/>
      <w:isLgl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a6"/>
      <w:isLgl/>
      <w:lvlText w:val="%2.%3.%4.%5."/>
      <w:lvlJc w:val="left"/>
      <w:pPr>
        <w:tabs>
          <w:tab w:val="num" w:pos="4112"/>
        </w:tabs>
        <w:ind w:left="4112" w:hanging="851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6" w15:restartNumberingAfterBreak="0">
    <w:nsid w:val="2A3B53D6"/>
    <w:multiLevelType w:val="hybridMultilevel"/>
    <w:tmpl w:val="6700DDBA"/>
    <w:lvl w:ilvl="0" w:tplc="7326023C">
      <w:start w:val="1"/>
      <w:numFmt w:val="russianLower"/>
      <w:pStyle w:val="4"/>
      <w:lvlText w:val="%1)"/>
      <w:lvlJc w:val="left"/>
      <w:pPr>
        <w:ind w:left="1571" w:hanging="360"/>
      </w:pPr>
      <w:rPr>
        <w:rFonts w:hint="default"/>
      </w:rPr>
    </w:lvl>
    <w:lvl w:ilvl="1" w:tplc="3214AB28" w:tentative="1">
      <w:start w:val="1"/>
      <w:numFmt w:val="lowerLetter"/>
      <w:lvlText w:val="%2."/>
      <w:lvlJc w:val="left"/>
      <w:pPr>
        <w:ind w:left="2291" w:hanging="360"/>
      </w:pPr>
    </w:lvl>
    <w:lvl w:ilvl="2" w:tplc="D1F651D0" w:tentative="1">
      <w:start w:val="1"/>
      <w:numFmt w:val="lowerRoman"/>
      <w:lvlText w:val="%3."/>
      <w:lvlJc w:val="right"/>
      <w:pPr>
        <w:ind w:left="3011" w:hanging="180"/>
      </w:pPr>
    </w:lvl>
    <w:lvl w:ilvl="3" w:tplc="1B7CA938" w:tentative="1">
      <w:start w:val="1"/>
      <w:numFmt w:val="decimal"/>
      <w:lvlText w:val="%4."/>
      <w:lvlJc w:val="left"/>
      <w:pPr>
        <w:ind w:left="3731" w:hanging="360"/>
      </w:pPr>
    </w:lvl>
    <w:lvl w:ilvl="4" w:tplc="50E82DB2" w:tentative="1">
      <w:start w:val="1"/>
      <w:numFmt w:val="lowerLetter"/>
      <w:lvlText w:val="%5."/>
      <w:lvlJc w:val="left"/>
      <w:pPr>
        <w:ind w:left="4451" w:hanging="360"/>
      </w:pPr>
    </w:lvl>
    <w:lvl w:ilvl="5" w:tplc="91527E8A" w:tentative="1">
      <w:start w:val="1"/>
      <w:numFmt w:val="lowerRoman"/>
      <w:lvlText w:val="%6."/>
      <w:lvlJc w:val="right"/>
      <w:pPr>
        <w:ind w:left="5171" w:hanging="180"/>
      </w:pPr>
    </w:lvl>
    <w:lvl w:ilvl="6" w:tplc="15BE720E" w:tentative="1">
      <w:start w:val="1"/>
      <w:numFmt w:val="decimal"/>
      <w:lvlText w:val="%7."/>
      <w:lvlJc w:val="left"/>
      <w:pPr>
        <w:ind w:left="5891" w:hanging="360"/>
      </w:pPr>
    </w:lvl>
    <w:lvl w:ilvl="7" w:tplc="138EAE20" w:tentative="1">
      <w:start w:val="1"/>
      <w:numFmt w:val="lowerLetter"/>
      <w:lvlText w:val="%8."/>
      <w:lvlJc w:val="left"/>
      <w:pPr>
        <w:ind w:left="6611" w:hanging="360"/>
      </w:pPr>
    </w:lvl>
    <w:lvl w:ilvl="8" w:tplc="7AB277EA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2AAE00E3"/>
    <w:multiLevelType w:val="hybridMultilevel"/>
    <w:tmpl w:val="A684A0EC"/>
    <w:lvl w:ilvl="0" w:tplc="5C708F60">
      <w:start w:val="1"/>
      <w:numFmt w:val="bullet"/>
      <w:pStyle w:val="Pointmarko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EBDC12E0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880A59C6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7CE8712A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C0E21CE0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17405FF0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1278FACA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C90439E0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AE06B72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 w15:restartNumberingAfterBreak="0">
    <w:nsid w:val="2D9576AA"/>
    <w:multiLevelType w:val="multilevel"/>
    <w:tmpl w:val="4DD2CF00"/>
    <w:lvl w:ilvl="0">
      <w:start w:val="1"/>
      <w:numFmt w:val="decimal"/>
      <w:pStyle w:val="Pointmark"/>
      <w:lvlText w:val="%1."/>
      <w:lvlJc w:val="left"/>
      <w:pPr>
        <w:tabs>
          <w:tab w:val="num" w:pos="0"/>
        </w:tabs>
        <w:ind w:left="1920" w:hanging="3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oint"/>
      <w:isLgl/>
      <w:lvlText w:val="%1.%2."/>
      <w:lvlJc w:val="left"/>
      <w:pPr>
        <w:tabs>
          <w:tab w:val="num" w:pos="0"/>
        </w:tabs>
        <w:ind w:left="2787" w:hanging="6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Point2"/>
      <w:isLgl/>
      <w:lvlText w:val="%1.%2.%3."/>
      <w:lvlJc w:val="left"/>
      <w:pPr>
        <w:tabs>
          <w:tab w:val="num" w:pos="0"/>
        </w:tabs>
        <w:ind w:left="2495" w:firstLine="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oint3"/>
      <w:isLgl/>
      <w:lvlText w:val="%1.%2.%3.%4."/>
      <w:lvlJc w:val="left"/>
      <w:pPr>
        <w:tabs>
          <w:tab w:val="num" w:pos="0"/>
        </w:tabs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360" w:hanging="1800"/>
      </w:pPr>
      <w:rPr>
        <w:rFonts w:hint="default"/>
      </w:rPr>
    </w:lvl>
  </w:abstractNum>
  <w:abstractNum w:abstractNumId="19" w15:restartNumberingAfterBreak="0">
    <w:nsid w:val="2FB73F54"/>
    <w:multiLevelType w:val="hybridMultilevel"/>
    <w:tmpl w:val="14320136"/>
    <w:lvl w:ilvl="0" w:tplc="2D3E0524">
      <w:start w:val="1"/>
      <w:numFmt w:val="bullet"/>
      <w:pStyle w:val="a8"/>
      <w:lvlText w:val="o"/>
      <w:lvlJc w:val="left"/>
      <w:pPr>
        <w:tabs>
          <w:tab w:val="num" w:pos="2203"/>
        </w:tabs>
        <w:ind w:left="2203" w:hanging="360"/>
      </w:pPr>
      <w:rPr>
        <w:rFonts w:ascii="Courier New" w:hAnsi="Courier New" w:cs="Courier New" w:hint="default"/>
      </w:rPr>
    </w:lvl>
    <w:lvl w:ilvl="1" w:tplc="88825736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FFA4CD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B5EE81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C08517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A03223D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3369938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6DE8B0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594632E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0753461"/>
    <w:multiLevelType w:val="multilevel"/>
    <w:tmpl w:val="042E981A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pStyle w:val="5-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12460F5"/>
    <w:multiLevelType w:val="hybridMultilevel"/>
    <w:tmpl w:val="409CEE12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814DE1"/>
    <w:multiLevelType w:val="multilevel"/>
    <w:tmpl w:val="C450BC66"/>
    <w:lvl w:ilvl="0">
      <w:start w:val="1"/>
      <w:numFmt w:val="decimal"/>
      <w:pStyle w:val="a9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a"/>
      <w:lvlText w:val="%1.%2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36BC7BDA"/>
    <w:multiLevelType w:val="hybridMultilevel"/>
    <w:tmpl w:val="432C4E0C"/>
    <w:lvl w:ilvl="0" w:tplc="04190001">
      <w:start w:val="1"/>
      <w:numFmt w:val="bullet"/>
      <w:lvlText w:val=""/>
      <w:lvlJc w:val="left"/>
      <w:pPr>
        <w:ind w:left="1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24" w15:restartNumberingAfterBreak="0">
    <w:nsid w:val="37057849"/>
    <w:multiLevelType w:val="hybridMultilevel"/>
    <w:tmpl w:val="EEEA13DA"/>
    <w:lvl w:ilvl="0" w:tplc="CBC036C8">
      <w:start w:val="1"/>
      <w:numFmt w:val="decimal"/>
      <w:lvlText w:val="(%1)"/>
      <w:lvlJc w:val="left"/>
      <w:pPr>
        <w:ind w:left="408" w:hanging="360"/>
      </w:pPr>
      <w:rPr>
        <w:rFonts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5" w15:restartNumberingAfterBreak="0">
    <w:nsid w:val="384438A9"/>
    <w:multiLevelType w:val="hybridMultilevel"/>
    <w:tmpl w:val="98E040DC"/>
    <w:lvl w:ilvl="0" w:tplc="6C9E56BC">
      <w:start w:val="1"/>
      <w:numFmt w:val="bullet"/>
      <w:pStyle w:val="ab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</w:rPr>
    </w:lvl>
    <w:lvl w:ilvl="1" w:tplc="EFB6B250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2" w:tplc="265E3C24">
      <w:start w:val="1"/>
      <w:numFmt w:val="bullet"/>
      <w:lvlText w:val=""/>
      <w:lvlJc w:val="left"/>
      <w:pPr>
        <w:tabs>
          <w:tab w:val="num" w:pos="2883"/>
        </w:tabs>
        <w:ind w:left="2883" w:hanging="360"/>
      </w:pPr>
      <w:rPr>
        <w:rFonts w:ascii="Wingdings" w:hAnsi="Wingdings" w:hint="default"/>
      </w:rPr>
    </w:lvl>
    <w:lvl w:ilvl="3" w:tplc="A2948D2E">
      <w:start w:val="1"/>
      <w:numFmt w:val="bullet"/>
      <w:lvlText w:val=""/>
      <w:lvlJc w:val="left"/>
      <w:pPr>
        <w:tabs>
          <w:tab w:val="num" w:pos="3603"/>
        </w:tabs>
        <w:ind w:left="3603" w:hanging="360"/>
      </w:pPr>
      <w:rPr>
        <w:rFonts w:ascii="Symbol" w:hAnsi="Symbol" w:hint="default"/>
      </w:rPr>
    </w:lvl>
    <w:lvl w:ilvl="4" w:tplc="BA525532">
      <w:start w:val="1"/>
      <w:numFmt w:val="bullet"/>
      <w:lvlText w:val="o"/>
      <w:lvlJc w:val="left"/>
      <w:pPr>
        <w:tabs>
          <w:tab w:val="num" w:pos="4323"/>
        </w:tabs>
        <w:ind w:left="4323" w:hanging="360"/>
      </w:pPr>
      <w:rPr>
        <w:rFonts w:ascii="Courier New" w:hAnsi="Courier New" w:hint="default"/>
      </w:rPr>
    </w:lvl>
    <w:lvl w:ilvl="5" w:tplc="FA147C00" w:tentative="1">
      <w:start w:val="1"/>
      <w:numFmt w:val="bullet"/>
      <w:lvlText w:val=""/>
      <w:lvlJc w:val="left"/>
      <w:pPr>
        <w:tabs>
          <w:tab w:val="num" w:pos="5043"/>
        </w:tabs>
        <w:ind w:left="5043" w:hanging="360"/>
      </w:pPr>
      <w:rPr>
        <w:rFonts w:ascii="Wingdings" w:hAnsi="Wingdings" w:hint="default"/>
      </w:rPr>
    </w:lvl>
    <w:lvl w:ilvl="6" w:tplc="681EB66C" w:tentative="1">
      <w:start w:val="1"/>
      <w:numFmt w:val="bullet"/>
      <w:lvlText w:val=""/>
      <w:lvlJc w:val="left"/>
      <w:pPr>
        <w:tabs>
          <w:tab w:val="num" w:pos="5763"/>
        </w:tabs>
        <w:ind w:left="5763" w:hanging="360"/>
      </w:pPr>
      <w:rPr>
        <w:rFonts w:ascii="Symbol" w:hAnsi="Symbol" w:hint="default"/>
      </w:rPr>
    </w:lvl>
    <w:lvl w:ilvl="7" w:tplc="D9DA3AB4" w:tentative="1">
      <w:start w:val="1"/>
      <w:numFmt w:val="bullet"/>
      <w:lvlText w:val="o"/>
      <w:lvlJc w:val="left"/>
      <w:pPr>
        <w:tabs>
          <w:tab w:val="num" w:pos="6483"/>
        </w:tabs>
        <w:ind w:left="6483" w:hanging="360"/>
      </w:pPr>
      <w:rPr>
        <w:rFonts w:ascii="Courier New" w:hAnsi="Courier New" w:hint="default"/>
      </w:rPr>
    </w:lvl>
    <w:lvl w:ilvl="8" w:tplc="9E7A4296" w:tentative="1">
      <w:start w:val="1"/>
      <w:numFmt w:val="bullet"/>
      <w:lvlText w:val=""/>
      <w:lvlJc w:val="left"/>
      <w:pPr>
        <w:tabs>
          <w:tab w:val="num" w:pos="7203"/>
        </w:tabs>
        <w:ind w:left="7203" w:hanging="360"/>
      </w:pPr>
      <w:rPr>
        <w:rFonts w:ascii="Wingdings" w:hAnsi="Wingdings" w:hint="default"/>
      </w:rPr>
    </w:lvl>
  </w:abstractNum>
  <w:abstractNum w:abstractNumId="26" w15:restartNumberingAfterBreak="0">
    <w:nsid w:val="41465DBF"/>
    <w:multiLevelType w:val="hybridMultilevel"/>
    <w:tmpl w:val="C49AC4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21310AF"/>
    <w:multiLevelType w:val="hybridMultilevel"/>
    <w:tmpl w:val="409CEE12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60303C"/>
    <w:multiLevelType w:val="hybridMultilevel"/>
    <w:tmpl w:val="495241A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F4789B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2B34C5"/>
    <w:multiLevelType w:val="hybridMultilevel"/>
    <w:tmpl w:val="D7964AB4"/>
    <w:lvl w:ilvl="0" w:tplc="9CF020D6">
      <w:start w:val="1"/>
      <w:numFmt w:val="decimal"/>
      <w:pStyle w:val="ac"/>
      <w:lvlText w:val="%1)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  <w:lvl w:ilvl="1" w:tplc="16CAAA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F4C3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5E4D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444A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B006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5496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BA09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DA0A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BC7D50"/>
    <w:multiLevelType w:val="multilevel"/>
    <w:tmpl w:val="D0BEAA36"/>
    <w:lvl w:ilvl="0">
      <w:start w:val="1"/>
      <w:numFmt w:val="decimal"/>
      <w:pStyle w:val="ad"/>
      <w:suff w:val="nothing"/>
      <w:lvlText w:val="Приложение № %1"/>
      <w:lvlJc w:val="right"/>
      <w:pPr>
        <w:ind w:left="0" w:firstLine="94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ae"/>
      <w:lvlText w:val="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af"/>
      <w:lvlText w:val="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af0"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4-"/>
      <w:lvlText w:val="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6B72EF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A0A4E"/>
    <w:multiLevelType w:val="multilevel"/>
    <w:tmpl w:val="6C902FC4"/>
    <w:lvl w:ilvl="0">
      <w:start w:val="1"/>
      <w:numFmt w:val="decimal"/>
      <w:pStyle w:val="af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f1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2906986"/>
    <w:multiLevelType w:val="multilevel"/>
    <w:tmpl w:val="7FC29A8A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30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2DF411A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9B2337"/>
    <w:multiLevelType w:val="multilevel"/>
    <w:tmpl w:val="323CA2C0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bullet"/>
      <w:pStyle w:val="-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 w15:restartNumberingAfterBreak="0">
    <w:nsid w:val="74E07BC1"/>
    <w:multiLevelType w:val="hybridMultilevel"/>
    <w:tmpl w:val="F60A6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153032"/>
    <w:multiLevelType w:val="hybridMultilevel"/>
    <w:tmpl w:val="9A2CFC84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365601"/>
    <w:multiLevelType w:val="hybridMultilevel"/>
    <w:tmpl w:val="25406DFE"/>
    <w:lvl w:ilvl="0" w:tplc="FFFFFFFF">
      <w:start w:val="1"/>
      <w:numFmt w:val="decimal"/>
      <w:pStyle w:val="Pointnumber"/>
      <w:lvlText w:val="%1)"/>
      <w:lvlJc w:val="left"/>
      <w:pPr>
        <w:ind w:left="1571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6"/>
  </w:num>
  <w:num w:numId="2">
    <w:abstractNumId w:val="8"/>
  </w:num>
  <w:num w:numId="3">
    <w:abstractNumId w:val="14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31"/>
  </w:num>
  <w:num w:numId="10">
    <w:abstractNumId w:val="15"/>
  </w:num>
  <w:num w:numId="11">
    <w:abstractNumId w:val="38"/>
  </w:num>
  <w:num w:numId="12">
    <w:abstractNumId w:val="20"/>
  </w:num>
  <w:num w:numId="13">
    <w:abstractNumId w:val="18"/>
  </w:num>
  <w:num w:numId="14">
    <w:abstractNumId w:val="22"/>
  </w:num>
  <w:num w:numId="15">
    <w:abstractNumId w:val="19"/>
  </w:num>
  <w:num w:numId="16">
    <w:abstractNumId w:val="16"/>
  </w:num>
  <w:num w:numId="17">
    <w:abstractNumId w:val="5"/>
  </w:num>
  <w:num w:numId="18">
    <w:abstractNumId w:val="17"/>
  </w:num>
  <w:num w:numId="19">
    <w:abstractNumId w:val="12"/>
  </w:num>
  <w:num w:numId="20">
    <w:abstractNumId w:val="13"/>
  </w:num>
  <w:num w:numId="21">
    <w:abstractNumId w:val="41"/>
  </w:num>
  <w:num w:numId="22">
    <w:abstractNumId w:val="30"/>
  </w:num>
  <w:num w:numId="23">
    <w:abstractNumId w:val="25"/>
  </w:num>
  <w:num w:numId="24">
    <w:abstractNumId w:val="35"/>
  </w:num>
  <w:num w:numId="25">
    <w:abstractNumId w:val="10"/>
  </w:num>
  <w:num w:numId="26">
    <w:abstractNumId w:val="26"/>
  </w:num>
  <w:num w:numId="27">
    <w:abstractNumId w:val="34"/>
  </w:num>
  <w:num w:numId="28">
    <w:abstractNumId w:val="27"/>
  </w:num>
  <w:num w:numId="29">
    <w:abstractNumId w:val="11"/>
  </w:num>
  <w:num w:numId="30">
    <w:abstractNumId w:val="9"/>
  </w:num>
  <w:num w:numId="31">
    <w:abstractNumId w:val="32"/>
  </w:num>
  <w:num w:numId="32">
    <w:abstractNumId w:val="37"/>
  </w:num>
  <w:num w:numId="33">
    <w:abstractNumId w:val="33"/>
  </w:num>
  <w:num w:numId="34">
    <w:abstractNumId w:val="21"/>
  </w:num>
  <w:num w:numId="35">
    <w:abstractNumId w:val="29"/>
  </w:num>
  <w:num w:numId="36">
    <w:abstractNumId w:val="4"/>
  </w:num>
  <w:num w:numId="37">
    <w:abstractNumId w:val="6"/>
  </w:num>
  <w:num w:numId="38">
    <w:abstractNumId w:val="39"/>
  </w:num>
  <w:num w:numId="39">
    <w:abstractNumId w:val="28"/>
  </w:num>
  <w:num w:numId="40">
    <w:abstractNumId w:val="24"/>
  </w:num>
  <w:num w:numId="41">
    <w:abstractNumId w:val="23"/>
  </w:num>
  <w:num w:numId="42">
    <w:abstractNumId w:val="4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31D"/>
    <w:rsid w:val="00002061"/>
    <w:rsid w:val="00012DF5"/>
    <w:rsid w:val="0002047B"/>
    <w:rsid w:val="000368AC"/>
    <w:rsid w:val="00046E77"/>
    <w:rsid w:val="00054F9B"/>
    <w:rsid w:val="00057F74"/>
    <w:rsid w:val="00075AD1"/>
    <w:rsid w:val="000770F4"/>
    <w:rsid w:val="00086C41"/>
    <w:rsid w:val="00091EAA"/>
    <w:rsid w:val="000A465B"/>
    <w:rsid w:val="000C5CA0"/>
    <w:rsid w:val="000E409D"/>
    <w:rsid w:val="001078D0"/>
    <w:rsid w:val="001154F4"/>
    <w:rsid w:val="00135A8D"/>
    <w:rsid w:val="001445FE"/>
    <w:rsid w:val="0015587E"/>
    <w:rsid w:val="00171F83"/>
    <w:rsid w:val="00192FB0"/>
    <w:rsid w:val="001A1FC4"/>
    <w:rsid w:val="001C0F17"/>
    <w:rsid w:val="001F3A40"/>
    <w:rsid w:val="00205D12"/>
    <w:rsid w:val="00220929"/>
    <w:rsid w:val="002259F3"/>
    <w:rsid w:val="00226738"/>
    <w:rsid w:val="002322C1"/>
    <w:rsid w:val="00243170"/>
    <w:rsid w:val="00255157"/>
    <w:rsid w:val="002610AD"/>
    <w:rsid w:val="00265106"/>
    <w:rsid w:val="00265349"/>
    <w:rsid w:val="00272246"/>
    <w:rsid w:val="002E0447"/>
    <w:rsid w:val="002E3071"/>
    <w:rsid w:val="003069E2"/>
    <w:rsid w:val="00317E33"/>
    <w:rsid w:val="00331CC7"/>
    <w:rsid w:val="00373436"/>
    <w:rsid w:val="003A36E7"/>
    <w:rsid w:val="003A6FA3"/>
    <w:rsid w:val="003C089B"/>
    <w:rsid w:val="003C2119"/>
    <w:rsid w:val="003C72C6"/>
    <w:rsid w:val="003D71DC"/>
    <w:rsid w:val="003E403B"/>
    <w:rsid w:val="003E640B"/>
    <w:rsid w:val="003F3201"/>
    <w:rsid w:val="004165DD"/>
    <w:rsid w:val="00421E2F"/>
    <w:rsid w:val="004256C6"/>
    <w:rsid w:val="0044041D"/>
    <w:rsid w:val="00452C02"/>
    <w:rsid w:val="00452C04"/>
    <w:rsid w:val="0046046F"/>
    <w:rsid w:val="004B2323"/>
    <w:rsid w:val="004C0F90"/>
    <w:rsid w:val="004C55DA"/>
    <w:rsid w:val="004D3BF2"/>
    <w:rsid w:val="00503069"/>
    <w:rsid w:val="0054653C"/>
    <w:rsid w:val="0055133A"/>
    <w:rsid w:val="005521A9"/>
    <w:rsid w:val="005564E9"/>
    <w:rsid w:val="0056412F"/>
    <w:rsid w:val="005716EC"/>
    <w:rsid w:val="005B42E3"/>
    <w:rsid w:val="005B6867"/>
    <w:rsid w:val="005D3AAA"/>
    <w:rsid w:val="005D48E0"/>
    <w:rsid w:val="005F131D"/>
    <w:rsid w:val="0060543D"/>
    <w:rsid w:val="00636E1C"/>
    <w:rsid w:val="00637892"/>
    <w:rsid w:val="00640C53"/>
    <w:rsid w:val="006410F7"/>
    <w:rsid w:val="00644009"/>
    <w:rsid w:val="00650BE2"/>
    <w:rsid w:val="00675701"/>
    <w:rsid w:val="0068173D"/>
    <w:rsid w:val="00692EEE"/>
    <w:rsid w:val="006955D2"/>
    <w:rsid w:val="006A5013"/>
    <w:rsid w:val="006D66A0"/>
    <w:rsid w:val="00703825"/>
    <w:rsid w:val="0073178F"/>
    <w:rsid w:val="00732F57"/>
    <w:rsid w:val="0074202A"/>
    <w:rsid w:val="00751CFD"/>
    <w:rsid w:val="0076015C"/>
    <w:rsid w:val="00765B73"/>
    <w:rsid w:val="007753AB"/>
    <w:rsid w:val="00791ED5"/>
    <w:rsid w:val="007A1F0D"/>
    <w:rsid w:val="007A749E"/>
    <w:rsid w:val="007E66C0"/>
    <w:rsid w:val="007F38EE"/>
    <w:rsid w:val="00800BAA"/>
    <w:rsid w:val="00802DAA"/>
    <w:rsid w:val="008573DB"/>
    <w:rsid w:val="008618EC"/>
    <w:rsid w:val="00891B81"/>
    <w:rsid w:val="008A45A8"/>
    <w:rsid w:val="008A4BF1"/>
    <w:rsid w:val="008C48BA"/>
    <w:rsid w:val="008C52A4"/>
    <w:rsid w:val="008C5740"/>
    <w:rsid w:val="008F04BC"/>
    <w:rsid w:val="0090371C"/>
    <w:rsid w:val="00905927"/>
    <w:rsid w:val="009241B3"/>
    <w:rsid w:val="00926EE1"/>
    <w:rsid w:val="00935D76"/>
    <w:rsid w:val="00940621"/>
    <w:rsid w:val="00940EC3"/>
    <w:rsid w:val="00941EA5"/>
    <w:rsid w:val="00947C03"/>
    <w:rsid w:val="00956DDA"/>
    <w:rsid w:val="00964225"/>
    <w:rsid w:val="009755EB"/>
    <w:rsid w:val="00977D24"/>
    <w:rsid w:val="00990263"/>
    <w:rsid w:val="00992C7A"/>
    <w:rsid w:val="00995126"/>
    <w:rsid w:val="009A1D12"/>
    <w:rsid w:val="009C79F3"/>
    <w:rsid w:val="009D358E"/>
    <w:rsid w:val="009E7C94"/>
    <w:rsid w:val="00A167D7"/>
    <w:rsid w:val="00A4399A"/>
    <w:rsid w:val="00A81688"/>
    <w:rsid w:val="00A87ABC"/>
    <w:rsid w:val="00AA0F48"/>
    <w:rsid w:val="00AA520F"/>
    <w:rsid w:val="00AA7532"/>
    <w:rsid w:val="00AC49E8"/>
    <w:rsid w:val="00B01C14"/>
    <w:rsid w:val="00B0641F"/>
    <w:rsid w:val="00B36DAF"/>
    <w:rsid w:val="00B41769"/>
    <w:rsid w:val="00B475E3"/>
    <w:rsid w:val="00B6016F"/>
    <w:rsid w:val="00B85277"/>
    <w:rsid w:val="00BD09AC"/>
    <w:rsid w:val="00BE1FBC"/>
    <w:rsid w:val="00C0218C"/>
    <w:rsid w:val="00C041D2"/>
    <w:rsid w:val="00C27B0E"/>
    <w:rsid w:val="00C416AD"/>
    <w:rsid w:val="00C614D0"/>
    <w:rsid w:val="00C65297"/>
    <w:rsid w:val="00C6633C"/>
    <w:rsid w:val="00C936B7"/>
    <w:rsid w:val="00CD4C6F"/>
    <w:rsid w:val="00D14EF4"/>
    <w:rsid w:val="00D40477"/>
    <w:rsid w:val="00D504E6"/>
    <w:rsid w:val="00D61BC4"/>
    <w:rsid w:val="00D87A85"/>
    <w:rsid w:val="00DB5D9D"/>
    <w:rsid w:val="00DF60C7"/>
    <w:rsid w:val="00E0094D"/>
    <w:rsid w:val="00E054DC"/>
    <w:rsid w:val="00E14EEE"/>
    <w:rsid w:val="00E1788E"/>
    <w:rsid w:val="00E55E0B"/>
    <w:rsid w:val="00E672FB"/>
    <w:rsid w:val="00E73D1A"/>
    <w:rsid w:val="00E74FC5"/>
    <w:rsid w:val="00E759DF"/>
    <w:rsid w:val="00EA7E08"/>
    <w:rsid w:val="00ED2067"/>
    <w:rsid w:val="00ED2D7D"/>
    <w:rsid w:val="00F012B8"/>
    <w:rsid w:val="00F015AC"/>
    <w:rsid w:val="00F020BD"/>
    <w:rsid w:val="00F07C2F"/>
    <w:rsid w:val="00F15E22"/>
    <w:rsid w:val="00F2101C"/>
    <w:rsid w:val="00F44B69"/>
    <w:rsid w:val="00F54749"/>
    <w:rsid w:val="00F72B49"/>
    <w:rsid w:val="00F9116E"/>
    <w:rsid w:val="00F96DC1"/>
    <w:rsid w:val="00F97B08"/>
    <w:rsid w:val="00FA41C5"/>
    <w:rsid w:val="00FC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3DC60CF"/>
  <w15:chartTrackingRefBased/>
  <w15:docId w15:val="{E52B376A-7079-4BCF-AF30-56B927FF1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f2">
    <w:name w:val="Normal"/>
    <w:qFormat/>
  </w:style>
  <w:style w:type="paragraph" w:styleId="10">
    <w:name w:val="heading 1"/>
    <w:basedOn w:val="af2"/>
    <w:next w:val="af2"/>
    <w:link w:val="11"/>
    <w:uiPriority w:val="9"/>
    <w:qFormat/>
    <w:rsid w:val="005F13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1">
    <w:name w:val="heading 2"/>
    <w:basedOn w:val="af2"/>
    <w:next w:val="af2"/>
    <w:link w:val="22"/>
    <w:semiHidden/>
    <w:unhideWhenUsed/>
    <w:qFormat/>
    <w:rsid w:val="005F131D"/>
    <w:pPr>
      <w:keepNext/>
      <w:keepLines/>
      <w:spacing w:before="40" w:after="0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31">
    <w:name w:val="heading 3"/>
    <w:basedOn w:val="af2"/>
    <w:next w:val="af2"/>
    <w:link w:val="32"/>
    <w:qFormat/>
    <w:rsid w:val="005F131D"/>
    <w:pPr>
      <w:keepNext/>
      <w:overflowPunct w:val="0"/>
      <w:autoSpaceDE w:val="0"/>
      <w:autoSpaceDN w:val="0"/>
      <w:adjustRightInd w:val="0"/>
      <w:spacing w:before="120" w:after="0" w:line="240" w:lineRule="auto"/>
      <w:ind w:firstLine="567"/>
      <w:jc w:val="both"/>
      <w:textAlignment w:val="baseline"/>
      <w:outlineLvl w:val="2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4">
    <w:name w:val="heading 4"/>
    <w:basedOn w:val="af2"/>
    <w:next w:val="af2"/>
    <w:link w:val="40"/>
    <w:qFormat/>
    <w:rsid w:val="005F131D"/>
    <w:pPr>
      <w:keepNext/>
      <w:numPr>
        <w:numId w:val="16"/>
      </w:numPr>
      <w:overflowPunct w:val="0"/>
      <w:autoSpaceDE w:val="0"/>
      <w:autoSpaceDN w:val="0"/>
      <w:adjustRightInd w:val="0"/>
      <w:spacing w:before="120" w:after="120" w:line="240" w:lineRule="auto"/>
      <w:jc w:val="both"/>
      <w:textAlignment w:val="baseline"/>
      <w:outlineLvl w:val="3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50">
    <w:name w:val="heading 5"/>
    <w:basedOn w:val="af2"/>
    <w:next w:val="af2"/>
    <w:link w:val="51"/>
    <w:qFormat/>
    <w:rsid w:val="005F131D"/>
    <w:pPr>
      <w:widowControl w:val="0"/>
      <w:overflowPunct w:val="0"/>
      <w:autoSpaceDE w:val="0"/>
      <w:autoSpaceDN w:val="0"/>
      <w:adjustRightInd w:val="0"/>
      <w:spacing w:before="240" w:after="60" w:line="240" w:lineRule="auto"/>
      <w:ind w:firstLine="567"/>
      <w:jc w:val="both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f2"/>
    <w:next w:val="af2"/>
    <w:link w:val="60"/>
    <w:qFormat/>
    <w:rsid w:val="005F131D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7">
    <w:name w:val="heading 7"/>
    <w:basedOn w:val="af2"/>
    <w:next w:val="af2"/>
    <w:link w:val="70"/>
    <w:uiPriority w:val="9"/>
    <w:semiHidden/>
    <w:unhideWhenUsed/>
    <w:qFormat/>
    <w:rsid w:val="005F131D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</w:rPr>
  </w:style>
  <w:style w:type="paragraph" w:styleId="8">
    <w:name w:val="heading 8"/>
    <w:basedOn w:val="af2"/>
    <w:next w:val="af2"/>
    <w:link w:val="80"/>
    <w:qFormat/>
    <w:rsid w:val="005F131D"/>
    <w:pPr>
      <w:keepNext/>
      <w:overflowPunct w:val="0"/>
      <w:autoSpaceDE w:val="0"/>
      <w:autoSpaceDN w:val="0"/>
      <w:adjustRightInd w:val="0"/>
      <w:spacing w:after="0" w:line="240" w:lineRule="auto"/>
      <w:ind w:right="900" w:firstLine="567"/>
      <w:jc w:val="center"/>
      <w:textAlignment w:val="baseline"/>
      <w:outlineLvl w:val="7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9">
    <w:name w:val="heading 9"/>
    <w:basedOn w:val="af2"/>
    <w:next w:val="af2"/>
    <w:link w:val="90"/>
    <w:qFormat/>
    <w:rsid w:val="005F131D"/>
    <w:pPr>
      <w:keepNext/>
      <w:widowControl w:val="0"/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  <w:outlineLvl w:val="8"/>
    </w:pPr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character" w:default="1" w:styleId="af3">
    <w:name w:val="Default Paragraph Font"/>
    <w:uiPriority w:val="1"/>
    <w:semiHidden/>
    <w:unhideWhenUsed/>
  </w:style>
  <w:style w:type="table" w:default="1" w:styleId="af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5">
    <w:name w:val="No List"/>
    <w:uiPriority w:val="99"/>
    <w:semiHidden/>
    <w:unhideWhenUsed/>
  </w:style>
  <w:style w:type="paragraph" w:customStyle="1" w:styleId="110">
    <w:name w:val="Заголовок 11"/>
    <w:basedOn w:val="af2"/>
    <w:next w:val="af2"/>
    <w:link w:val="12"/>
    <w:qFormat/>
    <w:rsid w:val="005F131D"/>
    <w:pPr>
      <w:keepNext/>
      <w:keepLines/>
      <w:spacing w:before="480" w:after="0" w:line="276" w:lineRule="auto"/>
      <w:outlineLvl w:val="0"/>
    </w:pPr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customStyle="1" w:styleId="210">
    <w:name w:val="Заголовок 21"/>
    <w:basedOn w:val="af2"/>
    <w:next w:val="af2"/>
    <w:unhideWhenUsed/>
    <w:qFormat/>
    <w:rsid w:val="005F131D"/>
    <w:pPr>
      <w:keepNext/>
      <w:keepLines/>
      <w:spacing w:before="200" w:after="0" w:line="276" w:lineRule="auto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customStyle="1" w:styleId="32">
    <w:name w:val="Заголовок 3 Знак"/>
    <w:basedOn w:val="af3"/>
    <w:link w:val="31"/>
    <w:rsid w:val="005F131D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f3"/>
    <w:link w:val="4"/>
    <w:rsid w:val="005F131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51">
    <w:name w:val="Заголовок 5 Знак"/>
    <w:basedOn w:val="af3"/>
    <w:link w:val="50"/>
    <w:rsid w:val="005F131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f3"/>
    <w:link w:val="6"/>
    <w:rsid w:val="005F131D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71">
    <w:name w:val="Заголовок 71"/>
    <w:basedOn w:val="af2"/>
    <w:next w:val="af2"/>
    <w:unhideWhenUsed/>
    <w:qFormat/>
    <w:rsid w:val="005F131D"/>
    <w:pPr>
      <w:keepNext/>
      <w:keepLines/>
      <w:spacing w:before="200" w:after="0" w:line="276" w:lineRule="auto"/>
      <w:outlineLvl w:val="6"/>
    </w:pPr>
    <w:rPr>
      <w:rFonts w:ascii="Cambria" w:eastAsia="MS Gothic" w:hAnsi="Cambria" w:cs="Times New Roman"/>
      <w:i/>
      <w:iCs/>
      <w:color w:val="404040"/>
    </w:rPr>
  </w:style>
  <w:style w:type="character" w:customStyle="1" w:styleId="80">
    <w:name w:val="Заголовок 8 Знак"/>
    <w:basedOn w:val="af3"/>
    <w:link w:val="8"/>
    <w:rsid w:val="005F131D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90">
    <w:name w:val="Заголовок 9 Знак"/>
    <w:basedOn w:val="af3"/>
    <w:link w:val="9"/>
    <w:rsid w:val="005F131D"/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numbering" w:customStyle="1" w:styleId="13">
    <w:name w:val="Нет списка1"/>
    <w:next w:val="af5"/>
    <w:uiPriority w:val="99"/>
    <w:semiHidden/>
    <w:unhideWhenUsed/>
    <w:rsid w:val="005F131D"/>
  </w:style>
  <w:style w:type="paragraph" w:customStyle="1" w:styleId="1">
    <w:name w:val="Заголовок 1 (стандарт)"/>
    <w:basedOn w:val="10"/>
    <w:link w:val="14"/>
    <w:qFormat/>
    <w:rsid w:val="005F131D"/>
    <w:pPr>
      <w:keepLines w:val="0"/>
      <w:numPr>
        <w:numId w:val="1"/>
      </w:numPr>
      <w:overflowPunct w:val="0"/>
      <w:autoSpaceDE w:val="0"/>
      <w:autoSpaceDN w:val="0"/>
      <w:adjustRightInd w:val="0"/>
      <w:spacing w:before="0" w:after="120" w:line="240" w:lineRule="auto"/>
      <w:textAlignment w:val="baseline"/>
    </w:pPr>
    <w:rPr>
      <w:rFonts w:ascii="Times New Roman" w:eastAsia="Times New Roman" w:hAnsi="Times New Roman" w:cs="Times New Roman"/>
      <w:b/>
      <w:bCs/>
      <w:caps/>
      <w:noProof/>
      <w:color w:val="auto"/>
      <w:sz w:val="20"/>
      <w:szCs w:val="20"/>
      <w:lang w:eastAsia="ru-RU"/>
    </w:rPr>
  </w:style>
  <w:style w:type="paragraph" w:customStyle="1" w:styleId="30">
    <w:name w:val="Стиль3"/>
    <w:basedOn w:val="af2"/>
    <w:link w:val="33"/>
    <w:autoRedefine/>
    <w:qFormat/>
    <w:rsid w:val="005F131D"/>
    <w:pPr>
      <w:keepNext/>
      <w:widowControl w:val="0"/>
      <w:numPr>
        <w:ilvl w:val="1"/>
        <w:numId w:val="1"/>
      </w:numPr>
      <w:tabs>
        <w:tab w:val="left" w:pos="709"/>
      </w:tabs>
      <w:overflowPunct w:val="0"/>
      <w:autoSpaceDE w:val="0"/>
      <w:autoSpaceDN w:val="0"/>
      <w:adjustRightInd w:val="0"/>
      <w:spacing w:before="240"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">
    <w:name w:val="Заголовок 1 Знак"/>
    <w:basedOn w:val="af3"/>
    <w:link w:val="110"/>
    <w:rsid w:val="005F131D"/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styleId="af6">
    <w:name w:val="List Paragraph"/>
    <w:basedOn w:val="af2"/>
    <w:uiPriority w:val="34"/>
    <w:qFormat/>
    <w:rsid w:val="005F131D"/>
    <w:pPr>
      <w:spacing w:after="200" w:line="276" w:lineRule="auto"/>
      <w:ind w:left="720"/>
      <w:contextualSpacing/>
    </w:pPr>
  </w:style>
  <w:style w:type="character" w:customStyle="1" w:styleId="70">
    <w:name w:val="Заголовок 7 Знак"/>
    <w:basedOn w:val="af3"/>
    <w:link w:val="7"/>
    <w:uiPriority w:val="9"/>
    <w:semiHidden/>
    <w:rsid w:val="005F131D"/>
    <w:rPr>
      <w:rFonts w:ascii="Cambria" w:eastAsia="MS Gothic" w:hAnsi="Cambria" w:cs="Times New Roman"/>
      <w:i/>
      <w:iCs/>
      <w:color w:val="404040"/>
    </w:rPr>
  </w:style>
  <w:style w:type="character" w:styleId="af7">
    <w:name w:val="annotation reference"/>
    <w:semiHidden/>
    <w:rsid w:val="005F131D"/>
    <w:rPr>
      <w:sz w:val="16"/>
      <w:szCs w:val="16"/>
    </w:rPr>
  </w:style>
  <w:style w:type="paragraph" w:styleId="af8">
    <w:name w:val="annotation text"/>
    <w:basedOn w:val="af2"/>
    <w:link w:val="af9"/>
    <w:semiHidden/>
    <w:rsid w:val="005F131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0"/>
      <w:szCs w:val="20"/>
      <w:lang w:val="x-none" w:eastAsia="x-none"/>
    </w:rPr>
  </w:style>
  <w:style w:type="character" w:customStyle="1" w:styleId="af9">
    <w:name w:val="Текст примечания Знак"/>
    <w:basedOn w:val="af3"/>
    <w:link w:val="af8"/>
    <w:semiHidden/>
    <w:rsid w:val="005F131D"/>
    <w:rPr>
      <w:rFonts w:ascii="Baltica" w:eastAsia="Times New Roman" w:hAnsi="Baltica" w:cs="Times New Roman"/>
      <w:sz w:val="20"/>
      <w:szCs w:val="20"/>
      <w:lang w:val="x-none" w:eastAsia="x-none"/>
    </w:rPr>
  </w:style>
  <w:style w:type="paragraph" w:styleId="afa">
    <w:name w:val="Balloon Text"/>
    <w:basedOn w:val="af2"/>
    <w:link w:val="afb"/>
    <w:semiHidden/>
    <w:unhideWhenUsed/>
    <w:rsid w:val="005F1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f3"/>
    <w:link w:val="afa"/>
    <w:semiHidden/>
    <w:rsid w:val="005F131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13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1 Знак1"/>
    <w:basedOn w:val="af3"/>
    <w:link w:val="10"/>
    <w:rsid w:val="005F13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c">
    <w:name w:val="TOC Heading"/>
    <w:basedOn w:val="10"/>
    <w:next w:val="af2"/>
    <w:uiPriority w:val="39"/>
    <w:unhideWhenUsed/>
    <w:qFormat/>
    <w:rsid w:val="005F131D"/>
    <w:pPr>
      <w:spacing w:before="480" w:line="276" w:lineRule="auto"/>
      <w:outlineLvl w:val="9"/>
    </w:pPr>
    <w:rPr>
      <w:b/>
      <w:bCs/>
      <w:sz w:val="28"/>
      <w:szCs w:val="28"/>
      <w:lang w:eastAsia="ru-RU"/>
    </w:rPr>
  </w:style>
  <w:style w:type="paragraph" w:styleId="15">
    <w:name w:val="toc 1"/>
    <w:basedOn w:val="af2"/>
    <w:next w:val="af2"/>
    <w:link w:val="16"/>
    <w:autoRedefine/>
    <w:uiPriority w:val="39"/>
    <w:unhideWhenUsed/>
    <w:qFormat/>
    <w:rsid w:val="005F131D"/>
    <w:pPr>
      <w:spacing w:after="100" w:line="276" w:lineRule="auto"/>
    </w:pPr>
  </w:style>
  <w:style w:type="character" w:customStyle="1" w:styleId="17">
    <w:name w:val="Гиперссылка1"/>
    <w:basedOn w:val="af3"/>
    <w:uiPriority w:val="99"/>
    <w:unhideWhenUsed/>
    <w:rsid w:val="005F131D"/>
    <w:rPr>
      <w:color w:val="0000FF"/>
      <w:u w:val="single"/>
    </w:rPr>
  </w:style>
  <w:style w:type="character" w:customStyle="1" w:styleId="22">
    <w:name w:val="Заголовок 2 Знак"/>
    <w:basedOn w:val="af3"/>
    <w:link w:val="21"/>
    <w:rsid w:val="005F131D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23">
    <w:name w:val="toc 2"/>
    <w:basedOn w:val="af2"/>
    <w:next w:val="af2"/>
    <w:autoRedefine/>
    <w:uiPriority w:val="39"/>
    <w:unhideWhenUsed/>
    <w:qFormat/>
    <w:rsid w:val="005F131D"/>
    <w:pPr>
      <w:tabs>
        <w:tab w:val="right" w:leader="dot" w:pos="9345"/>
      </w:tabs>
      <w:spacing w:after="100" w:line="276" w:lineRule="auto"/>
    </w:pPr>
  </w:style>
  <w:style w:type="paragraph" w:styleId="afd">
    <w:name w:val="footnote text"/>
    <w:basedOn w:val="af2"/>
    <w:link w:val="afe"/>
    <w:uiPriority w:val="99"/>
    <w:unhideWhenUsed/>
    <w:rsid w:val="005F131D"/>
    <w:pPr>
      <w:spacing w:after="0" w:line="240" w:lineRule="auto"/>
    </w:pPr>
    <w:rPr>
      <w:sz w:val="20"/>
      <w:szCs w:val="20"/>
    </w:rPr>
  </w:style>
  <w:style w:type="character" w:customStyle="1" w:styleId="afe">
    <w:name w:val="Текст сноски Знак"/>
    <w:basedOn w:val="af3"/>
    <w:link w:val="afd"/>
    <w:uiPriority w:val="99"/>
    <w:rsid w:val="005F131D"/>
    <w:rPr>
      <w:sz w:val="20"/>
      <w:szCs w:val="20"/>
    </w:rPr>
  </w:style>
  <w:style w:type="table" w:styleId="aff">
    <w:name w:val="Table Grid"/>
    <w:basedOn w:val="af4"/>
    <w:uiPriority w:val="59"/>
    <w:rsid w:val="005F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basedOn w:val="af3"/>
    <w:uiPriority w:val="99"/>
    <w:semiHidden/>
    <w:unhideWhenUsed/>
    <w:rsid w:val="005F131D"/>
    <w:rPr>
      <w:vertAlign w:val="superscript"/>
    </w:rPr>
  </w:style>
  <w:style w:type="table" w:customStyle="1" w:styleId="18">
    <w:name w:val="Сетка таблицы1"/>
    <w:basedOn w:val="af4"/>
    <w:next w:val="aff"/>
    <w:uiPriority w:val="39"/>
    <w:rsid w:val="005F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header"/>
    <w:basedOn w:val="af2"/>
    <w:link w:val="aff2"/>
    <w:uiPriority w:val="99"/>
    <w:unhideWhenUsed/>
    <w:rsid w:val="005F1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Верхний колонтитул Знак"/>
    <w:basedOn w:val="af3"/>
    <w:link w:val="aff1"/>
    <w:uiPriority w:val="99"/>
    <w:rsid w:val="005F131D"/>
  </w:style>
  <w:style w:type="paragraph" w:styleId="aff3">
    <w:name w:val="footer"/>
    <w:basedOn w:val="af2"/>
    <w:link w:val="aff4"/>
    <w:uiPriority w:val="99"/>
    <w:unhideWhenUsed/>
    <w:rsid w:val="005F1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4">
    <w:name w:val="Нижний колонтитул Знак"/>
    <w:basedOn w:val="af3"/>
    <w:link w:val="aff3"/>
    <w:uiPriority w:val="99"/>
    <w:rsid w:val="005F131D"/>
  </w:style>
  <w:style w:type="table" w:customStyle="1" w:styleId="24">
    <w:name w:val="Сетка таблицы2"/>
    <w:basedOn w:val="af4"/>
    <w:next w:val="aff"/>
    <w:uiPriority w:val="59"/>
    <w:rsid w:val="005F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f4"/>
    <w:next w:val="aff"/>
    <w:uiPriority w:val="59"/>
    <w:rsid w:val="005F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f4"/>
    <w:next w:val="aff"/>
    <w:uiPriority w:val="59"/>
    <w:rsid w:val="005F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Тема примечания1"/>
    <w:basedOn w:val="af8"/>
    <w:next w:val="af8"/>
    <w:semiHidden/>
    <w:unhideWhenUsed/>
    <w:rsid w:val="005F131D"/>
    <w:pPr>
      <w:overflowPunct/>
      <w:autoSpaceDE/>
      <w:autoSpaceDN/>
      <w:adjustRightInd/>
      <w:spacing w:after="200"/>
      <w:textAlignment w:val="auto"/>
    </w:pPr>
    <w:rPr>
      <w:rFonts w:ascii="Calibri" w:eastAsia="Calibri" w:hAnsi="Calibri"/>
      <w:b/>
      <w:bCs/>
      <w:lang w:val="ru-RU" w:eastAsia="en-US"/>
    </w:rPr>
  </w:style>
  <w:style w:type="character" w:customStyle="1" w:styleId="aff5">
    <w:name w:val="Тема примечания Знак"/>
    <w:basedOn w:val="af9"/>
    <w:link w:val="aff6"/>
    <w:uiPriority w:val="99"/>
    <w:semiHidden/>
    <w:rsid w:val="005F131D"/>
    <w:rPr>
      <w:rFonts w:ascii="Baltica" w:eastAsia="Times New Roman" w:hAnsi="Baltica" w:cs="Times New Roman"/>
      <w:b/>
      <w:bCs/>
      <w:sz w:val="20"/>
      <w:szCs w:val="20"/>
      <w:lang w:val="x-none" w:eastAsia="x-none"/>
    </w:rPr>
  </w:style>
  <w:style w:type="paragraph" w:styleId="aff7">
    <w:name w:val="Revision"/>
    <w:hidden/>
    <w:semiHidden/>
    <w:rsid w:val="005F131D"/>
    <w:pPr>
      <w:spacing w:after="0" w:line="240" w:lineRule="auto"/>
    </w:pPr>
  </w:style>
  <w:style w:type="numbering" w:customStyle="1" w:styleId="112">
    <w:name w:val="Нет списка11"/>
    <w:next w:val="af5"/>
    <w:uiPriority w:val="99"/>
    <w:semiHidden/>
    <w:unhideWhenUsed/>
    <w:rsid w:val="005F131D"/>
  </w:style>
  <w:style w:type="character" w:customStyle="1" w:styleId="25">
    <w:name w:val="Основной шрифт абзаца2"/>
    <w:semiHidden/>
    <w:rsid w:val="005F131D"/>
    <w:rPr>
      <w:sz w:val="20"/>
    </w:rPr>
  </w:style>
  <w:style w:type="character" w:styleId="aff8">
    <w:name w:val="page number"/>
    <w:basedOn w:val="25"/>
    <w:semiHidden/>
    <w:rsid w:val="005F131D"/>
    <w:rPr>
      <w:sz w:val="20"/>
    </w:rPr>
  </w:style>
  <w:style w:type="paragraph" w:customStyle="1" w:styleId="1a">
    <w:name w:val="Верхний колонтитул1"/>
    <w:basedOn w:val="af2"/>
    <w:rsid w:val="005F131D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1b">
    <w:name w:val="Нижний колонтитул1"/>
    <w:basedOn w:val="af2"/>
    <w:rsid w:val="005F131D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">
    <w:name w:val="Iau?iue"/>
    <w:rsid w:val="005F131D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3">
    <w:name w:val="Iau?iue3"/>
    <w:link w:val="Iauiue30"/>
    <w:rsid w:val="005F131D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styleId="aff9">
    <w:name w:val="Body Text"/>
    <w:basedOn w:val="af2"/>
    <w:link w:val="affa"/>
    <w:semiHidden/>
    <w:rsid w:val="005F131D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character" w:customStyle="1" w:styleId="affa">
    <w:name w:val="Основной текст Знак"/>
    <w:basedOn w:val="af3"/>
    <w:link w:val="aff9"/>
    <w:semiHidden/>
    <w:rsid w:val="005F131D"/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paragraph" w:styleId="affb">
    <w:name w:val="Body Text Indent"/>
    <w:basedOn w:val="af2"/>
    <w:link w:val="affc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character" w:customStyle="1" w:styleId="affc">
    <w:name w:val="Основной текст с отступом Знак"/>
    <w:basedOn w:val="af3"/>
    <w:link w:val="affb"/>
    <w:semiHidden/>
    <w:rsid w:val="005F131D"/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paragraph" w:styleId="26">
    <w:name w:val="Body Text 2"/>
    <w:basedOn w:val="af2"/>
    <w:link w:val="27"/>
    <w:semiHidden/>
    <w:rsid w:val="005F131D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character" w:customStyle="1" w:styleId="27">
    <w:name w:val="Основной текст 2 Знак"/>
    <w:basedOn w:val="af3"/>
    <w:link w:val="26"/>
    <w:semiHidden/>
    <w:rsid w:val="005F131D"/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paragraph" w:styleId="35">
    <w:name w:val="Body Text 3"/>
    <w:basedOn w:val="af2"/>
    <w:link w:val="36"/>
    <w:semiHidden/>
    <w:rsid w:val="005F131D"/>
    <w:pPr>
      <w:overflowPunct w:val="0"/>
      <w:autoSpaceDE w:val="0"/>
      <w:autoSpaceDN w:val="0"/>
      <w:adjustRightInd w:val="0"/>
      <w:spacing w:after="0" w:line="240" w:lineRule="auto"/>
      <w:ind w:right="-57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36">
    <w:name w:val="Основной текст 3 Знак"/>
    <w:basedOn w:val="af3"/>
    <w:link w:val="35"/>
    <w:semiHidden/>
    <w:rsid w:val="005F131D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28">
    <w:name w:val="Body Text Indent 2"/>
    <w:basedOn w:val="af2"/>
    <w:link w:val="29"/>
    <w:semiHidden/>
    <w:rsid w:val="005F131D"/>
    <w:pPr>
      <w:overflowPunct w:val="0"/>
      <w:autoSpaceDE w:val="0"/>
      <w:autoSpaceDN w:val="0"/>
      <w:adjustRightInd w:val="0"/>
      <w:spacing w:after="120" w:line="240" w:lineRule="auto"/>
      <w:ind w:left="284" w:hanging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f3"/>
    <w:link w:val="28"/>
    <w:semiHidden/>
    <w:rsid w:val="005F131D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37">
    <w:name w:val="Body Text Indent 3"/>
    <w:basedOn w:val="af2"/>
    <w:link w:val="38"/>
    <w:semiHidden/>
    <w:rsid w:val="005F131D"/>
    <w:pPr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character" w:customStyle="1" w:styleId="38">
    <w:name w:val="Основной текст с отступом 3 Знак"/>
    <w:basedOn w:val="af3"/>
    <w:link w:val="37"/>
    <w:semiHidden/>
    <w:rsid w:val="005F131D"/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paragraph" w:customStyle="1" w:styleId="caaieiaie5">
    <w:name w:val="caaieiaie 5"/>
    <w:basedOn w:val="af2"/>
    <w:next w:val="af2"/>
    <w:rsid w:val="005F131D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Eniieieoaeu">
    <w:name w:val="Eniieieoaeu"/>
    <w:basedOn w:val="af2"/>
    <w:rsid w:val="005F131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Iiaacaaeaiea">
    <w:name w:val="Iia?acaaeaiea"/>
    <w:basedOn w:val="caaieiaie5"/>
    <w:rsid w:val="005F131D"/>
    <w:pPr>
      <w:jc w:val="left"/>
    </w:pPr>
    <w:rPr>
      <w:rFonts w:ascii="Arial CYR" w:hAnsi="Arial CYR"/>
      <w:sz w:val="24"/>
    </w:rPr>
  </w:style>
  <w:style w:type="paragraph" w:customStyle="1" w:styleId="affd">
    <w:name w:val="Îáû÷íûé"/>
    <w:rsid w:val="005F13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a">
    <w:name w:val="заголовок 2"/>
    <w:basedOn w:val="af2"/>
    <w:next w:val="af2"/>
    <w:link w:val="2b"/>
    <w:rsid w:val="005F131D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customStyle="1" w:styleId="affe">
    <w:name w:val="ТекстПисьма"/>
    <w:basedOn w:val="af2"/>
    <w:rsid w:val="005F131D"/>
    <w:pPr>
      <w:overflowPunct w:val="0"/>
      <w:autoSpaceDE w:val="0"/>
      <w:autoSpaceDN w:val="0"/>
      <w:adjustRightInd w:val="0"/>
      <w:spacing w:after="0" w:line="360" w:lineRule="auto"/>
      <w:ind w:right="311" w:firstLine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en-US" w:eastAsia="ru-RU"/>
    </w:rPr>
  </w:style>
  <w:style w:type="paragraph" w:customStyle="1" w:styleId="Iauiue1">
    <w:name w:val="Iau?iue1"/>
    <w:rsid w:val="005F13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aaieiaie6">
    <w:name w:val="caaieiaie 6"/>
    <w:basedOn w:val="af2"/>
    <w:next w:val="af2"/>
    <w:rsid w:val="005F131D"/>
    <w:pPr>
      <w:keepNext/>
      <w:spacing w:after="0" w:line="240" w:lineRule="auto"/>
    </w:pPr>
    <w:rPr>
      <w:rFonts w:ascii="AvantGardeC" w:eastAsia="Times New Roman" w:hAnsi="AvantGardeC" w:cs="Times New Roman"/>
      <w:sz w:val="24"/>
      <w:szCs w:val="20"/>
      <w:lang w:eastAsia="ru-RU"/>
    </w:rPr>
  </w:style>
  <w:style w:type="paragraph" w:customStyle="1" w:styleId="72">
    <w:name w:val="заголовок 7"/>
    <w:basedOn w:val="af2"/>
    <w:next w:val="af2"/>
    <w:rsid w:val="005F131D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afff">
    <w:name w:val="КомуКуда"/>
    <w:basedOn w:val="af2"/>
    <w:rsid w:val="005F131D"/>
    <w:pPr>
      <w:overflowPunct w:val="0"/>
      <w:autoSpaceDE w:val="0"/>
      <w:autoSpaceDN w:val="0"/>
      <w:adjustRightInd w:val="0"/>
      <w:spacing w:before="20" w:after="0" w:line="240" w:lineRule="auto"/>
      <w:ind w:right="108"/>
      <w:jc w:val="right"/>
      <w:textAlignment w:val="baseline"/>
    </w:pPr>
    <w:rPr>
      <w:rFonts w:ascii="Times New Roman CYR" w:eastAsia="Times New Roman" w:hAnsi="Times New Roman CYR" w:cs="Times New Roman"/>
      <w:szCs w:val="20"/>
      <w:lang w:eastAsia="ru-RU"/>
    </w:rPr>
  </w:style>
  <w:style w:type="paragraph" w:customStyle="1" w:styleId="iauiue31">
    <w:name w:val="iauiue3"/>
    <w:basedOn w:val="af2"/>
    <w:rsid w:val="005F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aieiaie3">
    <w:name w:val="caaieiaie 3"/>
    <w:basedOn w:val="af2"/>
    <w:next w:val="af2"/>
    <w:rsid w:val="005F131D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GaramondNarrowC" w:eastAsia="Times New Roman" w:hAnsi="GaramondNarrowC" w:cs="Times New Roman"/>
      <w:b/>
      <w:spacing w:val="20"/>
      <w:sz w:val="48"/>
      <w:szCs w:val="20"/>
      <w:lang w:eastAsia="ru-RU"/>
    </w:rPr>
  </w:style>
  <w:style w:type="paragraph" w:customStyle="1" w:styleId="1c">
    <w:name w:val="Стиль1"/>
    <w:rsid w:val="005F131D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ff0">
    <w:name w:val="Strong"/>
    <w:qFormat/>
    <w:rsid w:val="005F131D"/>
    <w:rPr>
      <w:b/>
      <w:bCs/>
    </w:rPr>
  </w:style>
  <w:style w:type="paragraph" w:styleId="afff1">
    <w:name w:val="List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283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c">
    <w:name w:val="List 2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566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9">
    <w:name w:val="List 3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849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1">
    <w:name w:val="List 4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1132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2">
    <w:name w:val="List 5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1415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">
    <w:name w:val="List Bullet"/>
    <w:basedOn w:val="af2"/>
    <w:semiHidden/>
    <w:rsid w:val="005F131D"/>
    <w:pPr>
      <w:widowControl w:val="0"/>
      <w:numPr>
        <w:numId w:val="5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List Bullet 2"/>
    <w:basedOn w:val="af2"/>
    <w:semiHidden/>
    <w:rsid w:val="005F131D"/>
    <w:pPr>
      <w:widowControl w:val="0"/>
      <w:numPr>
        <w:numId w:val="6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List Bullet 3"/>
    <w:basedOn w:val="af2"/>
    <w:semiHidden/>
    <w:rsid w:val="005F131D"/>
    <w:pPr>
      <w:widowControl w:val="0"/>
      <w:numPr>
        <w:numId w:val="7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List Bullet 5"/>
    <w:basedOn w:val="af2"/>
    <w:semiHidden/>
    <w:rsid w:val="005F131D"/>
    <w:pPr>
      <w:widowControl w:val="0"/>
      <w:numPr>
        <w:numId w:val="8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2">
    <w:name w:val="List Continue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left="283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d">
    <w:name w:val="List Continue 2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left="566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a">
    <w:name w:val="List Continue 3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left="849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2">
    <w:name w:val="List Continue 4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left="1132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3">
    <w:name w:val="List Continue 5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left="1415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3">
    <w:name w:val="caption"/>
    <w:basedOn w:val="af2"/>
    <w:next w:val="af2"/>
    <w:qFormat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4">
    <w:name w:val="Body Text First Indent"/>
    <w:basedOn w:val="aff9"/>
    <w:link w:val="afff5"/>
    <w:semiHidden/>
    <w:rsid w:val="005F131D"/>
    <w:pPr>
      <w:widowControl w:val="0"/>
      <w:ind w:firstLine="210"/>
    </w:pPr>
    <w:rPr>
      <w:rFonts w:ascii="Times New Roman" w:hAnsi="Times New Roman"/>
    </w:rPr>
  </w:style>
  <w:style w:type="character" w:customStyle="1" w:styleId="afff5">
    <w:name w:val="Красная строка Знак"/>
    <w:basedOn w:val="affa"/>
    <w:link w:val="afff4"/>
    <w:semiHidden/>
    <w:rsid w:val="005F131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e">
    <w:name w:val="Body Text First Indent 2"/>
    <w:basedOn w:val="affb"/>
    <w:link w:val="2f"/>
    <w:semiHidden/>
    <w:rsid w:val="005F131D"/>
    <w:pPr>
      <w:ind w:left="283" w:firstLine="210"/>
    </w:pPr>
    <w:rPr>
      <w:rFonts w:ascii="Times New Roman" w:hAnsi="Times New Roman"/>
      <w:color w:val="auto"/>
    </w:rPr>
  </w:style>
  <w:style w:type="character" w:customStyle="1" w:styleId="2f">
    <w:name w:val="Красная строка 2 Знак"/>
    <w:basedOn w:val="affc"/>
    <w:link w:val="2e"/>
    <w:semiHidden/>
    <w:rsid w:val="005F131D"/>
    <w:rPr>
      <w:rFonts w:ascii="Times New Roman" w:eastAsia="Times New Roman" w:hAnsi="Times New Roman" w:cs="Times New Roman"/>
      <w:color w:val="FF00FF"/>
      <w:sz w:val="24"/>
      <w:szCs w:val="20"/>
      <w:lang w:val="x-none" w:eastAsia="x-none"/>
    </w:rPr>
  </w:style>
  <w:style w:type="paragraph" w:customStyle="1" w:styleId="1d">
    <w:name w:val="Обычный1"/>
    <w:rsid w:val="005F131D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Normal1">
    <w:name w:val="Normal1"/>
    <w:rsid w:val="005F131D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ff6">
    <w:name w:val="Адресаты"/>
    <w:basedOn w:val="af2"/>
    <w:rsid w:val="005F131D"/>
    <w:pPr>
      <w:spacing w:after="0" w:line="240" w:lineRule="auto"/>
      <w:ind w:right="107"/>
      <w:jc w:val="right"/>
    </w:pPr>
    <w:rPr>
      <w:rFonts w:ascii="Tahoma" w:eastAsia="Times New Roman" w:hAnsi="Tahoma" w:cs="Times New Roman"/>
      <w:b/>
      <w:sz w:val="18"/>
      <w:szCs w:val="20"/>
      <w:lang w:eastAsia="ru-RU"/>
    </w:rPr>
  </w:style>
  <w:style w:type="character" w:styleId="afff7">
    <w:name w:val="FollowedHyperlink"/>
    <w:semiHidden/>
    <w:rsid w:val="005F131D"/>
    <w:rPr>
      <w:color w:val="800080"/>
      <w:u w:val="single"/>
    </w:rPr>
  </w:style>
  <w:style w:type="character" w:styleId="afff8">
    <w:name w:val="Emphasis"/>
    <w:qFormat/>
    <w:rsid w:val="005F131D"/>
    <w:rPr>
      <w:i/>
      <w:iCs/>
    </w:rPr>
  </w:style>
  <w:style w:type="paragraph" w:styleId="afff9">
    <w:name w:val="Document Map"/>
    <w:basedOn w:val="af2"/>
    <w:link w:val="afffa"/>
    <w:semiHidden/>
    <w:rsid w:val="005F131D"/>
    <w:pPr>
      <w:widowControl w:val="0"/>
      <w:shd w:val="clear" w:color="auto" w:fill="00008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a">
    <w:name w:val="Схема документа Знак"/>
    <w:basedOn w:val="af3"/>
    <w:link w:val="afff9"/>
    <w:semiHidden/>
    <w:rsid w:val="005F131D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aaieiaie50">
    <w:name w:val="caaieiaie5"/>
    <w:basedOn w:val="af2"/>
    <w:rsid w:val="005F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Раздел"/>
    <w:basedOn w:val="37"/>
    <w:qFormat/>
    <w:rsid w:val="005F131D"/>
    <w:pPr>
      <w:keepNext/>
      <w:pageBreakBefore/>
      <w:numPr>
        <w:numId w:val="10"/>
      </w:numPr>
      <w:spacing w:before="360" w:after="0"/>
    </w:pPr>
    <w:rPr>
      <w:rFonts w:ascii="Times New Roman" w:hAnsi="Times New Roman"/>
    </w:rPr>
  </w:style>
  <w:style w:type="paragraph" w:customStyle="1" w:styleId="afffb">
    <w:name w:val="Текст таб"/>
    <w:basedOn w:val="af2"/>
    <w:qFormat/>
    <w:rsid w:val="005F131D"/>
    <w:pPr>
      <w:overflowPunct w:val="0"/>
      <w:autoSpaceDE w:val="0"/>
      <w:autoSpaceDN w:val="0"/>
      <w:adjustRightInd w:val="0"/>
      <w:spacing w:before="120" w:after="0" w:line="240" w:lineRule="auto"/>
      <w:ind w:left="85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c">
    <w:name w:val="Статья"/>
    <w:basedOn w:val="af2"/>
    <w:qFormat/>
    <w:rsid w:val="005F131D"/>
    <w:pPr>
      <w:keepNext/>
      <w:overflowPunct w:val="0"/>
      <w:autoSpaceDE w:val="0"/>
      <w:autoSpaceDN w:val="0"/>
      <w:adjustRightInd w:val="0"/>
      <w:spacing w:before="240" w:after="0" w:line="24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d">
    <w:name w:val="Определение"/>
    <w:basedOn w:val="af2"/>
    <w:qFormat/>
    <w:rsid w:val="005F131D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e">
    <w:name w:val="Текст_"/>
    <w:basedOn w:val="af2"/>
    <w:qFormat/>
    <w:rsid w:val="005F131D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Пункт"/>
    <w:basedOn w:val="afffc"/>
    <w:qFormat/>
    <w:rsid w:val="005F131D"/>
    <w:pPr>
      <w:keepNext w:val="0"/>
      <w:numPr>
        <w:ilvl w:val="4"/>
        <w:numId w:val="10"/>
      </w:numPr>
      <w:tabs>
        <w:tab w:val="clear" w:pos="4112"/>
        <w:tab w:val="left" w:pos="851"/>
        <w:tab w:val="num" w:pos="3827"/>
      </w:tabs>
      <w:ind w:left="851"/>
    </w:pPr>
    <w:rPr>
      <w:b w:val="0"/>
      <w:i w:val="0"/>
    </w:rPr>
  </w:style>
  <w:style w:type="paragraph" w:customStyle="1" w:styleId="a7">
    <w:name w:val="Подпункт"/>
    <w:basedOn w:val="af2"/>
    <w:qFormat/>
    <w:rsid w:val="005F131D"/>
    <w:pPr>
      <w:numPr>
        <w:ilvl w:val="3"/>
        <w:numId w:val="10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">
    <w:name w:val="Пункт -"/>
    <w:basedOn w:val="af2"/>
    <w:qFormat/>
    <w:rsid w:val="005F131D"/>
    <w:pPr>
      <w:numPr>
        <w:ilvl w:val="3"/>
        <w:numId w:val="11"/>
      </w:numPr>
      <w:tabs>
        <w:tab w:val="clear" w:pos="360"/>
        <w:tab w:val="num" w:pos="1418"/>
      </w:tabs>
      <w:overflowPunct w:val="0"/>
      <w:autoSpaceDE w:val="0"/>
      <w:autoSpaceDN w:val="0"/>
      <w:adjustRightInd w:val="0"/>
      <w:spacing w:before="60" w:after="0" w:line="240" w:lineRule="auto"/>
      <w:ind w:left="1418" w:hanging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2">
    <w:name w:val="Пункт с точкой"/>
    <w:basedOn w:val="affb"/>
    <w:qFormat/>
    <w:rsid w:val="005F131D"/>
    <w:pPr>
      <w:numPr>
        <w:numId w:val="20"/>
      </w:numPr>
      <w:spacing w:before="60" w:after="0"/>
      <w:ind w:left="1418" w:hanging="567"/>
    </w:pPr>
    <w:rPr>
      <w:rFonts w:ascii="Times New Roman" w:hAnsi="Times New Roman"/>
      <w:color w:val="auto"/>
      <w:szCs w:val="24"/>
    </w:rPr>
  </w:style>
  <w:style w:type="paragraph" w:customStyle="1" w:styleId="affff">
    <w:name w:val="Подподпункт"/>
    <w:basedOn w:val="aff9"/>
    <w:qFormat/>
    <w:rsid w:val="005F131D"/>
    <w:pPr>
      <w:tabs>
        <w:tab w:val="num" w:pos="4112"/>
      </w:tabs>
      <w:spacing w:before="120" w:after="0"/>
      <w:ind w:left="4112" w:hanging="851"/>
    </w:pPr>
    <w:rPr>
      <w:rFonts w:ascii="Times New Roman" w:hAnsi="Times New Roman"/>
    </w:rPr>
  </w:style>
  <w:style w:type="character" w:customStyle="1" w:styleId="16">
    <w:name w:val="Оглавление 1 Знак"/>
    <w:link w:val="15"/>
    <w:uiPriority w:val="39"/>
    <w:rsid w:val="005F131D"/>
  </w:style>
  <w:style w:type="paragraph" w:styleId="3b">
    <w:name w:val="toc 3"/>
    <w:basedOn w:val="af2"/>
    <w:next w:val="af2"/>
    <w:autoRedefine/>
    <w:uiPriority w:val="39"/>
    <w:unhideWhenUsed/>
    <w:qFormat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2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43">
    <w:name w:val="toc 4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4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54">
    <w:name w:val="toc 5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72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61">
    <w:name w:val="toc 6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96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73">
    <w:name w:val="toc 7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120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81">
    <w:name w:val="toc 8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14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91">
    <w:name w:val="toc 9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16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5-0">
    <w:name w:val="Подпункт 5-го уровня"/>
    <w:basedOn w:val="affff"/>
    <w:qFormat/>
    <w:rsid w:val="005F131D"/>
    <w:pPr>
      <w:tabs>
        <w:tab w:val="left" w:pos="1134"/>
      </w:tabs>
    </w:pPr>
  </w:style>
  <w:style w:type="paragraph" w:customStyle="1" w:styleId="ae">
    <w:name w:val="Пункт приложения"/>
    <w:basedOn w:val="af2"/>
    <w:qFormat/>
    <w:rsid w:val="005F131D"/>
    <w:pPr>
      <w:numPr>
        <w:ilvl w:val="1"/>
        <w:numId w:val="9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">
    <w:name w:val="Подпункт приложения"/>
    <w:basedOn w:val="af2"/>
    <w:qFormat/>
    <w:rsid w:val="005F131D"/>
    <w:pPr>
      <w:widowControl w:val="0"/>
      <w:numPr>
        <w:ilvl w:val="2"/>
        <w:numId w:val="9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Подподпункт приложения"/>
    <w:basedOn w:val="af2"/>
    <w:qFormat/>
    <w:rsid w:val="005F131D"/>
    <w:pPr>
      <w:widowControl w:val="0"/>
      <w:numPr>
        <w:ilvl w:val="3"/>
        <w:numId w:val="9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4-">
    <w:name w:val="Подпункт приложения 4-го уровня"/>
    <w:basedOn w:val="af2"/>
    <w:qFormat/>
    <w:rsid w:val="005F131D"/>
    <w:pPr>
      <w:widowControl w:val="0"/>
      <w:numPr>
        <w:ilvl w:val="4"/>
        <w:numId w:val="9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d">
    <w:name w:val="ПРИЛОЖЕНИЕ"/>
    <w:basedOn w:val="af2"/>
    <w:qFormat/>
    <w:rsid w:val="005F131D"/>
    <w:pPr>
      <w:pageBreakBefore/>
      <w:numPr>
        <w:numId w:val="9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5-">
    <w:name w:val="Подпункт приложения 5-го уровня"/>
    <w:basedOn w:val="af2"/>
    <w:qFormat/>
    <w:rsid w:val="005F131D"/>
    <w:pPr>
      <w:numPr>
        <w:ilvl w:val="4"/>
        <w:numId w:val="12"/>
      </w:numPr>
      <w:overflowPunct w:val="0"/>
      <w:autoSpaceDE w:val="0"/>
      <w:autoSpaceDN w:val="0"/>
      <w:adjustRightInd w:val="0"/>
      <w:spacing w:before="60" w:after="0" w:line="240" w:lineRule="auto"/>
      <w:ind w:left="1134" w:hanging="1134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0">
    <w:name w:val="endnote text"/>
    <w:basedOn w:val="af2"/>
    <w:link w:val="affff1"/>
    <w:uiPriority w:val="99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1">
    <w:name w:val="Текст концевой сноски Знак"/>
    <w:basedOn w:val="af3"/>
    <w:link w:val="affff0"/>
    <w:uiPriority w:val="99"/>
    <w:semiHidden/>
    <w:rsid w:val="005F131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2">
    <w:name w:val="endnote reference"/>
    <w:semiHidden/>
    <w:rsid w:val="005F131D"/>
    <w:rPr>
      <w:vertAlign w:val="superscript"/>
    </w:rPr>
  </w:style>
  <w:style w:type="paragraph" w:customStyle="1" w:styleId="Pointline">
    <w:name w:val="Point (line)"/>
    <w:autoRedefine/>
    <w:rsid w:val="005F131D"/>
    <w:pPr>
      <w:tabs>
        <w:tab w:val="left" w:pos="851"/>
      </w:tabs>
      <w:spacing w:before="60" w:after="0" w:line="240" w:lineRule="auto"/>
      <w:ind w:left="1418" w:hanging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Iauiue6">
    <w:name w:val="Iau?iue6"/>
    <w:rsid w:val="005F131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ointmark">
    <w:name w:val="Point (mark)"/>
    <w:basedOn w:val="af2"/>
    <w:qFormat/>
    <w:rsid w:val="005F131D"/>
    <w:pPr>
      <w:numPr>
        <w:numId w:val="1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">
    <w:name w:val="Point"/>
    <w:basedOn w:val="af2"/>
    <w:link w:val="Point1"/>
    <w:qFormat/>
    <w:rsid w:val="005F131D"/>
    <w:pPr>
      <w:numPr>
        <w:ilvl w:val="1"/>
        <w:numId w:val="1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oint1">
    <w:name w:val="Point Знак1"/>
    <w:link w:val="Point"/>
    <w:rsid w:val="005F131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Point2">
    <w:name w:val="Point 2"/>
    <w:basedOn w:val="af2"/>
    <w:qFormat/>
    <w:rsid w:val="005F131D"/>
    <w:pPr>
      <w:numPr>
        <w:ilvl w:val="2"/>
        <w:numId w:val="1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3">
    <w:name w:val="Point 3"/>
    <w:basedOn w:val="af2"/>
    <w:qFormat/>
    <w:rsid w:val="005F131D"/>
    <w:pPr>
      <w:numPr>
        <w:ilvl w:val="3"/>
        <w:numId w:val="1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">
    <w:name w:val="Text tab"/>
    <w:basedOn w:val="af2"/>
    <w:link w:val="Texttab0"/>
    <w:qFormat/>
    <w:rsid w:val="005F131D"/>
    <w:pPr>
      <w:tabs>
        <w:tab w:val="right" w:pos="851"/>
      </w:tabs>
      <w:spacing w:before="60" w:after="0" w:line="240" w:lineRule="auto"/>
      <w:ind w:left="851"/>
      <w:jc w:val="both"/>
    </w:pPr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Texttab0">
    <w:name w:val="Text tab Знак"/>
    <w:link w:val="Texttab"/>
    <w:rsid w:val="005F131D"/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msoins0">
    <w:name w:val="msoins"/>
    <w:basedOn w:val="af3"/>
    <w:rsid w:val="005F131D"/>
  </w:style>
  <w:style w:type="paragraph" w:customStyle="1" w:styleId="affff3">
    <w:name w:val="Стиль Пункт + полужирный"/>
    <w:basedOn w:val="a6"/>
    <w:rsid w:val="005F131D"/>
    <w:pPr>
      <w:keepNext/>
    </w:pPr>
    <w:rPr>
      <w:b/>
    </w:rPr>
  </w:style>
  <w:style w:type="paragraph" w:customStyle="1" w:styleId="Pointnum">
    <w:name w:val="Point (num)"/>
    <w:qFormat/>
    <w:rsid w:val="005F131D"/>
    <w:pPr>
      <w:numPr>
        <w:numId w:val="4"/>
      </w:numPr>
      <w:tabs>
        <w:tab w:val="left" w:pos="1418"/>
      </w:tabs>
      <w:spacing w:before="60" w:after="0" w:line="240" w:lineRule="auto"/>
      <w:ind w:left="1418" w:hanging="567"/>
      <w:jc w:val="both"/>
    </w:pPr>
    <w:rPr>
      <w:rFonts w:ascii="Times New Roman" w:eastAsia="Times New Roman" w:hAnsi="Times New Roman" w:cs="Arial"/>
      <w:sz w:val="24"/>
      <w:szCs w:val="20"/>
    </w:rPr>
  </w:style>
  <w:style w:type="paragraph" w:customStyle="1" w:styleId="Headcenter">
    <w:name w:val="Head center"/>
    <w:basedOn w:val="af2"/>
    <w:qFormat/>
    <w:rsid w:val="005F131D"/>
    <w:pPr>
      <w:keepLines/>
      <w:spacing w:before="360" w:after="0" w:line="240" w:lineRule="auto"/>
      <w:jc w:val="center"/>
    </w:pPr>
    <w:rPr>
      <w:rFonts w:ascii="Times New Roman" w:eastAsia="Times New Roman" w:hAnsi="Times New Roman" w:cs="Arial"/>
      <w:b/>
      <w:bCs/>
      <w:sz w:val="24"/>
      <w:szCs w:val="24"/>
      <w:lang w:eastAsia="ru-RU"/>
    </w:rPr>
  </w:style>
  <w:style w:type="paragraph" w:customStyle="1" w:styleId="Text">
    <w:name w:val="Text"/>
    <w:basedOn w:val="af2"/>
    <w:qFormat/>
    <w:rsid w:val="005F131D"/>
    <w:pPr>
      <w:spacing w:after="0" w:line="240" w:lineRule="auto"/>
      <w:jc w:val="both"/>
    </w:pPr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9">
    <w:name w:val="Раздел договора"/>
    <w:basedOn w:val="ae"/>
    <w:qFormat/>
    <w:rsid w:val="005F131D"/>
    <w:pPr>
      <w:keepNext/>
      <w:numPr>
        <w:ilvl w:val="0"/>
        <w:numId w:val="14"/>
      </w:numPr>
      <w:overflowPunct/>
      <w:adjustRightInd/>
      <w:spacing w:before="240"/>
      <w:textAlignment w:val="auto"/>
      <w:outlineLvl w:val="2"/>
    </w:pPr>
    <w:rPr>
      <w:rFonts w:cs="Arial"/>
      <w:b/>
      <w:bCs/>
      <w:noProof/>
    </w:rPr>
  </w:style>
  <w:style w:type="paragraph" w:customStyle="1" w:styleId="aa">
    <w:name w:val="Пункт договора"/>
    <w:basedOn w:val="Text"/>
    <w:qFormat/>
    <w:rsid w:val="005F131D"/>
    <w:pPr>
      <w:numPr>
        <w:ilvl w:val="1"/>
        <w:numId w:val="14"/>
      </w:numPr>
      <w:spacing w:before="240"/>
    </w:pPr>
  </w:style>
  <w:style w:type="paragraph" w:customStyle="1" w:styleId="a8">
    <w:name w:val="Пункт с пустой точкой"/>
    <w:basedOn w:val="a2"/>
    <w:qFormat/>
    <w:rsid w:val="005F131D"/>
    <w:pPr>
      <w:numPr>
        <w:numId w:val="15"/>
      </w:numPr>
      <w:tabs>
        <w:tab w:val="clear" w:pos="2203"/>
        <w:tab w:val="num" w:pos="1985"/>
      </w:tabs>
      <w:ind w:left="1985" w:hanging="567"/>
    </w:pPr>
  </w:style>
  <w:style w:type="paragraph" w:customStyle="1" w:styleId="a3">
    <w:name w:val="Список из терминов"/>
    <w:basedOn w:val="af2"/>
    <w:qFormat/>
    <w:rsid w:val="005F131D"/>
    <w:pPr>
      <w:numPr>
        <w:numId w:val="3"/>
      </w:numPr>
      <w:tabs>
        <w:tab w:val="clear" w:pos="720"/>
        <w:tab w:val="num" w:pos="1276"/>
      </w:tabs>
      <w:overflowPunct w:val="0"/>
      <w:autoSpaceDE w:val="0"/>
      <w:autoSpaceDN w:val="0"/>
      <w:adjustRightInd w:val="0"/>
      <w:spacing w:before="120" w:after="0" w:line="240" w:lineRule="auto"/>
      <w:ind w:left="1276" w:hanging="425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customStyle="1" w:styleId="affff4">
    <w:name w:val="Абзац пункта"/>
    <w:basedOn w:val="af2"/>
    <w:rsid w:val="005F131D"/>
    <w:pPr>
      <w:spacing w:before="60" w:after="0" w:line="240" w:lineRule="auto"/>
      <w:ind w:left="567"/>
      <w:jc w:val="both"/>
    </w:pPr>
    <w:rPr>
      <w:rFonts w:ascii="Times New Roman CYR" w:eastAsia="Times New Roman" w:hAnsi="Times New Roman CYR" w:cs="Times New Roman CYR"/>
      <w:kern w:val="28"/>
      <w:sz w:val="24"/>
      <w:szCs w:val="24"/>
      <w:lang w:eastAsia="ru-RU"/>
    </w:rPr>
  </w:style>
  <w:style w:type="paragraph" w:customStyle="1" w:styleId="a5">
    <w:name w:val="Статья_"/>
    <w:basedOn w:val="a6"/>
    <w:qFormat/>
    <w:rsid w:val="005F131D"/>
    <w:pPr>
      <w:keepNext/>
      <w:numPr>
        <w:ilvl w:val="1"/>
      </w:numPr>
      <w:spacing w:before="360"/>
    </w:pPr>
    <w:rPr>
      <w:b/>
    </w:rPr>
  </w:style>
  <w:style w:type="paragraph" w:customStyle="1" w:styleId="affff5">
    <w:name w:val="Пункт с буквой"/>
    <w:basedOn w:val="4"/>
    <w:qFormat/>
    <w:rsid w:val="005F131D"/>
    <w:pPr>
      <w:ind w:left="1418" w:hanging="567"/>
    </w:pPr>
    <w:rPr>
      <w:b w:val="0"/>
    </w:rPr>
  </w:style>
  <w:style w:type="paragraph" w:customStyle="1" w:styleId="affff6">
    <w:name w:val="Пункт приложения_"/>
    <w:basedOn w:val="ae"/>
    <w:qFormat/>
    <w:rsid w:val="005F131D"/>
    <w:pPr>
      <w:spacing w:before="240"/>
    </w:pPr>
  </w:style>
  <w:style w:type="paragraph" w:customStyle="1" w:styleId="Title1">
    <w:name w:val="Title 1"/>
    <w:qFormat/>
    <w:rsid w:val="005F131D"/>
    <w:pPr>
      <w:numPr>
        <w:numId w:val="17"/>
      </w:numPr>
      <w:spacing w:after="0" w:line="240" w:lineRule="auto"/>
      <w:jc w:val="both"/>
    </w:pPr>
    <w:rPr>
      <w:rFonts w:ascii="Arial" w:eastAsia="Times New Roman" w:hAnsi="Arial" w:cs="Arial"/>
      <w:b/>
      <w:sz w:val="20"/>
      <w:szCs w:val="20"/>
    </w:rPr>
  </w:style>
  <w:style w:type="paragraph" w:customStyle="1" w:styleId="Title3">
    <w:name w:val="Title 3"/>
    <w:qFormat/>
    <w:rsid w:val="005F131D"/>
    <w:pPr>
      <w:keepNext/>
      <w:numPr>
        <w:ilvl w:val="2"/>
        <w:numId w:val="17"/>
      </w:numPr>
      <w:spacing w:before="240" w:after="0" w:line="240" w:lineRule="auto"/>
      <w:jc w:val="both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Title2">
    <w:name w:val="Title 2"/>
    <w:qFormat/>
    <w:rsid w:val="005F131D"/>
    <w:pPr>
      <w:numPr>
        <w:ilvl w:val="1"/>
        <w:numId w:val="17"/>
      </w:numPr>
      <w:spacing w:before="240" w:after="0" w:line="240" w:lineRule="auto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a1">
    <w:name w:val="Пункт с цифрой"/>
    <w:basedOn w:val="affff4"/>
    <w:qFormat/>
    <w:rsid w:val="005F131D"/>
    <w:pPr>
      <w:numPr>
        <w:numId w:val="19"/>
      </w:numPr>
      <w:ind w:hanging="578"/>
    </w:pPr>
  </w:style>
  <w:style w:type="paragraph" w:customStyle="1" w:styleId="Pointlet">
    <w:name w:val="Point (let)"/>
    <w:basedOn w:val="af2"/>
    <w:rsid w:val="005F131D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ointmarko">
    <w:name w:val="Point (mark) o"/>
    <w:basedOn w:val="Pointmark"/>
    <w:qFormat/>
    <w:rsid w:val="005F131D"/>
    <w:pPr>
      <w:numPr>
        <w:numId w:val="18"/>
      </w:numPr>
      <w:tabs>
        <w:tab w:val="left" w:pos="1985"/>
      </w:tabs>
      <w:spacing w:before="60"/>
      <w:ind w:left="1985" w:hanging="567"/>
    </w:pPr>
    <w:rPr>
      <w:rFonts w:cs="Arial"/>
      <w:lang w:eastAsia="en-US"/>
    </w:rPr>
  </w:style>
  <w:style w:type="paragraph" w:styleId="affff7">
    <w:name w:val="Normal (Web)"/>
    <w:basedOn w:val="af2"/>
    <w:rsid w:val="005F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8">
    <w:name w:val="Термин"/>
    <w:rsid w:val="005F131D"/>
    <w:rPr>
      <w:b/>
      <w:bCs/>
    </w:rPr>
  </w:style>
  <w:style w:type="character" w:customStyle="1" w:styleId="msodel0">
    <w:name w:val="msodel"/>
    <w:basedOn w:val="af3"/>
    <w:rsid w:val="005F131D"/>
  </w:style>
  <w:style w:type="paragraph" w:customStyle="1" w:styleId="Pointnumber">
    <w:name w:val="Point_number"/>
    <w:basedOn w:val="Pointnum"/>
    <w:qFormat/>
    <w:rsid w:val="005F131D"/>
    <w:pPr>
      <w:widowControl w:val="0"/>
      <w:numPr>
        <w:numId w:val="21"/>
      </w:numPr>
      <w:adjustRightInd w:val="0"/>
      <w:ind w:left="1418" w:hanging="567"/>
      <w:textAlignment w:val="baseline"/>
    </w:pPr>
  </w:style>
  <w:style w:type="paragraph" w:customStyle="1" w:styleId="ac">
    <w:name w:val="Буквенная нумерация"/>
    <w:basedOn w:val="af2"/>
    <w:next w:val="af2"/>
    <w:rsid w:val="005F131D"/>
    <w:pPr>
      <w:widowControl w:val="0"/>
      <w:numPr>
        <w:numId w:val="22"/>
      </w:numPr>
      <w:tabs>
        <w:tab w:val="right" w:pos="9356"/>
      </w:tabs>
      <w:adjustRightInd w:val="0"/>
      <w:spacing w:after="60" w:line="360" w:lineRule="atLeast"/>
      <w:jc w:val="both"/>
      <w:textAlignment w:val="baseline"/>
    </w:pPr>
    <w:rPr>
      <w:rFonts w:ascii="Times New Roman" w:eastAsia="Times New Roman" w:hAnsi="Times New Roman" w:cs="Arial"/>
      <w:noProof/>
      <w:sz w:val="24"/>
      <w:szCs w:val="24"/>
      <w:lang w:eastAsia="ru-RU"/>
    </w:rPr>
  </w:style>
  <w:style w:type="paragraph" w:customStyle="1" w:styleId="Texttabtab">
    <w:name w:val="Text tab tab"/>
    <w:basedOn w:val="Texttab"/>
    <w:qFormat/>
    <w:rsid w:val="005F131D"/>
    <w:pPr>
      <w:widowControl w:val="0"/>
      <w:tabs>
        <w:tab w:val="clear" w:pos="851"/>
      </w:tabs>
      <w:adjustRightInd w:val="0"/>
      <w:ind w:left="1418"/>
      <w:textAlignment w:val="baseline"/>
    </w:pPr>
  </w:style>
  <w:style w:type="paragraph" w:customStyle="1" w:styleId="affff9">
    <w:name w:val="Шапка Приложения"/>
    <w:basedOn w:val="af2"/>
    <w:rsid w:val="005F131D"/>
    <w:pPr>
      <w:tabs>
        <w:tab w:val="right" w:pos="9356"/>
      </w:tabs>
      <w:spacing w:after="0" w:line="360" w:lineRule="atLeast"/>
      <w:ind w:left="4536"/>
      <w:jc w:val="both"/>
    </w:pPr>
    <w:rPr>
      <w:rFonts w:ascii="Times New Roman" w:eastAsia="Times New Roman" w:hAnsi="Times New Roman" w:cs="Arial"/>
      <w:b/>
      <w:noProof/>
      <w:sz w:val="24"/>
      <w:szCs w:val="24"/>
      <w:lang w:eastAsia="ru-RU"/>
    </w:rPr>
  </w:style>
  <w:style w:type="paragraph" w:customStyle="1" w:styleId="ab">
    <w:name w:val="Пункт с отметкой"/>
    <w:basedOn w:val="Pointmark"/>
    <w:qFormat/>
    <w:rsid w:val="005F131D"/>
    <w:pPr>
      <w:numPr>
        <w:numId w:val="23"/>
      </w:numPr>
      <w:tabs>
        <w:tab w:val="clear" w:pos="1070"/>
        <w:tab w:val="num" w:pos="1985"/>
      </w:tabs>
      <w:spacing w:before="60"/>
      <w:ind w:left="1985" w:hanging="567"/>
    </w:pPr>
    <w:rPr>
      <w:color w:val="000000"/>
      <w:lang w:eastAsia="en-US"/>
    </w:rPr>
  </w:style>
  <w:style w:type="paragraph" w:customStyle="1" w:styleId="Termin">
    <w:name w:val="Termin"/>
    <w:basedOn w:val="af2"/>
    <w:qFormat/>
    <w:rsid w:val="005F131D"/>
    <w:pPr>
      <w:widowControl w:val="0"/>
      <w:tabs>
        <w:tab w:val="right" w:pos="9356"/>
      </w:tabs>
      <w:adjustRightInd w:val="0"/>
      <w:spacing w:before="120" w:after="0" w:line="360" w:lineRule="atLeast"/>
      <w:textAlignment w:val="baseline"/>
    </w:pPr>
    <w:rPr>
      <w:rFonts w:ascii="Times New Roman" w:eastAsia="Times New Roman" w:hAnsi="Times New Roman" w:cs="Arial"/>
      <w:b/>
      <w:i/>
      <w:noProof/>
      <w:sz w:val="24"/>
      <w:szCs w:val="24"/>
      <w:lang w:eastAsia="ru-RU"/>
    </w:rPr>
  </w:style>
  <w:style w:type="paragraph" w:customStyle="1" w:styleId="affffa">
    <w:name w:val="Текст таб таб"/>
    <w:basedOn w:val="afffb"/>
    <w:qFormat/>
    <w:rsid w:val="005F131D"/>
    <w:pPr>
      <w:ind w:left="1418"/>
    </w:pPr>
    <w:rPr>
      <w:lang w:val="en-US"/>
    </w:rPr>
  </w:style>
  <w:style w:type="paragraph" w:customStyle="1" w:styleId="3c">
    <w:name w:val="ЗАголовок 3"/>
    <w:basedOn w:val="31"/>
    <w:link w:val="3d"/>
    <w:qFormat/>
    <w:rsid w:val="005F131D"/>
    <w:pPr>
      <w:keepNext w:val="0"/>
      <w:numPr>
        <w:ilvl w:val="2"/>
      </w:numPr>
      <w:tabs>
        <w:tab w:val="left" w:pos="851"/>
      </w:tabs>
      <w:overflowPunct/>
      <w:autoSpaceDE/>
      <w:autoSpaceDN/>
      <w:adjustRightInd/>
      <w:spacing w:before="240"/>
      <w:ind w:left="851" w:hanging="851"/>
      <w:textAlignment w:val="auto"/>
    </w:pPr>
    <w:rPr>
      <w:rFonts w:ascii="Times New Roman" w:hAnsi="Times New Roman"/>
      <w:b w:val="0"/>
      <w:bCs/>
      <w:szCs w:val="24"/>
      <w:lang w:eastAsia="en-US" w:bidi="en-US"/>
    </w:rPr>
  </w:style>
  <w:style w:type="character" w:customStyle="1" w:styleId="3d">
    <w:name w:val="ЗАголовок 3 Знак"/>
    <w:link w:val="3c"/>
    <w:rsid w:val="005F131D"/>
    <w:rPr>
      <w:rFonts w:ascii="Times New Roman" w:eastAsia="Times New Roman" w:hAnsi="Times New Roman" w:cs="Times New Roman"/>
      <w:bCs/>
      <w:sz w:val="24"/>
      <w:szCs w:val="24"/>
      <w:lang w:val="x-none" w:bidi="en-US"/>
    </w:rPr>
  </w:style>
  <w:style w:type="paragraph" w:customStyle="1" w:styleId="2f0">
    <w:name w:val="ЗАГоловок 2"/>
    <w:basedOn w:val="21"/>
    <w:link w:val="2f1"/>
    <w:qFormat/>
    <w:rsid w:val="005F131D"/>
  </w:style>
  <w:style w:type="character" w:customStyle="1" w:styleId="2f1">
    <w:name w:val="ЗАГоловок 2 Знак"/>
    <w:link w:val="2f0"/>
    <w:rsid w:val="005F131D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customStyle="1" w:styleId="affffb">
    <w:name w:val="Доп текст к приложению"/>
    <w:basedOn w:val="afffb"/>
    <w:qFormat/>
    <w:rsid w:val="005F131D"/>
    <w:pPr>
      <w:widowControl w:val="0"/>
      <w:overflowPunct/>
      <w:autoSpaceDE/>
      <w:autoSpaceDN/>
      <w:spacing w:before="0"/>
      <w:jc w:val="right"/>
      <w:outlineLvl w:val="1"/>
    </w:pPr>
    <w:rPr>
      <w:bCs/>
      <w:szCs w:val="24"/>
      <w:lang w:eastAsia="en-US" w:bidi="en-US"/>
    </w:rPr>
  </w:style>
  <w:style w:type="paragraph" w:customStyle="1" w:styleId="3e">
    <w:name w:val="Заголовок 3 Приложения"/>
    <w:basedOn w:val="af2"/>
    <w:rsid w:val="005F131D"/>
    <w:pPr>
      <w:widowControl w:val="0"/>
      <w:tabs>
        <w:tab w:val="num" w:pos="851"/>
        <w:tab w:val="right" w:pos="9781"/>
      </w:tabs>
      <w:adjustRightInd w:val="0"/>
      <w:spacing w:before="120" w:after="0" w:line="276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bidi="en-US"/>
    </w:rPr>
  </w:style>
  <w:style w:type="paragraph" w:customStyle="1" w:styleId="affffc">
    <w:name w:val="Приложение"/>
    <w:basedOn w:val="21"/>
    <w:qFormat/>
    <w:rsid w:val="005F131D"/>
  </w:style>
  <w:style w:type="paragraph" w:customStyle="1" w:styleId="affffd">
    <w:name w:val="Раздел приложения"/>
    <w:basedOn w:val="ae"/>
    <w:qFormat/>
    <w:rsid w:val="005F131D"/>
    <w:pPr>
      <w:numPr>
        <w:ilvl w:val="0"/>
        <w:numId w:val="0"/>
      </w:numPr>
      <w:tabs>
        <w:tab w:val="num" w:pos="851"/>
      </w:tabs>
      <w:spacing w:before="240"/>
      <w:ind w:left="851" w:hanging="851"/>
    </w:pPr>
    <w:rPr>
      <w:b/>
      <w:bCs/>
      <w:szCs w:val="24"/>
      <w:lang w:eastAsia="en-US"/>
    </w:rPr>
  </w:style>
  <w:style w:type="paragraph" w:customStyle="1" w:styleId="affffe">
    <w:name w:val="Дополнение к номеру прилолжения"/>
    <w:basedOn w:val="ad"/>
    <w:qFormat/>
    <w:rsid w:val="005F131D"/>
    <w:pPr>
      <w:pageBreakBefore w:val="0"/>
      <w:numPr>
        <w:numId w:val="0"/>
      </w:numPr>
      <w:ind w:left="2835"/>
      <w:jc w:val="right"/>
    </w:pPr>
    <w:rPr>
      <w:b w:val="0"/>
      <w:sz w:val="24"/>
      <w:szCs w:val="24"/>
    </w:rPr>
  </w:style>
  <w:style w:type="paragraph" w:customStyle="1" w:styleId="af1">
    <w:name w:val="Раздел форм документов"/>
    <w:basedOn w:val="8"/>
    <w:link w:val="afffff"/>
    <w:qFormat/>
    <w:rsid w:val="005F131D"/>
    <w:pPr>
      <w:pageBreakBefore/>
      <w:numPr>
        <w:ilvl w:val="1"/>
        <w:numId w:val="24"/>
      </w:numPr>
      <w:ind w:right="0"/>
      <w:jc w:val="both"/>
    </w:pPr>
  </w:style>
  <w:style w:type="paragraph" w:customStyle="1" w:styleId="afffff0">
    <w:name w:val="Пункт форм документов"/>
    <w:basedOn w:val="af2"/>
    <w:link w:val="afffff1"/>
    <w:qFormat/>
    <w:rsid w:val="005F131D"/>
    <w:pPr>
      <w:widowControl w:val="0"/>
      <w:tabs>
        <w:tab w:val="num" w:pos="851"/>
      </w:tabs>
      <w:overflowPunct w:val="0"/>
      <w:autoSpaceDE w:val="0"/>
      <w:autoSpaceDN w:val="0"/>
      <w:adjustRightInd w:val="0"/>
      <w:spacing w:before="240" w:after="0" w:line="240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1">
    <w:name w:val="Пункт форм документов Знак"/>
    <w:link w:val="afffff0"/>
    <w:rsid w:val="005F131D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44">
    <w:name w:val="Сетка таблицы4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2">
    <w:name w:val="Тц"/>
    <w:basedOn w:val="af2"/>
    <w:qFormat/>
    <w:rsid w:val="005F131D"/>
    <w:pPr>
      <w:widowControl w:val="0"/>
      <w:tabs>
        <w:tab w:val="right" w:pos="9356"/>
      </w:tabs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16"/>
      <w:lang w:val="en-US" w:eastAsia="ru-RU"/>
    </w:rPr>
  </w:style>
  <w:style w:type="paragraph" w:customStyle="1" w:styleId="afffff3">
    <w:name w:val="Таблица"/>
    <w:basedOn w:val="af2"/>
    <w:rsid w:val="005F13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4">
    <w:name w:val="Signature"/>
    <w:basedOn w:val="af2"/>
    <w:link w:val="afffff5"/>
    <w:rsid w:val="005F131D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5">
    <w:name w:val="Подпись Знак"/>
    <w:basedOn w:val="af3"/>
    <w:link w:val="afffff4"/>
    <w:rsid w:val="005F13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0">
    <w:name w:val="Стиль Приложение"/>
    <w:basedOn w:val="10"/>
    <w:link w:val="afffff6"/>
    <w:qFormat/>
    <w:rsid w:val="005F131D"/>
    <w:pPr>
      <w:keepNext w:val="0"/>
      <w:keepLines w:val="0"/>
      <w:widowControl w:val="0"/>
      <w:numPr>
        <w:numId w:val="25"/>
      </w:numPr>
      <w:tabs>
        <w:tab w:val="left" w:pos="2127"/>
      </w:tabs>
      <w:autoSpaceDE w:val="0"/>
      <w:autoSpaceDN w:val="0"/>
      <w:adjustRightInd w:val="0"/>
      <w:spacing w:beforeLines="60" w:before="144" w:afterLines="60" w:after="144" w:line="240" w:lineRule="auto"/>
      <w:jc w:val="right"/>
    </w:pPr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character" w:customStyle="1" w:styleId="afffff6">
    <w:name w:val="Стиль Приложение Знак"/>
    <w:link w:val="a0"/>
    <w:rsid w:val="005F131D"/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paragraph" w:customStyle="1" w:styleId="HeaderEven">
    <w:name w:val="Header Even"/>
    <w:basedOn w:val="afffff7"/>
    <w:qFormat/>
    <w:rsid w:val="005F131D"/>
    <w:pPr>
      <w:widowControl/>
      <w:pBdr>
        <w:bottom w:val="single" w:sz="4" w:space="1" w:color="4F81BD"/>
      </w:pBdr>
      <w:overflowPunct/>
      <w:autoSpaceDE/>
      <w:autoSpaceDN/>
      <w:adjustRightInd/>
      <w:ind w:firstLine="0"/>
      <w:jc w:val="left"/>
      <w:textAlignment w:val="auto"/>
    </w:pPr>
    <w:rPr>
      <w:rFonts w:ascii="Calibri" w:hAnsi="Calibri"/>
      <w:b/>
      <w:bCs/>
      <w:color w:val="1F497D"/>
      <w:sz w:val="20"/>
      <w:szCs w:val="23"/>
      <w:lang w:eastAsia="ja-JP"/>
    </w:rPr>
  </w:style>
  <w:style w:type="paragraph" w:styleId="afffff7">
    <w:name w:val="No Spacing"/>
    <w:uiPriority w:val="1"/>
    <w:qFormat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f2">
    <w:name w:val="Стиль2"/>
    <w:basedOn w:val="Text"/>
    <w:link w:val="2f3"/>
    <w:qFormat/>
    <w:rsid w:val="005F131D"/>
  </w:style>
  <w:style w:type="character" w:customStyle="1" w:styleId="2f3">
    <w:name w:val="Стиль2 Знак"/>
    <w:link w:val="2f2"/>
    <w:rsid w:val="005F131D"/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fffff8">
    <w:name w:val="Стандрат"/>
    <w:basedOn w:val="15"/>
    <w:link w:val="1e"/>
    <w:qFormat/>
    <w:rsid w:val="005F131D"/>
    <w:pPr>
      <w:widowControl w:val="0"/>
      <w:tabs>
        <w:tab w:val="left" w:pos="851"/>
        <w:tab w:val="left" w:pos="9498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/>
      <w:bCs/>
      <w:caps/>
      <w:lang w:eastAsia="ru-RU"/>
    </w:rPr>
  </w:style>
  <w:style w:type="character" w:customStyle="1" w:styleId="1e">
    <w:name w:val="Стандрат Знак1"/>
    <w:link w:val="afffff8"/>
    <w:rsid w:val="005F131D"/>
    <w:rPr>
      <w:rFonts w:ascii="Times New Roman" w:eastAsia="Times New Roman" w:hAnsi="Times New Roman" w:cs="Times New Roman"/>
      <w:b/>
      <w:bCs/>
      <w:caps/>
      <w:lang w:eastAsia="ru-RU"/>
    </w:rPr>
  </w:style>
  <w:style w:type="paragraph" w:customStyle="1" w:styleId="afffff9">
    <w:name w:val="Оглавление стандарт"/>
    <w:basedOn w:val="afffff8"/>
    <w:link w:val="afffffa"/>
    <w:autoRedefine/>
    <w:qFormat/>
    <w:rsid w:val="005F131D"/>
    <w:pPr>
      <w:tabs>
        <w:tab w:val="right" w:pos="9639"/>
      </w:tabs>
      <w:ind w:left="567" w:hanging="567"/>
    </w:pPr>
    <w:rPr>
      <w:caps w:val="0"/>
    </w:rPr>
  </w:style>
  <w:style w:type="character" w:customStyle="1" w:styleId="afffffa">
    <w:name w:val="Оглавление стандарт Знак"/>
    <w:basedOn w:val="1e"/>
    <w:link w:val="afffff9"/>
    <w:rsid w:val="005F131D"/>
    <w:rPr>
      <w:rFonts w:ascii="Times New Roman" w:eastAsia="Times New Roman" w:hAnsi="Times New Roman" w:cs="Times New Roman"/>
      <w:b/>
      <w:bCs/>
      <w:caps w:val="0"/>
      <w:lang w:eastAsia="ru-RU"/>
    </w:rPr>
  </w:style>
  <w:style w:type="character" w:customStyle="1" w:styleId="afffffb">
    <w:name w:val="Стандрат Знак"/>
    <w:basedOn w:val="16"/>
    <w:rsid w:val="005F131D"/>
  </w:style>
  <w:style w:type="paragraph" w:customStyle="1" w:styleId="1f">
    <w:name w:val="Оглавление стандарт 1"/>
    <w:basedOn w:val="afffff9"/>
    <w:link w:val="1f0"/>
    <w:autoRedefine/>
    <w:qFormat/>
    <w:rsid w:val="005F131D"/>
  </w:style>
  <w:style w:type="character" w:customStyle="1" w:styleId="1f0">
    <w:name w:val="Оглавление стандарт 1 Знак"/>
    <w:basedOn w:val="afffffa"/>
    <w:link w:val="1f"/>
    <w:rsid w:val="005F131D"/>
    <w:rPr>
      <w:rFonts w:ascii="Times New Roman" w:eastAsia="Times New Roman" w:hAnsi="Times New Roman" w:cs="Times New Roman"/>
      <w:b/>
      <w:bCs/>
      <w:caps w:val="0"/>
      <w:lang w:eastAsia="ru-RU"/>
    </w:rPr>
  </w:style>
  <w:style w:type="paragraph" w:customStyle="1" w:styleId="1f1">
    <w:name w:val="Оглавление 1 стандартное"/>
    <w:basedOn w:val="af1"/>
    <w:link w:val="1f2"/>
    <w:qFormat/>
    <w:rsid w:val="005F131D"/>
    <w:pPr>
      <w:numPr>
        <w:ilvl w:val="0"/>
        <w:numId w:val="0"/>
      </w:numPr>
      <w:spacing w:after="120"/>
      <w:ind w:left="360" w:hanging="360"/>
      <w:outlineLvl w:val="0"/>
    </w:pPr>
    <w:rPr>
      <w:rFonts w:ascii="Times New Roman" w:hAnsi="Times New Roman"/>
      <w:bCs/>
      <w:caps/>
      <w:noProof/>
      <w:lang w:eastAsia="ru-RU"/>
    </w:rPr>
  </w:style>
  <w:style w:type="character" w:customStyle="1" w:styleId="afffff">
    <w:name w:val="Раздел форм документов Знак"/>
    <w:link w:val="af1"/>
    <w:rsid w:val="005F131D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1f2">
    <w:name w:val="Оглавление 1 стандартное Знак"/>
    <w:link w:val="1f1"/>
    <w:rsid w:val="005F131D"/>
    <w:rPr>
      <w:rFonts w:ascii="Times New Roman" w:eastAsia="Times New Roman" w:hAnsi="Times New Roman" w:cs="Times New Roman"/>
      <w:b/>
      <w:bCs/>
      <w:caps/>
      <w:noProof/>
      <w:sz w:val="24"/>
      <w:szCs w:val="20"/>
      <w:lang w:val="x-none" w:eastAsia="ru-RU"/>
    </w:rPr>
  </w:style>
  <w:style w:type="character" w:customStyle="1" w:styleId="14">
    <w:name w:val="Заголовок 1 (стандарт) Знак"/>
    <w:link w:val="1"/>
    <w:rsid w:val="005F131D"/>
    <w:rPr>
      <w:rFonts w:ascii="Times New Roman" w:eastAsia="Times New Roman" w:hAnsi="Times New Roman" w:cs="Times New Roman"/>
      <w:b/>
      <w:bCs/>
      <w:caps/>
      <w:noProof/>
      <w:sz w:val="20"/>
      <w:szCs w:val="20"/>
      <w:lang w:eastAsia="ru-RU"/>
    </w:rPr>
  </w:style>
  <w:style w:type="paragraph" w:customStyle="1" w:styleId="20">
    <w:name w:val="Заголовок 2 (стандарт)"/>
    <w:basedOn w:val="30"/>
    <w:link w:val="2f4"/>
    <w:qFormat/>
    <w:rsid w:val="005F131D"/>
    <w:pPr>
      <w:numPr>
        <w:numId w:val="2"/>
      </w:numPr>
    </w:pPr>
  </w:style>
  <w:style w:type="character" w:customStyle="1" w:styleId="2b">
    <w:name w:val="заголовок 2 Знак"/>
    <w:link w:val="2a"/>
    <w:rsid w:val="005F131D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3">
    <w:name w:val="Стиль3 Знак"/>
    <w:link w:val="30"/>
    <w:rsid w:val="005F131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c">
    <w:name w:val="Оглавление"/>
    <w:basedOn w:val="15"/>
    <w:link w:val="afffffd"/>
    <w:qFormat/>
    <w:rsid w:val="005F131D"/>
    <w:pPr>
      <w:widowControl w:val="0"/>
      <w:tabs>
        <w:tab w:val="left" w:pos="709"/>
        <w:tab w:val="left" w:pos="851"/>
        <w:tab w:val="left" w:pos="9356"/>
        <w:tab w:val="left" w:pos="9498"/>
        <w:tab w:val="left" w:pos="9639"/>
      </w:tabs>
      <w:overflowPunct w:val="0"/>
      <w:autoSpaceDE w:val="0"/>
      <w:autoSpaceDN w:val="0"/>
      <w:adjustRightInd w:val="0"/>
      <w:spacing w:after="120" w:line="240" w:lineRule="auto"/>
      <w:ind w:left="709" w:right="651" w:hanging="709"/>
      <w:textAlignment w:val="baseline"/>
    </w:pPr>
    <w:rPr>
      <w:rFonts w:ascii="Times New Roman" w:eastAsia="Times New Roman" w:hAnsi="Times New Roman" w:cs="Times New Roman"/>
      <w:bCs/>
      <w:lang w:eastAsia="ru-RU"/>
    </w:rPr>
  </w:style>
  <w:style w:type="character" w:customStyle="1" w:styleId="2f4">
    <w:name w:val="Заголовок 2 (стандарт) Знак"/>
    <w:basedOn w:val="33"/>
    <w:link w:val="20"/>
    <w:rsid w:val="005F131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e">
    <w:name w:val="Оглавление (стандарт)"/>
    <w:basedOn w:val="15"/>
    <w:link w:val="affffff"/>
    <w:autoRedefine/>
    <w:qFormat/>
    <w:rsid w:val="005F131D"/>
    <w:pPr>
      <w:widowControl w:val="0"/>
      <w:tabs>
        <w:tab w:val="left" w:pos="0"/>
        <w:tab w:val="left" w:pos="851"/>
        <w:tab w:val="left" w:pos="1200"/>
        <w:tab w:val="left" w:pos="9498"/>
        <w:tab w:val="right" w:pos="9572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d">
    <w:name w:val="Оглавление Знак"/>
    <w:link w:val="afffffc"/>
    <w:rsid w:val="005F131D"/>
    <w:rPr>
      <w:rFonts w:ascii="Times New Roman" w:eastAsia="Times New Roman" w:hAnsi="Times New Roman" w:cs="Times New Roman"/>
      <w:bCs/>
      <w:lang w:eastAsia="ru-RU"/>
    </w:rPr>
  </w:style>
  <w:style w:type="table" w:customStyle="1" w:styleId="120">
    <w:name w:val="Сетка таблицы12"/>
    <w:basedOn w:val="af4"/>
    <w:next w:val="aff"/>
    <w:uiPriority w:val="39"/>
    <w:rsid w:val="005F131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">
    <w:name w:val="Оглавление (стандарт) Знак"/>
    <w:link w:val="afffffe"/>
    <w:rsid w:val="005F131D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211">
    <w:name w:val="Сетка таблицы21"/>
    <w:basedOn w:val="af4"/>
    <w:next w:val="aff"/>
    <w:uiPriority w:val="59"/>
    <w:rsid w:val="005F131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ssary">
    <w:name w:val="Glossary"/>
    <w:basedOn w:val="af2"/>
    <w:rsid w:val="005F131D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Iauiue30">
    <w:name w:val="Iau?iue3 Знак"/>
    <w:link w:val="Iauiue3"/>
    <w:rsid w:val="005F131D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ffffff0">
    <w:name w:val="ППриложение_название"/>
    <w:basedOn w:val="Iauiue3"/>
    <w:link w:val="affffff1"/>
    <w:qFormat/>
    <w:rsid w:val="005F131D"/>
    <w:pPr>
      <w:keepLines w:val="0"/>
      <w:overflowPunct/>
      <w:autoSpaceDE/>
      <w:autoSpaceDN/>
      <w:ind w:firstLine="0"/>
      <w:jc w:val="center"/>
    </w:pPr>
    <w:rPr>
      <w:b/>
      <w:lang w:val="x-none" w:eastAsia="x-none"/>
    </w:rPr>
  </w:style>
  <w:style w:type="character" w:customStyle="1" w:styleId="affffff1">
    <w:name w:val="ППриложение_название Знак"/>
    <w:link w:val="affffff0"/>
    <w:locked/>
    <w:rsid w:val="005F131D"/>
    <w:rPr>
      <w:rFonts w:ascii="Baltica" w:eastAsia="Times New Roman" w:hAnsi="Baltica" w:cs="Times New Roman"/>
      <w:b/>
      <w:sz w:val="24"/>
      <w:szCs w:val="20"/>
      <w:lang w:val="x-none" w:eastAsia="x-none"/>
    </w:rPr>
  </w:style>
  <w:style w:type="table" w:customStyle="1" w:styleId="1110">
    <w:name w:val="Сетка таблицы111"/>
    <w:basedOn w:val="af4"/>
    <w:next w:val="aff"/>
    <w:uiPriority w:val="59"/>
    <w:rsid w:val="005F131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Сетка таблицы7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10">
    <w:name w:val="Заголовок 7 Знак1"/>
    <w:basedOn w:val="af3"/>
    <w:uiPriority w:val="9"/>
    <w:semiHidden/>
    <w:rsid w:val="005F131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ffffff2">
    <w:name w:val="Hyperlink"/>
    <w:basedOn w:val="af3"/>
    <w:uiPriority w:val="99"/>
    <w:unhideWhenUsed/>
    <w:rsid w:val="005F131D"/>
    <w:rPr>
      <w:color w:val="0563C1" w:themeColor="hyperlink"/>
      <w:u w:val="single"/>
    </w:rPr>
  </w:style>
  <w:style w:type="character" w:customStyle="1" w:styleId="212">
    <w:name w:val="Заголовок 2 Знак1"/>
    <w:basedOn w:val="af3"/>
    <w:uiPriority w:val="9"/>
    <w:semiHidden/>
    <w:rsid w:val="005F131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f6">
    <w:name w:val="annotation subject"/>
    <w:basedOn w:val="af8"/>
    <w:next w:val="af8"/>
    <w:link w:val="aff5"/>
    <w:uiPriority w:val="99"/>
    <w:semiHidden/>
    <w:unhideWhenUsed/>
    <w:rsid w:val="005F131D"/>
    <w:pPr>
      <w:overflowPunct/>
      <w:autoSpaceDE/>
      <w:autoSpaceDN/>
      <w:adjustRightInd/>
      <w:spacing w:after="160"/>
      <w:textAlignment w:val="auto"/>
    </w:pPr>
    <w:rPr>
      <w:b/>
      <w:bCs/>
    </w:rPr>
  </w:style>
  <w:style w:type="character" w:customStyle="1" w:styleId="1f3">
    <w:name w:val="Тема примечания Знак1"/>
    <w:basedOn w:val="af9"/>
    <w:uiPriority w:val="99"/>
    <w:semiHidden/>
    <w:rsid w:val="005F131D"/>
    <w:rPr>
      <w:rFonts w:ascii="Baltica" w:eastAsia="Times New Roman" w:hAnsi="Baltica" w:cs="Times New Roman"/>
      <w:b/>
      <w:bCs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fs.moex.com/files/92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58383-06D6-437A-B451-0DC50FB0E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1722</Words>
  <Characters>9816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6</cp:revision>
  <dcterms:created xsi:type="dcterms:W3CDTF">2023-11-27T09:24:00Z</dcterms:created>
  <dcterms:modified xsi:type="dcterms:W3CDTF">2023-12-01T10:47:00Z</dcterms:modified>
</cp:coreProperties>
</file>