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5DE1" w:rsidRPr="00A731B2" w:rsidRDefault="00CA5DE1" w:rsidP="00CA5DE1">
      <w:pPr>
        <w:pStyle w:val="aff1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bookmarkStart w:id="0" w:name="_Hlk101511665"/>
      <w:bookmarkStart w:id="1" w:name="_Ref359231740"/>
      <w:r w:rsidRPr="00A731B2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Форма </w:t>
      </w:r>
      <w:r w:rsidR="00CB3565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16</w:t>
      </w:r>
      <w:r w:rsidR="00CD21F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.</w:t>
      </w:r>
      <w:r w:rsidR="00CB3565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0</w:t>
      </w:r>
      <w:r w:rsidR="0075483B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2</w:t>
      </w:r>
      <w:r w:rsidR="00A551DF" w:rsidRPr="00A731B2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.</w:t>
      </w:r>
      <w:r w:rsidR="00D7032A" w:rsidRPr="00A731B2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202</w:t>
      </w:r>
      <w:r w:rsidR="00CB3565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6</w:t>
      </w:r>
    </w:p>
    <w:p w:rsidR="00E87994" w:rsidRPr="00A731B2" w:rsidRDefault="00414ED3" w:rsidP="00E87994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1B2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>П</w:t>
      </w:r>
      <w:r w:rsidR="00E87994" w:rsidRPr="00A731B2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редоставляется в </w:t>
      </w:r>
      <w:r w:rsidR="00E87994" w:rsidRPr="00A731B2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ru-RU"/>
        </w:rPr>
        <w:t>одном</w:t>
      </w:r>
      <w:r w:rsidR="00E87994" w:rsidRPr="00A731B2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 экземпляре </w:t>
      </w:r>
      <w:r w:rsidR="00E87994" w:rsidRPr="00A731B2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 w:rsidR="00E87994" w:rsidRPr="00A731B2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 w:rsidR="00E87994" w:rsidRPr="00A731B2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 w:rsidR="00E87994" w:rsidRPr="00A731B2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 w:rsidR="00E87994" w:rsidRPr="00A731B2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 w:rsidR="00E87994" w:rsidRPr="00A731B2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  <w:t xml:space="preserve">      </w:t>
      </w:r>
      <w:r w:rsidR="00E87994" w:rsidRPr="00A731B2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Московская Биржа</w:t>
      </w:r>
    </w:p>
    <w:bookmarkEnd w:id="0"/>
    <w:p w:rsidR="00397C25" w:rsidRPr="00A731B2" w:rsidRDefault="00397C25" w:rsidP="00397C2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7C25" w:rsidRPr="00A731B2" w:rsidRDefault="00397C25" w:rsidP="00397C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3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 №___</w:t>
      </w:r>
    </w:p>
    <w:p w:rsidR="00397C25" w:rsidRPr="00A731B2" w:rsidRDefault="00397C25" w:rsidP="00397C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3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идентификаторах на валютном рынке и рынке драгоценных металлов</w:t>
      </w:r>
    </w:p>
    <w:p w:rsidR="00397C25" w:rsidRPr="00A731B2" w:rsidRDefault="00397C25" w:rsidP="00397C25">
      <w:pPr>
        <w:widowControl w:val="0"/>
        <w:overflowPunct w:val="0"/>
        <w:autoSpaceDE w:val="0"/>
        <w:autoSpaceDN w:val="0"/>
        <w:adjustRightInd w:val="0"/>
        <w:spacing w:before="120" w:after="12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A731B2">
        <w:rPr>
          <w:rFonts w:ascii="Times New Roman" w:eastAsia="Times New Roman" w:hAnsi="Times New Roman" w:cs="Times New Roman"/>
          <w:lang w:eastAsia="ru-RU"/>
        </w:rPr>
        <w:t>Настоящим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7116"/>
      </w:tblGrid>
      <w:tr w:rsidR="001709C0" w:rsidRPr="00A731B2" w:rsidTr="001568D2">
        <w:tc>
          <w:tcPr>
            <w:tcW w:w="266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397C25" w:rsidRPr="00A731B2" w:rsidRDefault="00397C25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A731B2">
              <w:rPr>
                <w:rFonts w:ascii="Times New Roman" w:eastAsia="Calibri" w:hAnsi="Times New Roman" w:cs="Times New Roman"/>
                <w:b/>
                <w:lang w:eastAsia="ru-RU"/>
              </w:rPr>
              <w:t>Участник торгов</w:t>
            </w:r>
          </w:p>
        </w:tc>
        <w:tc>
          <w:tcPr>
            <w:tcW w:w="7116" w:type="dxa"/>
            <w:tcBorders>
              <w:bottom w:val="single" w:sz="4" w:space="0" w:color="auto"/>
            </w:tcBorders>
            <w:shd w:val="clear" w:color="auto" w:fill="auto"/>
          </w:tcPr>
          <w:p w:rsidR="00397C25" w:rsidRPr="00A731B2" w:rsidRDefault="00397C25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731B2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Указывается полное наименование организации – Участника торгов</w:t>
            </w:r>
          </w:p>
        </w:tc>
      </w:tr>
      <w:tr w:rsidR="001709C0" w:rsidRPr="00A731B2" w:rsidTr="001568D2">
        <w:tc>
          <w:tcPr>
            <w:tcW w:w="266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397C25" w:rsidRPr="00A731B2" w:rsidRDefault="00397C25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A731B2">
              <w:rPr>
                <w:rFonts w:ascii="Times New Roman" w:eastAsia="Calibri" w:hAnsi="Times New Roman" w:cs="Times New Roman"/>
                <w:b/>
                <w:lang w:eastAsia="ru-RU"/>
              </w:rPr>
              <w:t>Идентификатор</w:t>
            </w:r>
          </w:p>
        </w:tc>
        <w:tc>
          <w:tcPr>
            <w:tcW w:w="7116" w:type="dxa"/>
            <w:tcBorders>
              <w:bottom w:val="single" w:sz="4" w:space="0" w:color="auto"/>
            </w:tcBorders>
            <w:shd w:val="clear" w:color="auto" w:fill="auto"/>
          </w:tcPr>
          <w:p w:rsidR="00397C25" w:rsidRPr="00A731B2" w:rsidRDefault="00397C25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ind w:firstLine="567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731B2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Указывается идентификатор Участника торгов на валютном рынке и рынке драгоценных металлов</w:t>
            </w:r>
          </w:p>
        </w:tc>
      </w:tr>
    </w:tbl>
    <w:p w:rsidR="00397C25" w:rsidRPr="00A731B2" w:rsidRDefault="00B72227" w:rsidP="00BD0307">
      <w:pPr>
        <w:widowControl w:val="0"/>
        <w:overflowPunct w:val="0"/>
        <w:autoSpaceDE w:val="0"/>
        <w:autoSpaceDN w:val="0"/>
        <w:adjustRightInd w:val="0"/>
        <w:spacing w:before="120"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/>
          <w:lang w:eastAsia="ru-RU"/>
        </w:rPr>
      </w:pPr>
      <w:r w:rsidRPr="00A731B2">
        <w:rPr>
          <w:rFonts w:ascii="Times New Roman" w:eastAsia="Times New Roman" w:hAnsi="Times New Roman" w:cs="Times New Roman"/>
          <w:lang w:eastAsia="ru-RU"/>
        </w:rPr>
        <w:t>Просит, в соответствии с договором Интегрированного технологического сервиса</w:t>
      </w:r>
      <w:r w:rsidR="00C87B74" w:rsidRPr="00A731B2">
        <w:rPr>
          <w:rFonts w:ascii="Times New Roman" w:eastAsia="Times New Roman" w:hAnsi="Times New Roman" w:cs="Times New Roman"/>
          <w:lang w:eastAsia="ru-RU"/>
        </w:rPr>
        <w:t xml:space="preserve"> № ______ от «___» ________ 20___, </w:t>
      </w:r>
      <w:r w:rsidRPr="00A731B2">
        <w:rPr>
          <w:rFonts w:ascii="Times New Roman" w:eastAsia="Times New Roman" w:hAnsi="Times New Roman" w:cs="Times New Roman"/>
          <w:i/>
          <w:lang w:eastAsia="ru-RU"/>
        </w:rPr>
        <w:t>(необходимо выбрать ОДИН из вариантов А, В или С):</w:t>
      </w:r>
      <w:r w:rsidR="0038267E" w:rsidRPr="00A731B2">
        <w:rPr>
          <w:rFonts w:ascii="Times New Roman" w:eastAsia="Times New Roman" w:hAnsi="Times New Roman" w:cs="Times New Roman"/>
          <w:i/>
          <w:lang w:eastAsia="ru-RU"/>
        </w:rPr>
        <w:t xml:space="preserve"> </w:t>
      </w:r>
    </w:p>
    <w:p w:rsidR="000F069C" w:rsidRPr="00A731B2" w:rsidRDefault="000F069C" w:rsidP="00700EE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/>
          <w:sz w:val="12"/>
          <w:lang w:eastAsia="ru-RU"/>
        </w:rPr>
      </w:pPr>
    </w:p>
    <w:tbl>
      <w:tblPr>
        <w:tblW w:w="9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2693"/>
        <w:gridCol w:w="2987"/>
      </w:tblGrid>
      <w:tr w:rsidR="001709C0" w:rsidRPr="00A731B2" w:rsidTr="001568D2">
        <w:trPr>
          <w:trHeight w:val="394"/>
        </w:trPr>
        <w:tc>
          <w:tcPr>
            <w:tcW w:w="9786" w:type="dxa"/>
            <w:gridSpan w:val="3"/>
          </w:tcPr>
          <w:p w:rsidR="00FE26D0" w:rsidRPr="00A731B2" w:rsidRDefault="00CA350C" w:rsidP="00E879DF">
            <w:pPr>
              <w:widowControl w:val="0"/>
              <w:numPr>
                <w:ilvl w:val="0"/>
                <w:numId w:val="3"/>
              </w:num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ind w:left="426" w:hanging="426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477270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799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FE26D0" w:rsidRPr="00A731B2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 xml:space="preserve"> присвоить новый(е) идентификатор(ы) </w:t>
            </w:r>
            <w:r w:rsidR="00FE26D0"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количестве</w:t>
            </w:r>
            <w:r w:rsidR="00FE26D0" w:rsidRPr="00A731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_____</w:t>
            </w:r>
            <w:proofErr w:type="gramStart"/>
            <w:r w:rsidR="00FE26D0" w:rsidRPr="00A731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_</w:t>
            </w:r>
            <w:r w:rsidR="00027D55" w:rsidRPr="00A731B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(</w:t>
            </w:r>
            <w:proofErr w:type="gramEnd"/>
            <w:r w:rsidR="00763F81" w:rsidRPr="00A731B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 xml:space="preserve">количество </w:t>
            </w:r>
            <w:r w:rsidR="00027D55" w:rsidRPr="00A731B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обязательно</w:t>
            </w:r>
            <w:r w:rsidR="00763F81" w:rsidRPr="00A731B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 xml:space="preserve"> указывать числами</w:t>
            </w:r>
            <w:r w:rsidR="00027D55" w:rsidRPr="00A731B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)</w:t>
            </w:r>
          </w:p>
        </w:tc>
      </w:tr>
      <w:tr w:rsidR="001709C0" w:rsidRPr="00A731B2" w:rsidTr="001568D2">
        <w:trPr>
          <w:trHeight w:val="332"/>
        </w:trPr>
        <w:tc>
          <w:tcPr>
            <w:tcW w:w="9786" w:type="dxa"/>
            <w:gridSpan w:val="3"/>
          </w:tcPr>
          <w:p w:rsidR="00FE26D0" w:rsidRPr="00A731B2" w:rsidRDefault="00FE26D0" w:rsidP="0042104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Присваивается один или несколько новых идентификаторов ОДНОГО типа с ОДИНАКОВЫМИ полномочиями</w:t>
            </w:r>
          </w:p>
        </w:tc>
      </w:tr>
      <w:tr w:rsidR="00B8045F" w:rsidRPr="00A731B2" w:rsidTr="00B8045F">
        <w:trPr>
          <w:trHeight w:val="350"/>
        </w:trPr>
        <w:tc>
          <w:tcPr>
            <w:tcW w:w="4106" w:type="dxa"/>
            <w:vMerge w:val="restart"/>
            <w:shd w:val="clear" w:color="auto" w:fill="D9D9D9"/>
          </w:tcPr>
          <w:p w:rsidR="00B8045F" w:rsidRPr="00A731B2" w:rsidRDefault="00B8045F" w:rsidP="0042104D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тип идентификатора</w:t>
            </w:r>
          </w:p>
          <w:p w:rsidR="00B8045F" w:rsidRPr="00A731B2" w:rsidRDefault="00B8045F" w:rsidP="0042104D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необходимо выбрать ОДИН из вариантов:</w:t>
            </w:r>
          </w:p>
        </w:tc>
        <w:tc>
          <w:tcPr>
            <w:tcW w:w="2693" w:type="dxa"/>
            <w:vMerge w:val="restart"/>
            <w:shd w:val="clear" w:color="auto" w:fill="FFFFFF"/>
            <w:vAlign w:val="center"/>
          </w:tcPr>
          <w:p w:rsidR="00B8045F" w:rsidRPr="00A731B2" w:rsidRDefault="00CA350C" w:rsidP="00BD0307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913898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045F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B8045F" w:rsidRPr="00A731B2">
              <w:rPr>
                <w:rFonts w:ascii="MS Mincho" w:eastAsia="MS Mincho" w:hAnsi="MS Mincho" w:cs="MS Mincho" w:hint="eastAsia"/>
                <w:b/>
                <w:sz w:val="20"/>
                <w:szCs w:val="20"/>
                <w:lang w:val="en-US" w:eastAsia="ru-RU"/>
              </w:rPr>
              <w:t xml:space="preserve"> </w:t>
            </w:r>
            <w:r w:rsidR="00B8045F" w:rsidRPr="00A731B2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торговый</w:t>
            </w:r>
          </w:p>
        </w:tc>
        <w:tc>
          <w:tcPr>
            <w:tcW w:w="2987" w:type="dxa"/>
            <w:vMerge w:val="restart"/>
            <w:shd w:val="clear" w:color="auto" w:fill="FFFFFF"/>
            <w:vAlign w:val="center"/>
          </w:tcPr>
          <w:p w:rsidR="00B8045F" w:rsidRPr="00A731B2" w:rsidRDefault="00CA350C" w:rsidP="00D24D94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154296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045F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B8045F" w:rsidRPr="00A731B2">
              <w:rPr>
                <w:rFonts w:ascii="MS Mincho" w:eastAsia="MS Mincho" w:hAnsi="MS Mincho" w:cs="MS Mincho" w:hint="eastAsia"/>
                <w:b/>
                <w:sz w:val="20"/>
                <w:szCs w:val="20"/>
                <w:lang w:val="en-US" w:eastAsia="ru-RU"/>
              </w:rPr>
              <w:t xml:space="preserve"> </w:t>
            </w:r>
            <w:r w:rsidR="00B8045F" w:rsidRPr="00A731B2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просмотровый</w:t>
            </w:r>
          </w:p>
        </w:tc>
      </w:tr>
      <w:tr w:rsidR="00B8045F" w:rsidRPr="00A731B2" w:rsidTr="00D85279">
        <w:trPr>
          <w:trHeight w:val="350"/>
        </w:trPr>
        <w:tc>
          <w:tcPr>
            <w:tcW w:w="4106" w:type="dxa"/>
            <w:vMerge/>
            <w:shd w:val="clear" w:color="auto" w:fill="D9D9D9"/>
          </w:tcPr>
          <w:p w:rsidR="00B8045F" w:rsidRPr="00A731B2" w:rsidRDefault="00B8045F" w:rsidP="0042104D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FFFFFF"/>
            <w:vAlign w:val="center"/>
          </w:tcPr>
          <w:p w:rsidR="00B8045F" w:rsidRPr="00A731B2" w:rsidRDefault="00B8045F" w:rsidP="00BD0307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87" w:type="dxa"/>
            <w:vMerge/>
            <w:shd w:val="clear" w:color="auto" w:fill="FFFFFF"/>
            <w:vAlign w:val="center"/>
          </w:tcPr>
          <w:p w:rsidR="00B8045F" w:rsidRPr="00A731B2" w:rsidRDefault="00B8045F" w:rsidP="00D24D9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</w:pPr>
          </w:p>
        </w:tc>
      </w:tr>
      <w:tr w:rsidR="00B8045F" w:rsidRPr="00A731B2" w:rsidTr="00D85279">
        <w:trPr>
          <w:trHeight w:val="627"/>
        </w:trPr>
        <w:tc>
          <w:tcPr>
            <w:tcW w:w="4106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B8045F" w:rsidRPr="00A731B2" w:rsidRDefault="00B8045F" w:rsidP="0042104D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8045F" w:rsidRPr="00A731B2" w:rsidRDefault="00CA350C" w:rsidP="00BD0307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984417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045F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B8045F" w:rsidRPr="00A731B2">
              <w:rPr>
                <w:rFonts w:ascii="MS Mincho" w:eastAsia="MS Mincho" w:hAnsi="MS Mincho" w:cs="MS Mincho" w:hint="eastAsia"/>
                <w:b/>
                <w:sz w:val="20"/>
                <w:szCs w:val="20"/>
                <w:lang w:val="en-US" w:eastAsia="ru-RU"/>
              </w:rPr>
              <w:t xml:space="preserve"> </w:t>
            </w:r>
            <w:r w:rsidR="00B8045F" w:rsidRPr="00A731B2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торговый ВПТС</w:t>
            </w:r>
          </w:p>
        </w:tc>
        <w:tc>
          <w:tcPr>
            <w:tcW w:w="298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8045F" w:rsidRPr="00A731B2" w:rsidRDefault="00CA350C" w:rsidP="00D24D94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720941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045F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B8045F" w:rsidRPr="00A731B2">
              <w:rPr>
                <w:rFonts w:ascii="MS Mincho" w:eastAsia="MS Mincho" w:hAnsi="MS Mincho" w:cs="MS Mincho" w:hint="eastAsia"/>
                <w:b/>
                <w:sz w:val="20"/>
                <w:szCs w:val="20"/>
                <w:lang w:val="en-US" w:eastAsia="ru-RU"/>
              </w:rPr>
              <w:t xml:space="preserve"> </w:t>
            </w:r>
            <w:r w:rsidR="00B8045F" w:rsidRPr="00A731B2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просмотровый ВПТС</w:t>
            </w:r>
          </w:p>
        </w:tc>
      </w:tr>
      <w:tr w:rsidR="00FE26D0" w:rsidRPr="00A731B2" w:rsidTr="001568D2">
        <w:trPr>
          <w:trHeight w:val="702"/>
        </w:trPr>
        <w:tc>
          <w:tcPr>
            <w:tcW w:w="9786" w:type="dxa"/>
            <w:gridSpan w:val="3"/>
          </w:tcPr>
          <w:p w:rsidR="00FE26D0" w:rsidRPr="00A731B2" w:rsidRDefault="00FE26D0" w:rsidP="0042104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Заполняются:</w:t>
            </w:r>
          </w:p>
          <w:p w:rsidR="00FE26D0" w:rsidRPr="00A731B2" w:rsidRDefault="00FE26D0" w:rsidP="0042104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Приложение №1 «Полномочия идентификаторов»</w:t>
            </w:r>
          </w:p>
          <w:p w:rsidR="00FE26D0" w:rsidRPr="00A731B2" w:rsidRDefault="00FE26D0" w:rsidP="0042104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Приложение №2 «Информация о подключении» </w:t>
            </w:r>
          </w:p>
        </w:tc>
      </w:tr>
    </w:tbl>
    <w:p w:rsidR="00397C25" w:rsidRPr="00A731B2" w:rsidRDefault="00397C25" w:rsidP="00700EE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/>
          <w:sz w:val="12"/>
          <w:lang w:eastAsia="ru-RU"/>
        </w:rPr>
      </w:pPr>
    </w:p>
    <w:tbl>
      <w:tblPr>
        <w:tblW w:w="9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8"/>
        <w:gridCol w:w="5264"/>
      </w:tblGrid>
      <w:tr w:rsidR="001709C0" w:rsidRPr="00A731B2" w:rsidTr="001568D2">
        <w:trPr>
          <w:trHeight w:val="616"/>
        </w:trPr>
        <w:tc>
          <w:tcPr>
            <w:tcW w:w="4528" w:type="dxa"/>
            <w:shd w:val="clear" w:color="auto" w:fill="auto"/>
          </w:tcPr>
          <w:p w:rsidR="00397C25" w:rsidRPr="00A731B2" w:rsidRDefault="00CA350C" w:rsidP="00DC7EBF">
            <w:pPr>
              <w:widowControl w:val="0"/>
              <w:numPr>
                <w:ilvl w:val="0"/>
                <w:numId w:val="3"/>
              </w:num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ind w:left="426" w:hanging="426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5691109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799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97C25" w:rsidRPr="00A731B2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 xml:space="preserve"> изменить полномочия по идентификатору(</w:t>
            </w:r>
            <w:proofErr w:type="spellStart"/>
            <w:r w:rsidR="00397C25" w:rsidRPr="00A731B2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>ам</w:t>
            </w:r>
            <w:proofErr w:type="spellEnd"/>
            <w:r w:rsidR="00397C25" w:rsidRPr="00A731B2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>)</w:t>
            </w:r>
            <w:r w:rsidR="00397C25" w:rsidRPr="00A731B2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 xml:space="preserve"> </w:t>
            </w:r>
          </w:p>
        </w:tc>
        <w:tc>
          <w:tcPr>
            <w:tcW w:w="5264" w:type="dxa"/>
            <w:shd w:val="clear" w:color="auto" w:fill="auto"/>
          </w:tcPr>
          <w:p w:rsidR="00397C25" w:rsidRPr="00A731B2" w:rsidRDefault="00CA350C" w:rsidP="00550580">
            <w:pPr>
              <w:widowControl w:val="0"/>
              <w:numPr>
                <w:ilvl w:val="0"/>
                <w:numId w:val="3"/>
              </w:numPr>
              <w:tabs>
                <w:tab w:val="left" w:pos="431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ind w:left="431" w:hanging="431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546901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799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97C25" w:rsidRPr="00A731B2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 xml:space="preserve"> аннулировать идентификатор(ы)</w:t>
            </w:r>
          </w:p>
        </w:tc>
      </w:tr>
      <w:tr w:rsidR="001709C0" w:rsidRPr="00A731B2" w:rsidTr="001568D2">
        <w:trPr>
          <w:trHeight w:val="749"/>
        </w:trPr>
        <w:tc>
          <w:tcPr>
            <w:tcW w:w="4528" w:type="dxa"/>
            <w:shd w:val="clear" w:color="auto" w:fill="auto"/>
          </w:tcPr>
          <w:p w:rsidR="00397C25" w:rsidRPr="00A731B2" w:rsidRDefault="00397C25" w:rsidP="00397C25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Изменяются полномочия по одному или нескольким идентификаторам, для нескольких идентификаторов устанавливаются ОДИНАКОВЫЕ полномочия.</w:t>
            </w:r>
          </w:p>
        </w:tc>
        <w:tc>
          <w:tcPr>
            <w:tcW w:w="5264" w:type="dxa"/>
            <w:shd w:val="clear" w:color="auto" w:fill="auto"/>
          </w:tcPr>
          <w:p w:rsidR="00397C25" w:rsidRPr="00A731B2" w:rsidRDefault="00397C25" w:rsidP="00397C25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Идентификатор(ы) аннулируется(</w:t>
            </w:r>
            <w:proofErr w:type="spellStart"/>
            <w:r w:rsidRPr="00A731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ются</w:t>
            </w:r>
            <w:proofErr w:type="spellEnd"/>
            <w:r w:rsidRPr="00A731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 с одновременным аннулированием клиринговых идентификаторов, соответствующих пользовательскому идентификатору.</w:t>
            </w:r>
          </w:p>
        </w:tc>
      </w:tr>
      <w:tr w:rsidR="001709C0" w:rsidRPr="00A731B2" w:rsidTr="001568D2">
        <w:trPr>
          <w:trHeight w:val="809"/>
        </w:trPr>
        <w:tc>
          <w:tcPr>
            <w:tcW w:w="4528" w:type="dxa"/>
            <w:shd w:val="clear" w:color="auto" w:fill="auto"/>
          </w:tcPr>
          <w:p w:rsidR="00397C25" w:rsidRPr="00A731B2" w:rsidRDefault="00397C25" w:rsidP="00397C25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Заполняется Приложение №1 «Полномочия идентификаторов» и/или Приложение №2 «Информация о подключении» </w:t>
            </w:r>
          </w:p>
        </w:tc>
        <w:tc>
          <w:tcPr>
            <w:tcW w:w="5264" w:type="dxa"/>
            <w:shd w:val="clear" w:color="auto" w:fill="auto"/>
          </w:tcPr>
          <w:p w:rsidR="00397C25" w:rsidRPr="00A731B2" w:rsidRDefault="00397C25" w:rsidP="00397C25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Не заполняются приложения</w:t>
            </w:r>
          </w:p>
        </w:tc>
      </w:tr>
      <w:tr w:rsidR="001709C0" w:rsidRPr="00A731B2" w:rsidTr="00393D48">
        <w:trPr>
          <w:trHeight w:val="411"/>
        </w:trPr>
        <w:tc>
          <w:tcPr>
            <w:tcW w:w="9792" w:type="dxa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397C25" w:rsidRPr="00A731B2" w:rsidRDefault="00397C25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A731B2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Идентификатор(ы)</w:t>
            </w:r>
          </w:p>
          <w:p w:rsidR="00397C25" w:rsidRPr="00A731B2" w:rsidRDefault="00397C25" w:rsidP="00397C25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31B2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необходимо указать идентификатор(ы), которому(</w:t>
            </w:r>
            <w:proofErr w:type="spellStart"/>
            <w:r w:rsidRPr="00A731B2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ым</w:t>
            </w:r>
            <w:proofErr w:type="spellEnd"/>
            <w:r w:rsidRPr="00A731B2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) необходимо изменить полномочия или аннулировать</w:t>
            </w:r>
          </w:p>
        </w:tc>
      </w:tr>
      <w:tr w:rsidR="001709C0" w:rsidRPr="00A731B2" w:rsidTr="001568D2">
        <w:trPr>
          <w:trHeight w:val="350"/>
        </w:trPr>
        <w:tc>
          <w:tcPr>
            <w:tcW w:w="979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97C25" w:rsidRPr="00A731B2" w:rsidRDefault="00397C25" w:rsidP="00397C25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…</w:t>
            </w:r>
          </w:p>
        </w:tc>
      </w:tr>
    </w:tbl>
    <w:p w:rsidR="00193C03" w:rsidRPr="00A731B2" w:rsidRDefault="00193C03" w:rsidP="00193C03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731B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С тарифами и Условиями предоставления интегрированного технологического сервиса Публичного Акционерного Общества «Московская Биржа ММВБ-РТС» ознакомлен и согласен. </w:t>
      </w:r>
      <w:r w:rsidRPr="00A731B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br/>
        <w:t>Оплату в соответствии с тарифами гарантирую</w:t>
      </w:r>
    </w:p>
    <w:p w:rsidR="00193C03" w:rsidRPr="00A731B2" w:rsidRDefault="00193C03" w:rsidP="00193C0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tbl>
      <w:tblPr>
        <w:tblW w:w="9639" w:type="dxa"/>
        <w:tblLook w:val="04A0" w:firstRow="1" w:lastRow="0" w:firstColumn="1" w:lastColumn="0" w:noHBand="0" w:noVBand="1"/>
      </w:tblPr>
      <w:tblGrid>
        <w:gridCol w:w="3261"/>
        <w:gridCol w:w="254"/>
        <w:gridCol w:w="1560"/>
        <w:gridCol w:w="283"/>
        <w:gridCol w:w="2013"/>
        <w:gridCol w:w="2268"/>
      </w:tblGrid>
      <w:tr w:rsidR="001709C0" w:rsidRPr="00A731B2" w:rsidTr="005306D9"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</w:tcPr>
          <w:p w:rsidR="00193C03" w:rsidRPr="00A731B2" w:rsidRDefault="00193C03" w:rsidP="005306D9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54" w:type="dxa"/>
            <w:shd w:val="clear" w:color="auto" w:fill="auto"/>
          </w:tcPr>
          <w:p w:rsidR="00193C03" w:rsidRPr="00A731B2" w:rsidRDefault="00193C03" w:rsidP="005306D9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193C03" w:rsidRPr="00A731B2" w:rsidRDefault="00193C03" w:rsidP="005306D9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:rsidR="00193C03" w:rsidRPr="00A731B2" w:rsidRDefault="00193C03" w:rsidP="005306D9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013" w:type="dxa"/>
            <w:tcBorders>
              <w:bottom w:val="single" w:sz="4" w:space="0" w:color="auto"/>
            </w:tcBorders>
            <w:shd w:val="clear" w:color="auto" w:fill="auto"/>
          </w:tcPr>
          <w:p w:rsidR="00193C03" w:rsidRPr="00A731B2" w:rsidRDefault="00193C03" w:rsidP="005306D9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193C03" w:rsidRPr="00A731B2" w:rsidRDefault="00193C03" w:rsidP="005306D9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«____» ___________ 20__ г.</w:t>
            </w:r>
          </w:p>
        </w:tc>
      </w:tr>
      <w:tr w:rsidR="001709C0" w:rsidRPr="00A731B2" w:rsidTr="005306D9"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</w:tcPr>
          <w:p w:rsidR="00193C03" w:rsidRPr="00A731B2" w:rsidRDefault="00193C03" w:rsidP="005306D9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(Должность Руководителя организации</w:t>
            </w:r>
          </w:p>
          <w:p w:rsidR="00193C03" w:rsidRPr="00A731B2" w:rsidRDefault="00193C03" w:rsidP="005306D9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или лица, действующего по доверенности)</w:t>
            </w:r>
          </w:p>
        </w:tc>
        <w:tc>
          <w:tcPr>
            <w:tcW w:w="254" w:type="dxa"/>
            <w:shd w:val="clear" w:color="auto" w:fill="auto"/>
          </w:tcPr>
          <w:p w:rsidR="00193C03" w:rsidRPr="00A731B2" w:rsidRDefault="00193C03" w:rsidP="005306D9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:rsidR="00193C03" w:rsidRPr="00A731B2" w:rsidRDefault="00193C03" w:rsidP="005306D9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83" w:type="dxa"/>
          </w:tcPr>
          <w:p w:rsidR="00193C03" w:rsidRPr="00A731B2" w:rsidRDefault="00193C03" w:rsidP="005306D9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013" w:type="dxa"/>
            <w:tcBorders>
              <w:top w:val="single" w:sz="4" w:space="0" w:color="auto"/>
            </w:tcBorders>
            <w:shd w:val="clear" w:color="auto" w:fill="auto"/>
          </w:tcPr>
          <w:p w:rsidR="00193C03" w:rsidRPr="00A731B2" w:rsidRDefault="00193C03" w:rsidP="005306D9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(Фамилия И.О.)</w:t>
            </w:r>
          </w:p>
        </w:tc>
        <w:tc>
          <w:tcPr>
            <w:tcW w:w="2268" w:type="dxa"/>
            <w:shd w:val="clear" w:color="auto" w:fill="auto"/>
          </w:tcPr>
          <w:p w:rsidR="00193C03" w:rsidRPr="00A731B2" w:rsidRDefault="00193C03" w:rsidP="005306D9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М.П.</w:t>
            </w:r>
          </w:p>
        </w:tc>
      </w:tr>
    </w:tbl>
    <w:p w:rsidR="00193C03" w:rsidRPr="00A731B2" w:rsidRDefault="00550343" w:rsidP="00550343">
      <w:pPr>
        <w:outlineLvl w:val="0"/>
        <w:rPr>
          <w:rFonts w:ascii="Times New Roman" w:hAnsi="Times New Roman" w:cs="Times New Roman"/>
          <w:bCs/>
          <w:i/>
          <w:sz w:val="18"/>
        </w:rPr>
      </w:pPr>
      <w:r w:rsidRPr="00A731B2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  <w:r w:rsidR="00BA47BA" w:rsidRPr="00A731B2">
        <w:rPr>
          <w:rFonts w:ascii="Times New Roman" w:hAnsi="Times New Roman" w:cs="Times New Roman"/>
          <w:bCs/>
          <w:i/>
          <w:sz w:val="18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114"/>
        <w:gridCol w:w="4193"/>
      </w:tblGrid>
      <w:tr w:rsidR="001709C0" w:rsidRPr="00A731B2" w:rsidTr="005306D9">
        <w:tc>
          <w:tcPr>
            <w:tcW w:w="111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3C03" w:rsidRPr="00A731B2" w:rsidRDefault="00193C03" w:rsidP="005306D9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Исполнитель</w:t>
            </w:r>
          </w:p>
        </w:tc>
        <w:tc>
          <w:tcPr>
            <w:tcW w:w="4193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3C03" w:rsidRPr="00A731B2" w:rsidRDefault="00193C03" w:rsidP="005306D9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709C0" w:rsidRPr="00A731B2" w:rsidTr="005306D9">
        <w:tc>
          <w:tcPr>
            <w:tcW w:w="111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3C03" w:rsidRPr="00A731B2" w:rsidRDefault="00193C03" w:rsidP="005306D9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193" w:type="dxa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3C03" w:rsidRPr="00A731B2" w:rsidRDefault="00193C03" w:rsidP="005306D9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(Ф.И.О., телефон, e-</w:t>
            </w:r>
            <w:proofErr w:type="spellStart"/>
            <w:r w:rsidRPr="00A731B2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mail</w:t>
            </w:r>
            <w:proofErr w:type="spellEnd"/>
            <w:r w:rsidRPr="00A731B2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)</w:t>
            </w:r>
          </w:p>
        </w:tc>
      </w:tr>
    </w:tbl>
    <w:p w:rsidR="00397C25" w:rsidRPr="00A731B2" w:rsidRDefault="00397C25" w:rsidP="00397C25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u w:val="single"/>
          <w:lang w:eastAsia="ru-RU"/>
        </w:rPr>
      </w:pPr>
      <w:r w:rsidRPr="00A731B2">
        <w:rPr>
          <w:rFonts w:ascii="Times New Roman" w:eastAsia="Times New Roman" w:hAnsi="Times New Roman" w:cs="Times New Roman"/>
          <w:i/>
          <w:iCs/>
          <w:sz w:val="18"/>
          <w:szCs w:val="18"/>
          <w:u w:val="single"/>
          <w:lang w:eastAsia="ru-RU"/>
        </w:rPr>
        <w:t>Примечание:</w:t>
      </w:r>
    </w:p>
    <w:p w:rsidR="00397C25" w:rsidRPr="00A731B2" w:rsidRDefault="00397C25" w:rsidP="00397C25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A731B2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Заявление может быть предоставлено:</w:t>
      </w:r>
    </w:p>
    <w:p w:rsidR="00397C25" w:rsidRPr="00A731B2" w:rsidRDefault="00397C25" w:rsidP="00550580">
      <w:pPr>
        <w:numPr>
          <w:ilvl w:val="0"/>
          <w:numId w:val="34"/>
        </w:numPr>
        <w:overflowPunct w:val="0"/>
        <w:autoSpaceDE w:val="0"/>
        <w:autoSpaceDN w:val="0"/>
        <w:adjustRightInd w:val="0"/>
        <w:spacing w:after="0" w:line="216" w:lineRule="auto"/>
        <w:ind w:left="284" w:hanging="295"/>
        <w:contextualSpacing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A731B2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в бумажном виде на бланке организации, подписанное уполномоченным представителем, действующим на основании устава или доверенности;</w:t>
      </w:r>
    </w:p>
    <w:p w:rsidR="00397C25" w:rsidRPr="00A731B2" w:rsidRDefault="00397C25" w:rsidP="00550580">
      <w:pPr>
        <w:numPr>
          <w:ilvl w:val="0"/>
          <w:numId w:val="34"/>
        </w:numPr>
        <w:overflowPunct w:val="0"/>
        <w:autoSpaceDE w:val="0"/>
        <w:autoSpaceDN w:val="0"/>
        <w:adjustRightInd w:val="0"/>
        <w:spacing w:after="0" w:line="216" w:lineRule="auto"/>
        <w:ind w:left="284" w:hanging="295"/>
        <w:contextualSpacing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A731B2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в электронном виде по ЭДО с использованием сертифицированных средств криптозащиты, ЭЦП представителя организации, действующего на основании доверенности или устава.</w:t>
      </w:r>
    </w:p>
    <w:p w:rsidR="00397C25" w:rsidRPr="00A731B2" w:rsidRDefault="00397C25" w:rsidP="00397C25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0"/>
          <w:szCs w:val="10"/>
          <w:lang w:eastAsia="ru-RU"/>
        </w:rPr>
      </w:pPr>
    </w:p>
    <w:p w:rsidR="00397C25" w:rsidRPr="00A731B2" w:rsidRDefault="00397C25" w:rsidP="00397C25">
      <w:pPr>
        <w:overflowPunct w:val="0"/>
        <w:autoSpaceDE w:val="0"/>
        <w:autoSpaceDN w:val="0"/>
        <w:adjustRightInd w:val="0"/>
        <w:spacing w:after="0" w:line="216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A731B2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Если лицо, подписавшее данное заявление в бумажном или электронном виде, действует на основании доверенности, то дополнительно предоставляется:</w:t>
      </w:r>
    </w:p>
    <w:p w:rsidR="00397C25" w:rsidRPr="00A731B2" w:rsidRDefault="006F1811" w:rsidP="00550580">
      <w:pPr>
        <w:numPr>
          <w:ilvl w:val="0"/>
          <w:numId w:val="35"/>
        </w:numPr>
        <w:overflowPunct w:val="0"/>
        <w:autoSpaceDE w:val="0"/>
        <w:autoSpaceDN w:val="0"/>
        <w:adjustRightInd w:val="0"/>
        <w:spacing w:after="0" w:line="21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A731B2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оригинал или </w:t>
      </w:r>
      <w:r w:rsidR="00397C25" w:rsidRPr="00A731B2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нотариально заверенная копия доверенности, подтверждающ</w:t>
      </w:r>
      <w:r w:rsidRPr="00A731B2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ей</w:t>
      </w:r>
      <w:r w:rsidR="00397C25" w:rsidRPr="00A731B2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 полномочия лица на подписание заявления;</w:t>
      </w:r>
    </w:p>
    <w:p w:rsidR="00397C25" w:rsidRPr="00A731B2" w:rsidRDefault="00397C25" w:rsidP="0020163D">
      <w:pPr>
        <w:numPr>
          <w:ilvl w:val="0"/>
          <w:numId w:val="35"/>
        </w:numPr>
        <w:overflowPunct w:val="0"/>
        <w:autoSpaceDE w:val="0"/>
        <w:autoSpaceDN w:val="0"/>
        <w:adjustRightInd w:val="0"/>
        <w:spacing w:after="0" w:line="21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A731B2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документ, подтверждающий полномочия лица, выдавшего доверенность, либо его нотариально заверенную копию, либо выписку из него, заверенную подписью уполномоченного лица и скрепленную печатью</w:t>
      </w:r>
      <w:r w:rsidRPr="00A731B2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.</w:t>
      </w:r>
    </w:p>
    <w:p w:rsidR="001701B1" w:rsidRPr="00A731B2" w:rsidRDefault="001701B1" w:rsidP="001701B1">
      <w:pPr>
        <w:rPr>
          <w:rFonts w:ascii="Times New Roman" w:eastAsia="Calibri" w:hAnsi="Times New Roman" w:cs="Times New Roman"/>
          <w:sz w:val="16"/>
          <w:szCs w:val="16"/>
        </w:rPr>
      </w:pPr>
    </w:p>
    <w:p w:rsidR="001701B1" w:rsidRPr="00A731B2" w:rsidRDefault="001701B1" w:rsidP="001701B1">
      <w:pPr>
        <w:rPr>
          <w:rFonts w:ascii="Times New Roman" w:eastAsia="Calibri" w:hAnsi="Times New Roman" w:cs="Times New Roman"/>
          <w:sz w:val="16"/>
          <w:szCs w:val="16"/>
        </w:rPr>
      </w:pPr>
    </w:p>
    <w:p w:rsidR="001701B1" w:rsidRPr="00A731B2" w:rsidRDefault="001701B1" w:rsidP="001701B1">
      <w:pPr>
        <w:ind w:firstLine="708"/>
        <w:rPr>
          <w:rFonts w:ascii="Times New Roman" w:eastAsia="Calibri" w:hAnsi="Times New Roman" w:cs="Times New Roman"/>
          <w:sz w:val="16"/>
          <w:szCs w:val="16"/>
        </w:rPr>
      </w:pPr>
    </w:p>
    <w:p w:rsidR="003B094A" w:rsidRPr="00A731B2" w:rsidRDefault="003B094A" w:rsidP="003B094A">
      <w:pPr>
        <w:pageBreakBefore/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3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 №1</w:t>
      </w:r>
    </w:p>
    <w:p w:rsidR="003B094A" w:rsidRPr="00A731B2" w:rsidRDefault="003B094A" w:rsidP="003B094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3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Заявлению №___ об идентификаторах</w:t>
      </w:r>
    </w:p>
    <w:p w:rsidR="003B094A" w:rsidRPr="00A731B2" w:rsidRDefault="003B094A" w:rsidP="003B094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3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 валютном рынке и рынке драгоценных металлов</w:t>
      </w:r>
    </w:p>
    <w:p w:rsidR="003B094A" w:rsidRPr="00A731B2" w:rsidRDefault="003B094A" w:rsidP="003B094A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before="120" w:after="12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3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Полномочия идентификаторов </w:t>
      </w:r>
    </w:p>
    <w:tbl>
      <w:tblPr>
        <w:tblW w:w="10292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5"/>
        <w:gridCol w:w="3280"/>
        <w:gridCol w:w="2134"/>
        <w:gridCol w:w="1127"/>
        <w:gridCol w:w="708"/>
        <w:gridCol w:w="738"/>
        <w:gridCol w:w="1900"/>
      </w:tblGrid>
      <w:tr w:rsidR="003B094A" w:rsidRPr="00A731B2" w:rsidTr="00CE7C74">
        <w:trPr>
          <w:trHeight w:val="255"/>
        </w:trPr>
        <w:tc>
          <w:tcPr>
            <w:tcW w:w="405" w:type="dxa"/>
            <w:vMerge w:val="restart"/>
            <w:shd w:val="clear" w:color="auto" w:fill="auto"/>
          </w:tcPr>
          <w:p w:rsidR="003B094A" w:rsidRPr="00A731B2" w:rsidRDefault="003B094A" w:rsidP="00DB179A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80" w:type="dxa"/>
            <w:vMerge w:val="restart"/>
            <w:shd w:val="clear" w:color="auto" w:fill="auto"/>
          </w:tcPr>
          <w:p w:rsidR="003B094A" w:rsidRPr="00A731B2" w:rsidRDefault="003B094A" w:rsidP="00DB179A">
            <w:pPr>
              <w:overflowPunct w:val="0"/>
              <w:autoSpaceDE w:val="0"/>
              <w:autoSpaceDN w:val="0"/>
              <w:spacing w:line="192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731B2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Информация о принадлежности идентификаторов представителю Участника торгов/клиринга</w:t>
            </w:r>
          </w:p>
          <w:p w:rsidR="003B094A" w:rsidRPr="00A731B2" w:rsidRDefault="003B094A" w:rsidP="00DB179A">
            <w:pPr>
              <w:overflowPunct w:val="0"/>
              <w:autoSpaceDE w:val="0"/>
              <w:autoSpaceDN w:val="0"/>
              <w:jc w:val="both"/>
              <w:textAlignment w:val="baseline"/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A731B2"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t>Присваивается новому ID или меняется на указанные данные для действующих ID.</w:t>
            </w:r>
          </w:p>
          <w:p w:rsidR="003B094A" w:rsidRPr="00A731B2" w:rsidRDefault="003B094A" w:rsidP="00DB179A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A731B2"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t xml:space="preserve">Для интернет-подключений ФИО владельца сертификата электронной подписи должно соответствовать ФИО представителя (владельца </w:t>
            </w:r>
            <w:r w:rsidRPr="00A731B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 w:eastAsia="ru-RU"/>
              </w:rPr>
              <w:t>ID</w:t>
            </w:r>
            <w:r w:rsidRPr="00A731B2"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t>)</w:t>
            </w:r>
          </w:p>
          <w:p w:rsidR="00D121AE" w:rsidRPr="00A731B2" w:rsidRDefault="00D121AE" w:rsidP="00DB179A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6607" w:type="dxa"/>
            <w:gridSpan w:val="5"/>
            <w:shd w:val="clear" w:color="auto" w:fill="D9D9D9" w:themeFill="background1" w:themeFillShade="D9"/>
          </w:tcPr>
          <w:p w:rsidR="003B094A" w:rsidRPr="00A731B2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731B2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Обязательно к заполнению при первичном присвоении идентификатора</w:t>
            </w:r>
          </w:p>
        </w:tc>
      </w:tr>
      <w:tr w:rsidR="003B094A" w:rsidRPr="00A731B2" w:rsidTr="00CE7C74">
        <w:trPr>
          <w:trHeight w:val="676"/>
        </w:trPr>
        <w:tc>
          <w:tcPr>
            <w:tcW w:w="405" w:type="dxa"/>
            <w:vMerge/>
            <w:shd w:val="clear" w:color="auto" w:fill="auto"/>
          </w:tcPr>
          <w:p w:rsidR="003B094A" w:rsidRPr="00A731B2" w:rsidRDefault="003B094A" w:rsidP="00DB179A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80" w:type="dxa"/>
            <w:vMerge/>
            <w:shd w:val="clear" w:color="auto" w:fill="auto"/>
          </w:tcPr>
          <w:p w:rsidR="003B094A" w:rsidRPr="00A731B2" w:rsidRDefault="003B094A" w:rsidP="00DB179A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61" w:type="dxa"/>
            <w:gridSpan w:val="2"/>
            <w:shd w:val="clear" w:color="auto" w:fill="D9D9D9" w:themeFill="background1" w:themeFillShade="D9"/>
            <w:vAlign w:val="center"/>
          </w:tcPr>
          <w:p w:rsidR="003B094A" w:rsidRPr="00A731B2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</w:pPr>
            <w:r w:rsidRPr="00A731B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Фамилия</w:t>
            </w:r>
          </w:p>
        </w:tc>
        <w:tc>
          <w:tcPr>
            <w:tcW w:w="3346" w:type="dxa"/>
            <w:gridSpan w:val="3"/>
            <w:shd w:val="clear" w:color="auto" w:fill="auto"/>
          </w:tcPr>
          <w:p w:rsidR="003B094A" w:rsidRPr="00A731B2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3B094A" w:rsidRPr="00A731B2" w:rsidTr="00CE7C74">
        <w:trPr>
          <w:trHeight w:val="840"/>
        </w:trPr>
        <w:tc>
          <w:tcPr>
            <w:tcW w:w="405" w:type="dxa"/>
            <w:vMerge/>
            <w:shd w:val="clear" w:color="auto" w:fill="auto"/>
          </w:tcPr>
          <w:p w:rsidR="003B094A" w:rsidRPr="00A731B2" w:rsidRDefault="003B094A" w:rsidP="00DB179A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80" w:type="dxa"/>
            <w:vMerge/>
            <w:shd w:val="clear" w:color="auto" w:fill="auto"/>
          </w:tcPr>
          <w:p w:rsidR="003B094A" w:rsidRPr="00A731B2" w:rsidRDefault="003B094A" w:rsidP="00DB179A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61" w:type="dxa"/>
            <w:gridSpan w:val="2"/>
            <w:shd w:val="clear" w:color="auto" w:fill="D9D9D9" w:themeFill="background1" w:themeFillShade="D9"/>
            <w:vAlign w:val="center"/>
          </w:tcPr>
          <w:p w:rsidR="003B094A" w:rsidRPr="00A731B2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</w:pPr>
            <w:r w:rsidRPr="00A731B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Имя</w:t>
            </w:r>
          </w:p>
        </w:tc>
        <w:tc>
          <w:tcPr>
            <w:tcW w:w="3346" w:type="dxa"/>
            <w:gridSpan w:val="3"/>
            <w:shd w:val="clear" w:color="auto" w:fill="auto"/>
          </w:tcPr>
          <w:p w:rsidR="003B094A" w:rsidRPr="00A731B2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3B094A" w:rsidRPr="00A731B2" w:rsidTr="00CE7C74">
        <w:trPr>
          <w:trHeight w:val="255"/>
        </w:trPr>
        <w:tc>
          <w:tcPr>
            <w:tcW w:w="405" w:type="dxa"/>
            <w:vMerge/>
            <w:shd w:val="clear" w:color="auto" w:fill="auto"/>
          </w:tcPr>
          <w:p w:rsidR="003B094A" w:rsidRPr="00A731B2" w:rsidRDefault="003B094A" w:rsidP="00DB179A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80" w:type="dxa"/>
            <w:vMerge/>
            <w:shd w:val="clear" w:color="auto" w:fill="auto"/>
          </w:tcPr>
          <w:p w:rsidR="003B094A" w:rsidRPr="00A731B2" w:rsidRDefault="003B094A" w:rsidP="00DB179A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61" w:type="dxa"/>
            <w:gridSpan w:val="2"/>
            <w:shd w:val="clear" w:color="auto" w:fill="D9D9D9" w:themeFill="background1" w:themeFillShade="D9"/>
            <w:vAlign w:val="center"/>
          </w:tcPr>
          <w:p w:rsidR="003B094A" w:rsidRPr="00A731B2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</w:pPr>
            <w:r w:rsidRPr="00A731B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Отчество</w:t>
            </w:r>
          </w:p>
        </w:tc>
        <w:tc>
          <w:tcPr>
            <w:tcW w:w="3346" w:type="dxa"/>
            <w:gridSpan w:val="3"/>
            <w:shd w:val="clear" w:color="auto" w:fill="auto"/>
          </w:tcPr>
          <w:p w:rsidR="003B094A" w:rsidRPr="00A731B2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C03E6A" w:rsidRPr="00A731B2" w:rsidTr="00CE7C74">
        <w:trPr>
          <w:trHeight w:val="301"/>
        </w:trPr>
        <w:tc>
          <w:tcPr>
            <w:tcW w:w="405" w:type="dxa"/>
            <w:vMerge w:val="restart"/>
            <w:shd w:val="clear" w:color="auto" w:fill="auto"/>
          </w:tcPr>
          <w:p w:rsidR="00C03E6A" w:rsidRPr="00A731B2" w:rsidRDefault="00C03E6A" w:rsidP="00DB179A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80" w:type="dxa"/>
            <w:vMerge w:val="restart"/>
            <w:shd w:val="clear" w:color="auto" w:fill="auto"/>
          </w:tcPr>
          <w:p w:rsidR="00C03E6A" w:rsidRPr="00A731B2" w:rsidRDefault="00C03E6A" w:rsidP="00DB179A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Клиринговый(</w:t>
            </w:r>
            <w:proofErr w:type="spellStart"/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ые</w:t>
            </w:r>
            <w:proofErr w:type="spellEnd"/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) идентификатор(ы)</w:t>
            </w:r>
          </w:p>
          <w:p w:rsidR="00C03E6A" w:rsidRPr="00A731B2" w:rsidRDefault="00C03E6A" w:rsidP="00DB179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  <w:t>По умолчанию не присваивается</w:t>
            </w:r>
          </w:p>
        </w:tc>
        <w:tc>
          <w:tcPr>
            <w:tcW w:w="3261" w:type="dxa"/>
            <w:gridSpan w:val="2"/>
            <w:shd w:val="clear" w:color="auto" w:fill="D9D9D9" w:themeFill="background1" w:themeFillShade="D9"/>
          </w:tcPr>
          <w:p w:rsidR="00C03E6A" w:rsidRPr="00A731B2" w:rsidRDefault="00C03E6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</w:pPr>
            <w:r w:rsidRPr="00A731B2"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  <w:t xml:space="preserve">клиринговый </w:t>
            </w:r>
            <w:proofErr w:type="gramStart"/>
            <w:r w:rsidRPr="00A731B2"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  <w:t>менеджер</w:t>
            </w:r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(</w:t>
            </w:r>
            <w:proofErr w:type="gramEnd"/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1)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C03E6A" w:rsidRPr="00A731B2" w:rsidRDefault="00CA350C" w:rsidP="00DB179A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12639560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3E6A" w:rsidRPr="00A731B2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C03E6A"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присвоить </w:t>
            </w:r>
          </w:p>
        </w:tc>
        <w:tc>
          <w:tcPr>
            <w:tcW w:w="1900" w:type="dxa"/>
            <w:shd w:val="clear" w:color="auto" w:fill="auto"/>
          </w:tcPr>
          <w:p w:rsidR="00C03E6A" w:rsidRPr="00A731B2" w:rsidRDefault="00CA350C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1916545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3E6A" w:rsidRPr="00A731B2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C03E6A"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аннулировать</w:t>
            </w:r>
          </w:p>
        </w:tc>
      </w:tr>
      <w:tr w:rsidR="00C03E6A" w:rsidRPr="00A731B2" w:rsidTr="00CE7C74">
        <w:trPr>
          <w:trHeight w:val="301"/>
        </w:trPr>
        <w:tc>
          <w:tcPr>
            <w:tcW w:w="405" w:type="dxa"/>
            <w:vMerge/>
            <w:shd w:val="clear" w:color="auto" w:fill="auto"/>
          </w:tcPr>
          <w:p w:rsidR="00C03E6A" w:rsidRPr="00A731B2" w:rsidRDefault="00C03E6A" w:rsidP="00DB179A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80" w:type="dxa"/>
            <w:vMerge/>
            <w:shd w:val="clear" w:color="auto" w:fill="auto"/>
          </w:tcPr>
          <w:p w:rsidR="00C03E6A" w:rsidRPr="00A731B2" w:rsidRDefault="00C03E6A" w:rsidP="00DB179A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61" w:type="dxa"/>
            <w:gridSpan w:val="2"/>
            <w:shd w:val="clear" w:color="auto" w:fill="D9D9D9" w:themeFill="background1" w:themeFillShade="D9"/>
          </w:tcPr>
          <w:p w:rsidR="00C03E6A" w:rsidRPr="00A731B2" w:rsidRDefault="00C03E6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</w:pPr>
            <w:proofErr w:type="gramStart"/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оператор</w:t>
            </w:r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(</w:t>
            </w:r>
            <w:proofErr w:type="gramEnd"/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2)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C03E6A" w:rsidRPr="00A731B2" w:rsidRDefault="00CA350C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461858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3E6A" w:rsidRPr="00A731B2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C03E6A"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присвоить </w:t>
            </w:r>
          </w:p>
        </w:tc>
        <w:tc>
          <w:tcPr>
            <w:tcW w:w="1900" w:type="dxa"/>
            <w:shd w:val="clear" w:color="auto" w:fill="auto"/>
          </w:tcPr>
          <w:p w:rsidR="00C03E6A" w:rsidRPr="00A731B2" w:rsidRDefault="00CA350C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1997838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3E6A" w:rsidRPr="00A731B2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C03E6A"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аннулировать</w:t>
            </w:r>
          </w:p>
        </w:tc>
      </w:tr>
      <w:tr w:rsidR="00C03E6A" w:rsidRPr="00A731B2" w:rsidTr="00CE7C74">
        <w:trPr>
          <w:trHeight w:val="301"/>
        </w:trPr>
        <w:tc>
          <w:tcPr>
            <w:tcW w:w="405" w:type="dxa"/>
            <w:vMerge/>
            <w:shd w:val="clear" w:color="auto" w:fill="auto"/>
          </w:tcPr>
          <w:p w:rsidR="00C03E6A" w:rsidRPr="00A731B2" w:rsidRDefault="00C03E6A" w:rsidP="00DB179A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80" w:type="dxa"/>
            <w:vMerge/>
            <w:shd w:val="clear" w:color="auto" w:fill="auto"/>
          </w:tcPr>
          <w:p w:rsidR="00C03E6A" w:rsidRPr="00A731B2" w:rsidRDefault="00C03E6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61" w:type="dxa"/>
            <w:gridSpan w:val="2"/>
            <w:shd w:val="clear" w:color="auto" w:fill="D9D9D9" w:themeFill="background1" w:themeFillShade="D9"/>
          </w:tcPr>
          <w:p w:rsidR="00C03E6A" w:rsidRPr="00A731B2" w:rsidRDefault="00C03E6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</w:pPr>
            <w:proofErr w:type="spellStart"/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оператор+</w:t>
            </w:r>
            <w:proofErr w:type="gramStart"/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переводы</w:t>
            </w:r>
            <w:proofErr w:type="spellEnd"/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(</w:t>
            </w:r>
            <w:proofErr w:type="gramEnd"/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3)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C03E6A" w:rsidRPr="00A731B2" w:rsidRDefault="00CA350C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453451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3E6A" w:rsidRPr="00A731B2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C03E6A"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присвоить </w:t>
            </w:r>
          </w:p>
        </w:tc>
        <w:tc>
          <w:tcPr>
            <w:tcW w:w="1900" w:type="dxa"/>
            <w:shd w:val="clear" w:color="auto" w:fill="auto"/>
          </w:tcPr>
          <w:p w:rsidR="00C03E6A" w:rsidRPr="00A731B2" w:rsidRDefault="00CA350C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1369287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3E6A" w:rsidRPr="00A731B2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C03E6A"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аннулировать</w:t>
            </w:r>
          </w:p>
        </w:tc>
      </w:tr>
      <w:tr w:rsidR="00C03E6A" w:rsidRPr="00A731B2" w:rsidTr="00CE7C74">
        <w:trPr>
          <w:trHeight w:val="301"/>
        </w:trPr>
        <w:tc>
          <w:tcPr>
            <w:tcW w:w="405" w:type="dxa"/>
            <w:vMerge/>
            <w:shd w:val="clear" w:color="auto" w:fill="auto"/>
          </w:tcPr>
          <w:p w:rsidR="00C03E6A" w:rsidRPr="00A731B2" w:rsidRDefault="00C03E6A" w:rsidP="00C03E6A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80" w:type="dxa"/>
            <w:vMerge/>
            <w:shd w:val="clear" w:color="auto" w:fill="auto"/>
          </w:tcPr>
          <w:p w:rsidR="00C03E6A" w:rsidRPr="00A731B2" w:rsidRDefault="00C03E6A" w:rsidP="00C03E6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61" w:type="dxa"/>
            <w:gridSpan w:val="2"/>
            <w:shd w:val="clear" w:color="auto" w:fill="D9D9D9" w:themeFill="background1" w:themeFillShade="D9"/>
          </w:tcPr>
          <w:p w:rsidR="00C03E6A" w:rsidRPr="00A731B2" w:rsidRDefault="00C03E6A" w:rsidP="00C03E6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 xml:space="preserve">просмотр </w:t>
            </w:r>
            <w:proofErr w:type="gramStart"/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позиций</w:t>
            </w:r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(</w:t>
            </w:r>
            <w:proofErr w:type="gramEnd"/>
            <w:r w:rsidR="006671FF"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4</w:t>
            </w:r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)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C03E6A" w:rsidRPr="00A731B2" w:rsidRDefault="00CA350C" w:rsidP="00C03E6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2093538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3E6A" w:rsidRPr="00A731B2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C03E6A"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присвоить </w:t>
            </w:r>
          </w:p>
        </w:tc>
        <w:tc>
          <w:tcPr>
            <w:tcW w:w="1900" w:type="dxa"/>
            <w:shd w:val="clear" w:color="auto" w:fill="auto"/>
          </w:tcPr>
          <w:p w:rsidR="00C03E6A" w:rsidRPr="00A731B2" w:rsidRDefault="00CA350C" w:rsidP="00C03E6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9635672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3E6A" w:rsidRPr="00A731B2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C03E6A"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аннулировать</w:t>
            </w:r>
          </w:p>
        </w:tc>
      </w:tr>
      <w:tr w:rsidR="003B094A" w:rsidRPr="00A731B2" w:rsidTr="00CE7C74">
        <w:trPr>
          <w:trHeight w:val="264"/>
        </w:trPr>
        <w:tc>
          <w:tcPr>
            <w:tcW w:w="405" w:type="dxa"/>
            <w:vMerge w:val="restart"/>
            <w:shd w:val="clear" w:color="auto" w:fill="auto"/>
          </w:tcPr>
          <w:p w:rsidR="003B094A" w:rsidRPr="00A731B2" w:rsidRDefault="003B094A" w:rsidP="00DB179A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80" w:type="dxa"/>
            <w:vMerge w:val="restart"/>
            <w:shd w:val="clear" w:color="auto" w:fill="auto"/>
          </w:tcPr>
          <w:p w:rsidR="003B094A" w:rsidRPr="00A731B2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Внебиржевые сделки с иностранной валютой / драгоценными металлами, в которых одним из конечных контрагентов является Провайдер ликвидности</w:t>
            </w:r>
          </w:p>
          <w:p w:rsidR="003B094A" w:rsidRPr="00A731B2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ru-RU"/>
              </w:rPr>
              <w:t>Доступно для клиринговых идентификаторов</w:t>
            </w:r>
          </w:p>
        </w:tc>
        <w:tc>
          <w:tcPr>
            <w:tcW w:w="3261" w:type="dxa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3B094A" w:rsidRPr="00A731B2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качестве </w:t>
            </w:r>
            <w:proofErr w:type="gramStart"/>
            <w:r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наблюдателей</w:t>
            </w:r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(</w:t>
            </w:r>
            <w:proofErr w:type="gramEnd"/>
            <w:r w:rsidR="006671FF"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5</w:t>
            </w:r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 xml:space="preserve">) </w:t>
            </w:r>
          </w:p>
          <w:p w:rsidR="003B094A" w:rsidRPr="00A731B2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По умолчанию присваивается</w:t>
            </w:r>
          </w:p>
        </w:tc>
        <w:tc>
          <w:tcPr>
            <w:tcW w:w="1446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B094A" w:rsidRPr="00A731B2" w:rsidRDefault="00CA350C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id w:val="1253705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799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 w:eastAsia="ru-RU"/>
                  </w:rPr>
                  <w:t>☐</w:t>
                </w:r>
              </w:sdtContent>
            </w:sdt>
            <w:r w:rsidR="003B094A" w:rsidRPr="00A731B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3B094A" w:rsidRPr="00A731B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присвоить</w:t>
            </w:r>
            <w:proofErr w:type="spellEnd"/>
          </w:p>
        </w:tc>
        <w:tc>
          <w:tcPr>
            <w:tcW w:w="1900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B094A" w:rsidRPr="00A731B2" w:rsidRDefault="00CA350C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id w:val="-860583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799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 w:eastAsia="ru-RU"/>
                  </w:rPr>
                  <w:t>☐</w:t>
                </w:r>
              </w:sdtContent>
            </w:sdt>
            <w:r w:rsidR="003B094A" w:rsidRPr="00A731B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3B094A" w:rsidRPr="00A731B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аннулировать</w:t>
            </w:r>
            <w:proofErr w:type="spellEnd"/>
          </w:p>
        </w:tc>
      </w:tr>
      <w:tr w:rsidR="003B094A" w:rsidRPr="00A731B2" w:rsidTr="00CE7C74">
        <w:trPr>
          <w:trHeight w:val="264"/>
        </w:trPr>
        <w:tc>
          <w:tcPr>
            <w:tcW w:w="405" w:type="dxa"/>
            <w:vMerge/>
            <w:shd w:val="clear" w:color="auto" w:fill="auto"/>
          </w:tcPr>
          <w:p w:rsidR="003B094A" w:rsidRPr="00A731B2" w:rsidRDefault="003B094A" w:rsidP="00DB179A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80" w:type="dxa"/>
            <w:vMerge/>
            <w:shd w:val="clear" w:color="auto" w:fill="auto"/>
          </w:tcPr>
          <w:p w:rsidR="003B094A" w:rsidRPr="00A731B2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61" w:type="dxa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3B094A" w:rsidRPr="00A731B2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качестве наблюдателей и на заключение внебиржевых сделок</w:t>
            </w:r>
          </w:p>
          <w:p w:rsidR="003B094A" w:rsidRPr="00A731B2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A731B2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ru-RU"/>
              </w:rPr>
              <w:t>По</w:t>
            </w:r>
            <w:proofErr w:type="spellEnd"/>
            <w:r w:rsidRPr="00A731B2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A731B2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ru-RU"/>
              </w:rPr>
              <w:t>умолчанию</w:t>
            </w:r>
            <w:proofErr w:type="spellEnd"/>
            <w:r w:rsidRPr="00A731B2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A731B2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не </w:t>
            </w:r>
            <w:proofErr w:type="spellStart"/>
            <w:r w:rsidRPr="00A731B2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ru-RU"/>
              </w:rPr>
              <w:t>присваивается</w:t>
            </w:r>
            <w:proofErr w:type="spellEnd"/>
          </w:p>
        </w:tc>
        <w:tc>
          <w:tcPr>
            <w:tcW w:w="1446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B094A" w:rsidRPr="00A731B2" w:rsidRDefault="00CA350C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id w:val="1269203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799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 w:eastAsia="ru-RU"/>
                  </w:rPr>
                  <w:t>☐</w:t>
                </w:r>
              </w:sdtContent>
            </w:sdt>
            <w:r w:rsidR="003B094A" w:rsidRPr="00A731B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3B094A" w:rsidRPr="00A731B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присвоить</w:t>
            </w:r>
            <w:proofErr w:type="spellEnd"/>
          </w:p>
        </w:tc>
        <w:tc>
          <w:tcPr>
            <w:tcW w:w="1900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B094A" w:rsidRPr="00A731B2" w:rsidRDefault="00CA350C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id w:val="1773195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799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 w:eastAsia="ru-RU"/>
                  </w:rPr>
                  <w:t>☐</w:t>
                </w:r>
              </w:sdtContent>
            </w:sdt>
            <w:r w:rsidR="003B094A" w:rsidRPr="00A731B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proofErr w:type="gramStart"/>
            <w:r w:rsidR="003B094A" w:rsidRPr="00A731B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аннулировать</w:t>
            </w:r>
            <w:proofErr w:type="spellEnd"/>
            <w:r w:rsidR="003B094A"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(</w:t>
            </w:r>
            <w:proofErr w:type="gramEnd"/>
            <w:r w:rsidR="006671FF"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6</w:t>
            </w:r>
            <w:r w:rsidR="003B094A"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)</w:t>
            </w:r>
          </w:p>
        </w:tc>
      </w:tr>
      <w:tr w:rsidR="00B51AAD" w:rsidRPr="00A731B2" w:rsidTr="00CE7C74">
        <w:trPr>
          <w:trHeight w:val="264"/>
        </w:trPr>
        <w:tc>
          <w:tcPr>
            <w:tcW w:w="405" w:type="dxa"/>
            <w:vMerge/>
            <w:shd w:val="clear" w:color="auto" w:fill="auto"/>
          </w:tcPr>
          <w:p w:rsidR="00B51AAD" w:rsidRPr="00A731B2" w:rsidRDefault="00B51AAD" w:rsidP="00DB179A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80" w:type="dxa"/>
            <w:vMerge/>
            <w:shd w:val="clear" w:color="auto" w:fill="auto"/>
          </w:tcPr>
          <w:p w:rsidR="00B51AAD" w:rsidRPr="00A731B2" w:rsidRDefault="00B51AAD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61" w:type="dxa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B51AAD" w:rsidRPr="00A731B2" w:rsidRDefault="00B51AAD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Закрыть режим</w:t>
            </w:r>
          </w:p>
        </w:tc>
        <w:tc>
          <w:tcPr>
            <w:tcW w:w="1446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51AAD" w:rsidRPr="00A731B2" w:rsidRDefault="00CA350C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id w:val="-4759975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1AAD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 w:eastAsia="ru-RU"/>
                  </w:rPr>
                  <w:t>☐</w:t>
                </w:r>
              </w:sdtContent>
            </w:sdt>
            <w:r w:rsidR="00B51AAD" w:rsidRPr="00A731B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="00B51AAD"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закрыть</w:t>
            </w:r>
          </w:p>
        </w:tc>
        <w:tc>
          <w:tcPr>
            <w:tcW w:w="1900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51AAD" w:rsidRPr="00A731B2" w:rsidRDefault="00B51AAD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3B094A" w:rsidRPr="00A731B2" w:rsidTr="00CE7C74">
        <w:trPr>
          <w:trHeight w:val="264"/>
        </w:trPr>
        <w:tc>
          <w:tcPr>
            <w:tcW w:w="405" w:type="dxa"/>
            <w:vMerge/>
            <w:shd w:val="clear" w:color="auto" w:fill="auto"/>
          </w:tcPr>
          <w:p w:rsidR="003B094A" w:rsidRPr="00A731B2" w:rsidRDefault="003B094A" w:rsidP="00DB179A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80" w:type="dxa"/>
            <w:vMerge/>
            <w:shd w:val="clear" w:color="auto" w:fill="auto"/>
          </w:tcPr>
          <w:p w:rsidR="003B094A" w:rsidRPr="00A731B2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19"/>
                <w:szCs w:val="19"/>
                <w:lang w:eastAsia="ru-RU"/>
              </w:rPr>
            </w:pPr>
          </w:p>
        </w:tc>
        <w:tc>
          <w:tcPr>
            <w:tcW w:w="6607" w:type="dxa"/>
            <w:gridSpan w:val="5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3B094A" w:rsidRPr="00A731B2" w:rsidRDefault="003B094A" w:rsidP="00D121A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Для внесения/изменения </w:t>
            </w:r>
            <w:r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ограничений по инструментам</w:t>
            </w:r>
            <w:r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обязательно заполняется </w:t>
            </w:r>
            <w:r w:rsidR="00D121AE"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Таблица №1 </w:t>
            </w:r>
            <w:r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по инструментам OTCT </w:t>
            </w:r>
            <w:r w:rsidR="00D121AE"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Приложения №6</w:t>
            </w:r>
          </w:p>
        </w:tc>
      </w:tr>
      <w:tr w:rsidR="003B094A" w:rsidRPr="00A731B2" w:rsidTr="00CE7C74">
        <w:trPr>
          <w:trHeight w:val="657"/>
        </w:trPr>
        <w:tc>
          <w:tcPr>
            <w:tcW w:w="405" w:type="dxa"/>
            <w:vMerge w:val="restart"/>
            <w:shd w:val="clear" w:color="auto" w:fill="auto"/>
          </w:tcPr>
          <w:p w:rsidR="003B094A" w:rsidRPr="00A731B2" w:rsidRDefault="003B094A" w:rsidP="00DB179A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80" w:type="dxa"/>
            <w:vMerge w:val="restart"/>
            <w:shd w:val="clear" w:color="auto" w:fill="auto"/>
          </w:tcPr>
          <w:p w:rsidR="003B094A" w:rsidRPr="00A731B2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A731B2">
              <w:rPr>
                <w:rFonts w:ascii="Times New Roman" w:hAnsi="Times New Roman" w:cs="Times New Roman"/>
                <w:b/>
                <w:sz w:val="19"/>
                <w:szCs w:val="19"/>
              </w:rPr>
              <w:t>Внебиржевые сделки</w:t>
            </w:r>
            <w:r w:rsidRPr="00A731B2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Pr="00A731B2">
              <w:rPr>
                <w:rFonts w:ascii="Times New Roman" w:hAnsi="Times New Roman" w:cs="Times New Roman"/>
                <w:b/>
                <w:sz w:val="19"/>
                <w:szCs w:val="19"/>
              </w:rPr>
              <w:t>спот с иностранной валютой</w:t>
            </w:r>
            <w:r w:rsidRPr="00A731B2">
              <w:rPr>
                <w:rFonts w:ascii="Times New Roman" w:hAnsi="Times New Roman" w:cs="Times New Roman"/>
                <w:sz w:val="19"/>
                <w:szCs w:val="19"/>
              </w:rPr>
              <w:t xml:space="preserve"> (</w:t>
            </w:r>
            <w:r w:rsidRPr="00A731B2">
              <w:rPr>
                <w:rFonts w:ascii="Times New Roman" w:hAnsi="Times New Roman" w:cs="Times New Roman"/>
                <w:b/>
                <w:sz w:val="19"/>
                <w:szCs w:val="19"/>
              </w:rPr>
              <w:t>аукцион RFS)</w:t>
            </w:r>
          </w:p>
          <w:p w:rsidR="003B094A" w:rsidRPr="00A731B2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A731B2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ru-RU"/>
              </w:rPr>
              <w:t>Доступно для клиринговых идентификаторов</w:t>
            </w:r>
          </w:p>
        </w:tc>
        <w:tc>
          <w:tcPr>
            <w:tcW w:w="3261" w:type="dxa"/>
            <w:gridSpan w:val="2"/>
            <w:shd w:val="clear" w:color="auto" w:fill="D9D9D9" w:themeFill="background1" w:themeFillShade="D9"/>
          </w:tcPr>
          <w:p w:rsidR="003B094A" w:rsidRPr="00A731B2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качестве наблюдателей </w:t>
            </w:r>
            <w:r w:rsidRPr="00A731B2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(</w:t>
            </w:r>
            <w:r w:rsidR="006671FF" w:rsidRPr="00A731B2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5</w:t>
            </w:r>
            <w:r w:rsidRPr="00A731B2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)</w:t>
            </w:r>
          </w:p>
          <w:p w:rsidR="003B094A" w:rsidRPr="00A731B2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Calibri" w:hAnsi="Times New Roman" w:cs="Times New Roman"/>
                <w:sz w:val="19"/>
                <w:szCs w:val="19"/>
              </w:rPr>
            </w:pPr>
            <w:r w:rsidRPr="00A731B2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По умолчанию не присваивается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94A" w:rsidRPr="00A731B2" w:rsidRDefault="00CA350C" w:rsidP="00DB179A">
            <w:pPr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id w:val="1888217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799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 w:eastAsia="ru-RU"/>
                  </w:rPr>
                  <w:t>☐</w:t>
                </w:r>
              </w:sdtContent>
            </w:sdt>
            <w:r w:rsidR="00E24799"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Start"/>
            <w:r w:rsidR="003B094A" w:rsidRPr="00A731B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рисвоить</w:t>
            </w:r>
            <w:proofErr w:type="spellEnd"/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94A" w:rsidRPr="00A731B2" w:rsidRDefault="003B094A" w:rsidP="00DB179A">
            <w:pPr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3B094A" w:rsidRPr="00A731B2" w:rsidTr="00CE7C74">
        <w:trPr>
          <w:trHeight w:val="657"/>
        </w:trPr>
        <w:tc>
          <w:tcPr>
            <w:tcW w:w="405" w:type="dxa"/>
            <w:vMerge/>
            <w:shd w:val="clear" w:color="auto" w:fill="auto"/>
          </w:tcPr>
          <w:p w:rsidR="003B094A" w:rsidRPr="00A731B2" w:rsidRDefault="003B094A" w:rsidP="00DB179A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80" w:type="dxa"/>
            <w:vMerge/>
            <w:shd w:val="clear" w:color="auto" w:fill="auto"/>
          </w:tcPr>
          <w:p w:rsidR="003B094A" w:rsidRPr="00A731B2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61" w:type="dxa"/>
            <w:gridSpan w:val="2"/>
            <w:shd w:val="clear" w:color="auto" w:fill="D9D9D9" w:themeFill="background1" w:themeFillShade="D9"/>
          </w:tcPr>
          <w:p w:rsidR="003B094A" w:rsidRPr="00A731B2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Calibri" w:hAnsi="Times New Roman" w:cs="Times New Roman"/>
                <w:sz w:val="19"/>
                <w:szCs w:val="19"/>
              </w:rPr>
            </w:pPr>
            <w:r w:rsidRPr="00A731B2">
              <w:rPr>
                <w:rFonts w:ascii="Times New Roman" w:eastAsia="Calibri" w:hAnsi="Times New Roman" w:cs="Times New Roman"/>
                <w:sz w:val="19"/>
                <w:szCs w:val="19"/>
              </w:rPr>
              <w:t xml:space="preserve">В качестве наблюдателей и в качестве </w:t>
            </w:r>
            <w:proofErr w:type="gramStart"/>
            <w:r w:rsidRPr="00A731B2">
              <w:rPr>
                <w:rFonts w:ascii="Times New Roman" w:eastAsia="Calibri" w:hAnsi="Times New Roman" w:cs="Times New Roman"/>
                <w:sz w:val="19"/>
                <w:szCs w:val="19"/>
              </w:rPr>
              <w:t>потребителей</w:t>
            </w:r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(</w:t>
            </w:r>
            <w:proofErr w:type="gramEnd"/>
            <w:r w:rsidR="006671FF"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7</w:t>
            </w:r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)</w:t>
            </w:r>
          </w:p>
          <w:p w:rsidR="003B094A" w:rsidRPr="00A731B2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Calibri" w:hAnsi="Times New Roman" w:cs="Times New Roman"/>
                <w:sz w:val="19"/>
                <w:szCs w:val="19"/>
              </w:rPr>
            </w:pPr>
            <w:r w:rsidRPr="00A731B2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ru-RU"/>
              </w:rPr>
              <w:t>По умолчанию присваивается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94A" w:rsidRPr="00A731B2" w:rsidRDefault="00CA350C" w:rsidP="00DB179A">
            <w:pPr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796366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799" w:rsidRPr="00A731B2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3B094A"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присвоить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94A" w:rsidRPr="00A731B2" w:rsidRDefault="00CA350C" w:rsidP="00DB179A">
            <w:pPr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1358542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799" w:rsidRPr="00A731B2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3B094A"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proofErr w:type="gramStart"/>
            <w:r w:rsidR="003B094A"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аннулировать</w:t>
            </w:r>
            <w:r w:rsidR="003B094A"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(</w:t>
            </w:r>
            <w:proofErr w:type="gramEnd"/>
            <w:r w:rsidR="006671FF"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8</w:t>
            </w:r>
            <w:r w:rsidR="003B094A"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)</w:t>
            </w:r>
          </w:p>
        </w:tc>
      </w:tr>
      <w:tr w:rsidR="003B094A" w:rsidRPr="00A731B2" w:rsidTr="00CE7C74">
        <w:trPr>
          <w:trHeight w:val="376"/>
        </w:trPr>
        <w:tc>
          <w:tcPr>
            <w:tcW w:w="405" w:type="dxa"/>
            <w:vMerge/>
            <w:shd w:val="clear" w:color="auto" w:fill="auto"/>
          </w:tcPr>
          <w:p w:rsidR="003B094A" w:rsidRPr="00A731B2" w:rsidRDefault="003B094A" w:rsidP="00DB179A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80" w:type="dxa"/>
            <w:vMerge/>
            <w:shd w:val="clear" w:color="auto" w:fill="auto"/>
          </w:tcPr>
          <w:p w:rsidR="003B094A" w:rsidRPr="00A731B2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261" w:type="dxa"/>
            <w:gridSpan w:val="2"/>
            <w:shd w:val="clear" w:color="auto" w:fill="D9D9D9" w:themeFill="background1" w:themeFillShade="D9"/>
          </w:tcPr>
          <w:p w:rsidR="003B094A" w:rsidRPr="00A731B2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В </w:t>
            </w:r>
            <w:r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качестве наблюдателей и в </w:t>
            </w:r>
            <w:r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качестве </w:t>
            </w:r>
          </w:p>
          <w:p w:rsidR="003B094A" w:rsidRPr="00A731B2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поставщиков и потребителей</w:t>
            </w:r>
          </w:p>
          <w:p w:rsidR="003B094A" w:rsidRPr="00A731B2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ru-RU"/>
              </w:rPr>
              <w:t>По умолчанию не присваивается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94A" w:rsidRPr="00A731B2" w:rsidRDefault="00CA350C" w:rsidP="00DB179A">
            <w:pPr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716168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799" w:rsidRPr="00A731B2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3B094A"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присвоить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94A" w:rsidRPr="00A731B2" w:rsidRDefault="00CA350C" w:rsidP="00DB179A">
            <w:pPr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101804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799" w:rsidRPr="00A731B2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3B094A"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аннулировать </w:t>
            </w:r>
            <w:r w:rsidR="003B094A" w:rsidRPr="00A731B2"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  <w:lang w:eastAsia="ru-RU"/>
              </w:rPr>
              <w:t>статус поставщика</w:t>
            </w:r>
          </w:p>
        </w:tc>
      </w:tr>
      <w:tr w:rsidR="003B094A" w:rsidRPr="00A731B2" w:rsidTr="00CE7C74">
        <w:trPr>
          <w:trHeight w:val="376"/>
        </w:trPr>
        <w:tc>
          <w:tcPr>
            <w:tcW w:w="405" w:type="dxa"/>
            <w:vMerge/>
            <w:shd w:val="clear" w:color="auto" w:fill="auto"/>
          </w:tcPr>
          <w:p w:rsidR="003B094A" w:rsidRPr="00A731B2" w:rsidRDefault="003B094A" w:rsidP="00DB179A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80" w:type="dxa"/>
            <w:vMerge/>
            <w:shd w:val="clear" w:color="auto" w:fill="auto"/>
          </w:tcPr>
          <w:p w:rsidR="003B094A" w:rsidRPr="00A731B2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607" w:type="dxa"/>
            <w:gridSpan w:val="5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3B094A" w:rsidRPr="00A731B2" w:rsidRDefault="003B094A" w:rsidP="00DB179A">
            <w:pPr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Для внесения/изменения ограничений по инструментам </w:t>
            </w:r>
            <w:r w:rsidRPr="00A731B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RFS</w:t>
            </w:r>
            <w:r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обязательно</w:t>
            </w:r>
            <w:r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заполняется Таблица №</w:t>
            </w:r>
            <w:r w:rsidR="00DA1C22"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</w:t>
            </w:r>
            <w:r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Приложения №6. </w:t>
            </w:r>
          </w:p>
        </w:tc>
      </w:tr>
      <w:tr w:rsidR="008C0948" w:rsidRPr="00A731B2" w:rsidTr="00CE7C74">
        <w:trPr>
          <w:trHeight w:val="657"/>
        </w:trPr>
        <w:tc>
          <w:tcPr>
            <w:tcW w:w="405" w:type="dxa"/>
            <w:vMerge w:val="restart"/>
            <w:shd w:val="clear" w:color="auto" w:fill="auto"/>
          </w:tcPr>
          <w:p w:rsidR="008C0948" w:rsidRPr="00A731B2" w:rsidRDefault="008C0948" w:rsidP="00FA0971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80" w:type="dxa"/>
            <w:vMerge w:val="restart"/>
            <w:shd w:val="clear" w:color="auto" w:fill="auto"/>
          </w:tcPr>
          <w:p w:rsidR="008C0948" w:rsidRPr="00A731B2" w:rsidRDefault="008C0948" w:rsidP="00FA0971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A731B2">
              <w:rPr>
                <w:rFonts w:ascii="Times New Roman" w:hAnsi="Times New Roman" w:cs="Times New Roman"/>
                <w:b/>
                <w:sz w:val="19"/>
                <w:szCs w:val="19"/>
              </w:rPr>
              <w:t>Внебиржевые сделки</w:t>
            </w:r>
            <w:r w:rsidRPr="00A731B2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Pr="00A731B2">
              <w:rPr>
                <w:rFonts w:ascii="Times New Roman" w:hAnsi="Times New Roman" w:cs="Times New Roman"/>
                <w:b/>
                <w:sz w:val="19"/>
                <w:szCs w:val="19"/>
              </w:rPr>
              <w:t>с иностранной валютой</w:t>
            </w:r>
            <w:r w:rsidRPr="00A731B2">
              <w:rPr>
                <w:rFonts w:ascii="Times New Roman" w:hAnsi="Times New Roman" w:cs="Times New Roman"/>
                <w:sz w:val="19"/>
                <w:szCs w:val="19"/>
              </w:rPr>
              <w:t xml:space="preserve"> (</w:t>
            </w:r>
            <w:r w:rsidRPr="00A731B2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стакан </w:t>
            </w:r>
            <w:r w:rsidRPr="00A731B2">
              <w:rPr>
                <w:rFonts w:ascii="Times New Roman" w:hAnsi="Times New Roman" w:cs="Times New Roman"/>
                <w:b/>
                <w:sz w:val="19"/>
                <w:szCs w:val="19"/>
                <w:lang w:val="en-US"/>
              </w:rPr>
              <w:t>OTCM</w:t>
            </w:r>
            <w:r w:rsidRPr="00A731B2">
              <w:rPr>
                <w:rFonts w:ascii="Times New Roman" w:hAnsi="Times New Roman" w:cs="Times New Roman"/>
                <w:b/>
                <w:sz w:val="19"/>
                <w:szCs w:val="19"/>
              </w:rPr>
              <w:t>)</w:t>
            </w:r>
          </w:p>
          <w:p w:rsidR="008C0948" w:rsidRPr="00A731B2" w:rsidRDefault="008C0948" w:rsidP="00FA0971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A731B2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ru-RU"/>
              </w:rPr>
              <w:t>Доступно для клиринговых идентификаторов</w:t>
            </w:r>
          </w:p>
        </w:tc>
        <w:tc>
          <w:tcPr>
            <w:tcW w:w="3261" w:type="dxa"/>
            <w:gridSpan w:val="2"/>
            <w:shd w:val="clear" w:color="auto" w:fill="D9D9D9" w:themeFill="background1" w:themeFillShade="D9"/>
          </w:tcPr>
          <w:p w:rsidR="008C0948" w:rsidRPr="00A731B2" w:rsidRDefault="008C0948" w:rsidP="00FA0971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качестве наблюдателей </w:t>
            </w:r>
            <w:r w:rsidRPr="00A731B2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(</w:t>
            </w:r>
            <w:proofErr w:type="gramStart"/>
            <w:r w:rsidR="006671FF" w:rsidRPr="00A731B2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 xml:space="preserve">5 </w:t>
            </w:r>
            <w:r w:rsidRPr="00A731B2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)</w:t>
            </w:r>
            <w:proofErr w:type="gramEnd"/>
          </w:p>
          <w:p w:rsidR="008C0948" w:rsidRPr="00A731B2" w:rsidRDefault="008C0948" w:rsidP="00FA0971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Calibri" w:hAnsi="Times New Roman" w:cs="Times New Roman"/>
                <w:sz w:val="19"/>
                <w:szCs w:val="19"/>
              </w:rPr>
            </w:pPr>
            <w:r w:rsidRPr="00A731B2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По умолчанию</w:t>
            </w:r>
            <w:r w:rsidR="00B51AAD" w:rsidRPr="00A731B2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не</w:t>
            </w:r>
            <w:r w:rsidRPr="00A731B2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присваивается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948" w:rsidRPr="00A731B2" w:rsidRDefault="00CA350C" w:rsidP="00FA0971">
            <w:pPr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id w:val="-1932575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0948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 w:eastAsia="ru-RU"/>
                  </w:rPr>
                  <w:t>☐</w:t>
                </w:r>
              </w:sdtContent>
            </w:sdt>
            <w:r w:rsidR="008C0948"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Start"/>
            <w:r w:rsidR="008C0948" w:rsidRPr="00A731B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рисвоить</w:t>
            </w:r>
            <w:proofErr w:type="spellEnd"/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948" w:rsidRPr="00A731B2" w:rsidRDefault="00CA350C" w:rsidP="00FA0971">
            <w:pPr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id w:val="1782603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0948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 w:eastAsia="ru-RU"/>
                  </w:rPr>
                  <w:t>☐</w:t>
                </w:r>
              </w:sdtContent>
            </w:sdt>
            <w:r w:rsidR="008C0948" w:rsidRPr="00A731B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8C0948" w:rsidRPr="00A731B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аннулировать</w:t>
            </w:r>
            <w:proofErr w:type="spellEnd"/>
          </w:p>
        </w:tc>
      </w:tr>
      <w:tr w:rsidR="008C0948" w:rsidRPr="00A731B2" w:rsidTr="00CE7C74">
        <w:trPr>
          <w:trHeight w:val="828"/>
        </w:trPr>
        <w:tc>
          <w:tcPr>
            <w:tcW w:w="405" w:type="dxa"/>
            <w:vMerge/>
            <w:shd w:val="clear" w:color="auto" w:fill="auto"/>
          </w:tcPr>
          <w:p w:rsidR="008C0948" w:rsidRPr="00A731B2" w:rsidRDefault="008C0948" w:rsidP="00FA0971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80" w:type="dxa"/>
            <w:vMerge/>
            <w:shd w:val="clear" w:color="auto" w:fill="auto"/>
          </w:tcPr>
          <w:p w:rsidR="008C0948" w:rsidRPr="00A731B2" w:rsidRDefault="008C0948" w:rsidP="00FA0971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61" w:type="dxa"/>
            <w:gridSpan w:val="2"/>
            <w:shd w:val="clear" w:color="auto" w:fill="D9D9D9" w:themeFill="background1" w:themeFillShade="D9"/>
          </w:tcPr>
          <w:p w:rsidR="008C0948" w:rsidRPr="00A731B2" w:rsidRDefault="008C0948" w:rsidP="008C094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качестве наблюдателей и на заключение внебиржевых </w:t>
            </w:r>
            <w:proofErr w:type="gramStart"/>
            <w:r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сделок</w:t>
            </w:r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(</w:t>
            </w:r>
            <w:proofErr w:type="gramEnd"/>
            <w:r w:rsidR="006671FF"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6</w:t>
            </w:r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)</w:t>
            </w:r>
          </w:p>
          <w:p w:rsidR="008C0948" w:rsidRPr="00A731B2" w:rsidRDefault="008C0948" w:rsidP="008C094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Calibri" w:hAnsi="Times New Roman" w:cs="Times New Roman"/>
                <w:sz w:val="19"/>
                <w:szCs w:val="19"/>
              </w:rPr>
            </w:pPr>
            <w:proofErr w:type="spellStart"/>
            <w:r w:rsidRPr="00A731B2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По</w:t>
            </w:r>
            <w:proofErr w:type="spellEnd"/>
            <w:r w:rsidRPr="00A731B2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A731B2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умолчанию</w:t>
            </w:r>
            <w:proofErr w:type="spellEnd"/>
            <w:r w:rsidRPr="00A731B2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A731B2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присваивается</w:t>
            </w:r>
            <w:proofErr w:type="spellEnd"/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948" w:rsidRPr="00A731B2" w:rsidRDefault="00CA350C" w:rsidP="00FA0971">
            <w:pPr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372516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0948" w:rsidRPr="00A731B2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8C0948"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присвоить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948" w:rsidRPr="00A731B2" w:rsidRDefault="00CA350C" w:rsidP="00FA0971">
            <w:pPr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1520770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0948" w:rsidRPr="00A731B2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8C0948"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proofErr w:type="gramStart"/>
            <w:r w:rsidR="008C0948"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аннулировать</w:t>
            </w:r>
            <w:r w:rsidR="008C0948"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(</w:t>
            </w:r>
            <w:proofErr w:type="gramEnd"/>
            <w:r w:rsidR="006671FF"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6</w:t>
            </w:r>
            <w:r w:rsidR="008C0948"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)</w:t>
            </w:r>
          </w:p>
        </w:tc>
      </w:tr>
      <w:tr w:rsidR="00B51AAD" w:rsidRPr="00A731B2" w:rsidTr="00CE7C74">
        <w:trPr>
          <w:trHeight w:val="272"/>
        </w:trPr>
        <w:tc>
          <w:tcPr>
            <w:tcW w:w="405" w:type="dxa"/>
            <w:vMerge/>
            <w:shd w:val="clear" w:color="auto" w:fill="auto"/>
          </w:tcPr>
          <w:p w:rsidR="00B51AAD" w:rsidRPr="00A731B2" w:rsidRDefault="00B51AAD" w:rsidP="00B51AAD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80" w:type="dxa"/>
            <w:vMerge/>
            <w:shd w:val="clear" w:color="auto" w:fill="auto"/>
          </w:tcPr>
          <w:p w:rsidR="00B51AAD" w:rsidRPr="00A731B2" w:rsidRDefault="00B51AAD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61" w:type="dxa"/>
            <w:gridSpan w:val="2"/>
            <w:shd w:val="clear" w:color="auto" w:fill="D9D9D9" w:themeFill="background1" w:themeFillShade="D9"/>
          </w:tcPr>
          <w:p w:rsidR="00B51AAD" w:rsidRPr="00A731B2" w:rsidRDefault="00B51AAD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Закрыть режим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1AAD" w:rsidRPr="00A731B2" w:rsidRDefault="00CA350C" w:rsidP="00B51AAD">
            <w:pPr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id w:val="327637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56DB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 w:eastAsia="ru-RU"/>
                  </w:rPr>
                  <w:t>☐</w:t>
                </w:r>
              </w:sdtContent>
            </w:sdt>
            <w:r w:rsidR="006C56DB" w:rsidRPr="00A731B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="006C56DB"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закрыть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1AAD" w:rsidRPr="00A731B2" w:rsidRDefault="00B51AAD" w:rsidP="00B51AAD">
            <w:pPr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B51AAD" w:rsidRPr="00A731B2" w:rsidTr="00CE7C74">
        <w:trPr>
          <w:trHeight w:val="376"/>
        </w:trPr>
        <w:tc>
          <w:tcPr>
            <w:tcW w:w="405" w:type="dxa"/>
            <w:vMerge/>
            <w:shd w:val="clear" w:color="auto" w:fill="auto"/>
          </w:tcPr>
          <w:p w:rsidR="00B51AAD" w:rsidRPr="00A731B2" w:rsidRDefault="00B51AAD" w:rsidP="00B51AAD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80" w:type="dxa"/>
            <w:vMerge/>
            <w:shd w:val="clear" w:color="auto" w:fill="auto"/>
          </w:tcPr>
          <w:p w:rsidR="00B51AAD" w:rsidRPr="00A731B2" w:rsidRDefault="00B51AAD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607" w:type="dxa"/>
            <w:gridSpan w:val="5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B51AAD" w:rsidRPr="00A731B2" w:rsidRDefault="00B51AAD" w:rsidP="00B51AAD">
            <w:pPr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Для внесения/изменения ограничений по инструментам </w:t>
            </w:r>
            <w:r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режима </w:t>
            </w:r>
            <w:r w:rsidRPr="00A731B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OTCM</w:t>
            </w:r>
            <w:r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обязательно</w:t>
            </w:r>
            <w:r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заполняется Таблица №2</w:t>
            </w:r>
            <w:r w:rsidRPr="00A731B2"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a</w:t>
            </w:r>
            <w:r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Приложения №6. </w:t>
            </w:r>
          </w:p>
        </w:tc>
      </w:tr>
      <w:tr w:rsidR="00B51AAD" w:rsidRPr="00A731B2" w:rsidTr="00CE7C74">
        <w:trPr>
          <w:trHeight w:val="192"/>
        </w:trPr>
        <w:tc>
          <w:tcPr>
            <w:tcW w:w="405" w:type="dxa"/>
            <w:vMerge w:val="restart"/>
            <w:shd w:val="clear" w:color="auto" w:fill="auto"/>
          </w:tcPr>
          <w:p w:rsidR="00B51AAD" w:rsidRPr="00A731B2" w:rsidRDefault="00B51AAD" w:rsidP="00B51AAD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80" w:type="dxa"/>
            <w:vMerge w:val="restart"/>
            <w:shd w:val="clear" w:color="auto" w:fill="auto"/>
          </w:tcPr>
          <w:p w:rsidR="00B51AAD" w:rsidRPr="00A731B2" w:rsidRDefault="00B51AAD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Внебиржевые сделки с иностранной валютой в режиме «Сделки с ЦК»</w:t>
            </w:r>
          </w:p>
          <w:p w:rsidR="00B51AAD" w:rsidRPr="00A731B2" w:rsidRDefault="00B51AAD" w:rsidP="00B51AAD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Доступно для клиринговых идентификаторов. </w:t>
            </w:r>
            <w:r w:rsidRPr="00A731B2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ru-RU"/>
              </w:rPr>
              <w:t>При запуске нового инструмента он автоматически становится доступен.</w:t>
            </w:r>
          </w:p>
        </w:tc>
        <w:tc>
          <w:tcPr>
            <w:tcW w:w="3261" w:type="dxa"/>
            <w:gridSpan w:val="2"/>
            <w:shd w:val="clear" w:color="auto" w:fill="D9D9D9" w:themeFill="background1" w:themeFillShade="D9"/>
          </w:tcPr>
          <w:p w:rsidR="00B51AAD" w:rsidRPr="00A731B2" w:rsidRDefault="00B51AAD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качестве </w:t>
            </w:r>
            <w:proofErr w:type="gramStart"/>
            <w:r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наблюдателей</w:t>
            </w:r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(</w:t>
            </w:r>
            <w:proofErr w:type="gramEnd"/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5)</w:t>
            </w:r>
          </w:p>
          <w:p w:rsidR="00B51AAD" w:rsidRPr="00A731B2" w:rsidRDefault="00B51AAD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По умолчанию присваивается</w:t>
            </w:r>
          </w:p>
        </w:tc>
        <w:tc>
          <w:tcPr>
            <w:tcW w:w="1446" w:type="dxa"/>
            <w:gridSpan w:val="2"/>
            <w:shd w:val="clear" w:color="auto" w:fill="auto"/>
            <w:vAlign w:val="center"/>
          </w:tcPr>
          <w:p w:rsidR="00B51AAD" w:rsidRPr="00A731B2" w:rsidRDefault="00CA350C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id w:val="236989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1AAD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 w:eastAsia="ru-RU"/>
                  </w:rPr>
                  <w:t>☐</w:t>
                </w:r>
              </w:sdtContent>
            </w:sdt>
            <w:r w:rsidR="00B51AAD" w:rsidRPr="00A731B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B51AAD" w:rsidRPr="00A731B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присвоить</w:t>
            </w:r>
            <w:proofErr w:type="spellEnd"/>
          </w:p>
        </w:tc>
        <w:tc>
          <w:tcPr>
            <w:tcW w:w="1900" w:type="dxa"/>
            <w:shd w:val="clear" w:color="auto" w:fill="auto"/>
            <w:vAlign w:val="center"/>
          </w:tcPr>
          <w:p w:rsidR="00B51AAD" w:rsidRPr="00A731B2" w:rsidRDefault="00CA350C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id w:val="1242993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1AAD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 w:eastAsia="ru-RU"/>
                  </w:rPr>
                  <w:t>☐</w:t>
                </w:r>
              </w:sdtContent>
            </w:sdt>
            <w:r w:rsidR="00B51AAD" w:rsidRPr="00A731B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B51AAD" w:rsidRPr="00A731B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аннулировать</w:t>
            </w:r>
            <w:proofErr w:type="spellEnd"/>
          </w:p>
        </w:tc>
      </w:tr>
      <w:tr w:rsidR="00B51AAD" w:rsidRPr="00A731B2" w:rsidTr="00CE7C74">
        <w:trPr>
          <w:trHeight w:val="192"/>
        </w:trPr>
        <w:tc>
          <w:tcPr>
            <w:tcW w:w="405" w:type="dxa"/>
            <w:vMerge/>
            <w:shd w:val="clear" w:color="auto" w:fill="auto"/>
          </w:tcPr>
          <w:p w:rsidR="00B51AAD" w:rsidRPr="00A731B2" w:rsidRDefault="00B51AAD" w:rsidP="00B51AAD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80" w:type="dxa"/>
            <w:vMerge/>
            <w:shd w:val="clear" w:color="auto" w:fill="auto"/>
          </w:tcPr>
          <w:p w:rsidR="00B51AAD" w:rsidRPr="00A731B2" w:rsidRDefault="00B51AAD" w:rsidP="00B51AAD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val="en-US" w:eastAsia="ru-RU"/>
              </w:rPr>
            </w:pPr>
          </w:p>
        </w:tc>
        <w:tc>
          <w:tcPr>
            <w:tcW w:w="3261" w:type="dxa"/>
            <w:gridSpan w:val="2"/>
            <w:shd w:val="clear" w:color="auto" w:fill="D9D9D9" w:themeFill="background1" w:themeFillShade="D9"/>
          </w:tcPr>
          <w:p w:rsidR="00B51AAD" w:rsidRPr="00A731B2" w:rsidRDefault="00B51AAD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качестве наблюдателей и на заключение внебиржевых </w:t>
            </w:r>
            <w:proofErr w:type="gramStart"/>
            <w:r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сделок</w:t>
            </w:r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(</w:t>
            </w:r>
            <w:proofErr w:type="gramEnd"/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9)</w:t>
            </w:r>
          </w:p>
          <w:p w:rsidR="00B51AAD" w:rsidRPr="00A731B2" w:rsidRDefault="00B51AAD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</w:pPr>
            <w:proofErr w:type="spellStart"/>
            <w:r w:rsidRPr="00A731B2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По</w:t>
            </w:r>
            <w:proofErr w:type="spellEnd"/>
            <w:r w:rsidRPr="00A731B2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A731B2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умолчанию</w:t>
            </w:r>
            <w:proofErr w:type="spellEnd"/>
            <w:r w:rsidRPr="00A731B2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A731B2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не</w:t>
            </w:r>
            <w:proofErr w:type="spellEnd"/>
            <w:r w:rsidRPr="00A731B2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A731B2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присваивается</w:t>
            </w:r>
            <w:proofErr w:type="spellEnd"/>
          </w:p>
        </w:tc>
        <w:tc>
          <w:tcPr>
            <w:tcW w:w="1446" w:type="dxa"/>
            <w:gridSpan w:val="2"/>
            <w:shd w:val="clear" w:color="auto" w:fill="auto"/>
            <w:vAlign w:val="center"/>
          </w:tcPr>
          <w:p w:rsidR="00B51AAD" w:rsidRPr="00A731B2" w:rsidRDefault="00CA350C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id w:val="-772779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1AAD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 w:eastAsia="ru-RU"/>
                  </w:rPr>
                  <w:t>☐</w:t>
                </w:r>
              </w:sdtContent>
            </w:sdt>
            <w:r w:rsidR="00B51AAD" w:rsidRPr="00A731B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B51AAD" w:rsidRPr="00A731B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присвоить</w:t>
            </w:r>
            <w:proofErr w:type="spellEnd"/>
          </w:p>
        </w:tc>
        <w:tc>
          <w:tcPr>
            <w:tcW w:w="1900" w:type="dxa"/>
            <w:shd w:val="clear" w:color="auto" w:fill="auto"/>
            <w:vAlign w:val="center"/>
          </w:tcPr>
          <w:p w:rsidR="00B51AAD" w:rsidRPr="00A731B2" w:rsidRDefault="00CA350C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id w:val="-17097201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1AAD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 w:eastAsia="ru-RU"/>
                  </w:rPr>
                  <w:t>☐</w:t>
                </w:r>
              </w:sdtContent>
            </w:sdt>
            <w:r w:rsidR="00B51AAD" w:rsidRPr="00A731B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proofErr w:type="gramStart"/>
            <w:r w:rsidR="00B51AAD" w:rsidRPr="00A731B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аннулировать</w:t>
            </w:r>
            <w:proofErr w:type="spellEnd"/>
            <w:r w:rsidR="00B51AAD"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(</w:t>
            </w:r>
            <w:proofErr w:type="gramEnd"/>
            <w:r w:rsidR="00B51AAD"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6)</w:t>
            </w:r>
          </w:p>
        </w:tc>
      </w:tr>
      <w:tr w:rsidR="00B51AAD" w:rsidRPr="00A731B2" w:rsidTr="00CE7C74">
        <w:trPr>
          <w:trHeight w:val="192"/>
        </w:trPr>
        <w:tc>
          <w:tcPr>
            <w:tcW w:w="405" w:type="dxa"/>
            <w:vMerge/>
            <w:shd w:val="clear" w:color="auto" w:fill="auto"/>
          </w:tcPr>
          <w:p w:rsidR="00B51AAD" w:rsidRPr="00A731B2" w:rsidRDefault="00B51AAD" w:rsidP="00B51AAD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80" w:type="dxa"/>
            <w:vMerge/>
            <w:shd w:val="clear" w:color="auto" w:fill="auto"/>
          </w:tcPr>
          <w:p w:rsidR="00B51AAD" w:rsidRPr="00A731B2" w:rsidRDefault="00B51AAD" w:rsidP="00B51AAD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val="en-US" w:eastAsia="ru-RU"/>
              </w:rPr>
            </w:pPr>
          </w:p>
        </w:tc>
        <w:tc>
          <w:tcPr>
            <w:tcW w:w="3261" w:type="dxa"/>
            <w:gridSpan w:val="2"/>
            <w:shd w:val="clear" w:color="auto" w:fill="D9D9D9" w:themeFill="background1" w:themeFillShade="D9"/>
          </w:tcPr>
          <w:p w:rsidR="00B51AAD" w:rsidRPr="00A731B2" w:rsidRDefault="00B51AAD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Закрыть режим</w:t>
            </w:r>
          </w:p>
        </w:tc>
        <w:tc>
          <w:tcPr>
            <w:tcW w:w="1446" w:type="dxa"/>
            <w:gridSpan w:val="2"/>
            <w:shd w:val="clear" w:color="auto" w:fill="auto"/>
            <w:vAlign w:val="center"/>
          </w:tcPr>
          <w:p w:rsidR="00B51AAD" w:rsidRPr="00A731B2" w:rsidRDefault="00CA350C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id w:val="799504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1AAD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 w:eastAsia="ru-RU"/>
                  </w:rPr>
                  <w:t>☐</w:t>
                </w:r>
              </w:sdtContent>
            </w:sdt>
            <w:r w:rsidR="00B51AAD" w:rsidRPr="00A731B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="00B51AAD"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закрыть</w:t>
            </w:r>
          </w:p>
        </w:tc>
        <w:tc>
          <w:tcPr>
            <w:tcW w:w="1900" w:type="dxa"/>
            <w:shd w:val="clear" w:color="auto" w:fill="auto"/>
            <w:vAlign w:val="center"/>
          </w:tcPr>
          <w:p w:rsidR="00B51AAD" w:rsidRPr="00A731B2" w:rsidRDefault="00B51AAD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B51AAD" w:rsidRPr="00A731B2" w:rsidTr="00CE7C74">
        <w:trPr>
          <w:trHeight w:val="192"/>
        </w:trPr>
        <w:tc>
          <w:tcPr>
            <w:tcW w:w="405" w:type="dxa"/>
            <w:vMerge/>
            <w:shd w:val="clear" w:color="auto" w:fill="auto"/>
          </w:tcPr>
          <w:p w:rsidR="00B51AAD" w:rsidRPr="00A731B2" w:rsidRDefault="00B51AAD" w:rsidP="00B51AAD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80" w:type="dxa"/>
            <w:vMerge/>
            <w:shd w:val="clear" w:color="auto" w:fill="auto"/>
          </w:tcPr>
          <w:p w:rsidR="00B51AAD" w:rsidRPr="00A731B2" w:rsidRDefault="00B51AAD" w:rsidP="00B51AAD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val="en-US" w:eastAsia="ru-RU"/>
              </w:rPr>
            </w:pPr>
          </w:p>
        </w:tc>
        <w:tc>
          <w:tcPr>
            <w:tcW w:w="6607" w:type="dxa"/>
            <w:gridSpan w:val="5"/>
            <w:shd w:val="clear" w:color="auto" w:fill="D9D9D9" w:themeFill="background1" w:themeFillShade="D9"/>
            <w:vAlign w:val="center"/>
          </w:tcPr>
          <w:p w:rsidR="00B51AAD" w:rsidRPr="00A731B2" w:rsidRDefault="00B51AAD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Для </w:t>
            </w:r>
            <w:r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внесения/изменения </w:t>
            </w:r>
            <w:r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ограничений по инструментам </w:t>
            </w:r>
            <w:r w:rsidRPr="00A731B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CPCL</w:t>
            </w:r>
            <w:r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обязательно</w:t>
            </w:r>
            <w:r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заполняется Таблица №3 Приложения №6</w:t>
            </w:r>
          </w:p>
        </w:tc>
      </w:tr>
      <w:tr w:rsidR="00B51AAD" w:rsidRPr="00A731B2" w:rsidTr="00CE7C74">
        <w:trPr>
          <w:trHeight w:val="85"/>
        </w:trPr>
        <w:tc>
          <w:tcPr>
            <w:tcW w:w="405" w:type="dxa"/>
            <w:vMerge/>
            <w:shd w:val="clear" w:color="auto" w:fill="auto"/>
          </w:tcPr>
          <w:p w:rsidR="00B51AAD" w:rsidRPr="00A731B2" w:rsidRDefault="00B51AAD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9887" w:type="dxa"/>
            <w:gridSpan w:val="6"/>
            <w:shd w:val="clear" w:color="auto" w:fill="auto"/>
          </w:tcPr>
          <w:p w:rsidR="00B51AAD" w:rsidRPr="00A731B2" w:rsidRDefault="00CA350C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120" w:after="60" w:line="240" w:lineRule="auto"/>
              <w:textAlignment w:val="baseline"/>
              <w:rPr>
                <w:rFonts w:ascii="Times New Roman" w:eastAsia="Calibri" w:hAnsi="Times New Roman" w:cs="Times New Roman"/>
                <w:bCs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7655729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1AAD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B51AAD"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Подключить опцию пре-трейда для сделок в </w:t>
            </w:r>
            <w:proofErr w:type="spellStart"/>
            <w:r w:rsidR="00B51AAD"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НТПро</w:t>
            </w:r>
            <w:proofErr w:type="spellEnd"/>
            <w:r w:rsidR="00B51AAD"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 последующим клирингом с ЦК в качестве принципала </w:t>
            </w:r>
            <w:proofErr w:type="spellStart"/>
            <w:r w:rsidR="00B51AAD"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НТПро</w:t>
            </w:r>
            <w:proofErr w:type="spellEnd"/>
            <w:r w:rsidR="00B51AAD"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(только для MFIX </w:t>
            </w:r>
            <w:proofErr w:type="spellStart"/>
            <w:r w:rsidR="00B51AAD"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Transactional</w:t>
            </w:r>
            <w:proofErr w:type="spellEnd"/>
            <w:r w:rsidR="00B51AAD"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).</w:t>
            </w:r>
            <w:r w:rsidR="00B51AAD"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 xml:space="preserve"> (9)</w:t>
            </w:r>
          </w:p>
        </w:tc>
      </w:tr>
      <w:tr w:rsidR="00B51AAD" w:rsidRPr="00A731B2" w:rsidTr="00CE7C74">
        <w:trPr>
          <w:trHeight w:val="192"/>
        </w:trPr>
        <w:tc>
          <w:tcPr>
            <w:tcW w:w="405" w:type="dxa"/>
            <w:vMerge w:val="restart"/>
            <w:shd w:val="clear" w:color="auto" w:fill="auto"/>
          </w:tcPr>
          <w:p w:rsidR="00B51AAD" w:rsidRPr="00A731B2" w:rsidRDefault="00B51AAD" w:rsidP="00B51AAD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80" w:type="dxa"/>
            <w:vMerge w:val="restart"/>
            <w:shd w:val="clear" w:color="auto" w:fill="auto"/>
          </w:tcPr>
          <w:p w:rsidR="00B51AAD" w:rsidRPr="00A731B2" w:rsidRDefault="00B51AAD" w:rsidP="00B51AAD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lang w:val="en-US" w:eastAsia="ru-RU"/>
              </w:rPr>
              <w:t>Cancel</w:t>
            </w:r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 xml:space="preserve"> </w:t>
            </w:r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lang w:val="en-US" w:eastAsia="ru-RU"/>
              </w:rPr>
              <w:t>on</w:t>
            </w:r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 xml:space="preserve"> </w:t>
            </w:r>
            <w:proofErr w:type="gramStart"/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lang w:val="en-US" w:eastAsia="ru-RU"/>
              </w:rPr>
              <w:t>Disconnect</w:t>
            </w:r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(</w:t>
            </w:r>
            <w:proofErr w:type="gramEnd"/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10)</w:t>
            </w:r>
          </w:p>
          <w:p w:rsidR="00B51AAD" w:rsidRPr="00A731B2" w:rsidRDefault="00B51AAD" w:rsidP="00B51AAD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Доступно только для идентификаторов типа: «торговый» и «торговый ВПТС».</w:t>
            </w:r>
          </w:p>
          <w:p w:rsidR="00B51AAD" w:rsidRPr="00A731B2" w:rsidRDefault="00B51AAD" w:rsidP="00B51A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По умолчанию не присваивается</w:t>
            </w:r>
          </w:p>
        </w:tc>
        <w:tc>
          <w:tcPr>
            <w:tcW w:w="6607" w:type="dxa"/>
            <w:gridSpan w:val="5"/>
            <w:shd w:val="clear" w:color="auto" w:fill="auto"/>
            <w:vAlign w:val="center"/>
          </w:tcPr>
          <w:p w:rsidR="00B51AAD" w:rsidRPr="00A731B2" w:rsidRDefault="00B51AAD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  <w:t>автоматическое снятие активных заявок в случае неработоспособности рабочего места</w:t>
            </w:r>
          </w:p>
        </w:tc>
      </w:tr>
      <w:tr w:rsidR="00B51AAD" w:rsidRPr="00A731B2" w:rsidTr="00CE7C74">
        <w:trPr>
          <w:trHeight w:val="427"/>
        </w:trPr>
        <w:tc>
          <w:tcPr>
            <w:tcW w:w="405" w:type="dxa"/>
            <w:vMerge/>
            <w:shd w:val="clear" w:color="auto" w:fill="auto"/>
          </w:tcPr>
          <w:p w:rsidR="00B51AAD" w:rsidRPr="00A731B2" w:rsidRDefault="00B51AAD" w:rsidP="00B51AAD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80" w:type="dxa"/>
            <w:vMerge/>
            <w:shd w:val="clear" w:color="auto" w:fill="auto"/>
          </w:tcPr>
          <w:p w:rsidR="00B51AAD" w:rsidRPr="00A731B2" w:rsidRDefault="00B51AAD" w:rsidP="00B51AAD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61" w:type="dxa"/>
            <w:gridSpan w:val="2"/>
            <w:shd w:val="clear" w:color="auto" w:fill="auto"/>
            <w:vAlign w:val="center"/>
          </w:tcPr>
          <w:p w:rsidR="00B51AAD" w:rsidRPr="00A731B2" w:rsidRDefault="00CA350C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2140252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1AAD" w:rsidRPr="00A731B2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B51AAD"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включить</w:t>
            </w:r>
          </w:p>
        </w:tc>
        <w:tc>
          <w:tcPr>
            <w:tcW w:w="3346" w:type="dxa"/>
            <w:gridSpan w:val="3"/>
            <w:shd w:val="clear" w:color="auto" w:fill="auto"/>
            <w:vAlign w:val="center"/>
          </w:tcPr>
          <w:p w:rsidR="00B51AAD" w:rsidRPr="00A731B2" w:rsidRDefault="00CA350C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1411186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1AAD" w:rsidRPr="00A731B2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B51AAD"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выключить</w:t>
            </w:r>
          </w:p>
        </w:tc>
      </w:tr>
      <w:tr w:rsidR="00B51AAD" w:rsidRPr="00A731B2" w:rsidTr="00CE7C74">
        <w:trPr>
          <w:trHeight w:val="1443"/>
        </w:trPr>
        <w:tc>
          <w:tcPr>
            <w:tcW w:w="405" w:type="dxa"/>
            <w:shd w:val="clear" w:color="auto" w:fill="auto"/>
          </w:tcPr>
          <w:p w:rsidR="00B51AAD" w:rsidRPr="00A731B2" w:rsidRDefault="00B51AAD" w:rsidP="00B51AAD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2.</w:t>
            </w:r>
          </w:p>
        </w:tc>
        <w:tc>
          <w:tcPr>
            <w:tcW w:w="3280" w:type="dxa"/>
            <w:shd w:val="clear" w:color="auto" w:fill="auto"/>
          </w:tcPr>
          <w:p w:rsidR="00B51AAD" w:rsidRPr="00A731B2" w:rsidRDefault="00B51AAD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Ограничение по режимам торгов и инструментам</w:t>
            </w:r>
          </w:p>
          <w:p w:rsidR="00B51AAD" w:rsidRPr="00A731B2" w:rsidRDefault="00B51AAD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ru-RU"/>
              </w:rPr>
              <w:t>По умолчанию доступны все режимы торгов и инструменты, к которым допущен Участник торгов. При запуске нового инструмента он автоматически становится доступен.</w:t>
            </w:r>
          </w:p>
        </w:tc>
        <w:tc>
          <w:tcPr>
            <w:tcW w:w="6607" w:type="dxa"/>
            <w:gridSpan w:val="5"/>
            <w:shd w:val="clear" w:color="auto" w:fill="auto"/>
          </w:tcPr>
          <w:p w:rsidR="00B51AAD" w:rsidRPr="00A731B2" w:rsidRDefault="00B51AAD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 случае необходимости ограничений по режимам торгов предоставляются заполненные приложения:</w:t>
            </w:r>
          </w:p>
          <w:p w:rsidR="00B51AAD" w:rsidRPr="00A731B2" w:rsidRDefault="00B51AAD" w:rsidP="00B51AAD">
            <w:pPr>
              <w:pStyle w:val="af6"/>
              <w:widowControl w:val="0"/>
              <w:numPr>
                <w:ilvl w:val="0"/>
                <w:numId w:val="42"/>
              </w:numPr>
              <w:tabs>
                <w:tab w:val="left" w:pos="7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 инструментам в Системном режиме торгов (Приложение №3)</w:t>
            </w:r>
          </w:p>
          <w:p w:rsidR="00B51AAD" w:rsidRPr="00A731B2" w:rsidRDefault="00B51AAD" w:rsidP="00B51AAD">
            <w:pPr>
              <w:pStyle w:val="af6"/>
              <w:widowControl w:val="0"/>
              <w:numPr>
                <w:ilvl w:val="0"/>
                <w:numId w:val="42"/>
              </w:numPr>
              <w:tabs>
                <w:tab w:val="left" w:pos="7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 инструментам во Внесистемном режиме торгов (Приложение №4)</w:t>
            </w:r>
          </w:p>
          <w:p w:rsidR="00B51AAD" w:rsidRPr="00A731B2" w:rsidRDefault="00B51AAD" w:rsidP="00B51AAD">
            <w:pPr>
              <w:pStyle w:val="af6"/>
              <w:widowControl w:val="0"/>
              <w:numPr>
                <w:ilvl w:val="0"/>
                <w:numId w:val="42"/>
              </w:numPr>
              <w:tabs>
                <w:tab w:val="left" w:pos="7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 заключению сделок в режиме торгов «Аукцион с Банком России» (Приложение №5)</w:t>
            </w:r>
          </w:p>
        </w:tc>
      </w:tr>
      <w:tr w:rsidR="00B51AAD" w:rsidRPr="00A731B2" w:rsidTr="00CE7C74">
        <w:trPr>
          <w:trHeight w:val="1008"/>
        </w:trPr>
        <w:tc>
          <w:tcPr>
            <w:tcW w:w="405" w:type="dxa"/>
            <w:vMerge w:val="restart"/>
            <w:shd w:val="clear" w:color="auto" w:fill="auto"/>
          </w:tcPr>
          <w:p w:rsidR="00B51AAD" w:rsidRPr="00A731B2" w:rsidRDefault="00B51AAD" w:rsidP="00B51AAD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80" w:type="dxa"/>
            <w:vMerge w:val="restart"/>
            <w:shd w:val="clear" w:color="auto" w:fill="auto"/>
          </w:tcPr>
          <w:p w:rsidR="00B51AAD" w:rsidRPr="00A731B2" w:rsidRDefault="00B51AAD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Ограничение по ТКС</w:t>
            </w:r>
          </w:p>
          <w:p w:rsidR="00B51AAD" w:rsidRPr="00A731B2" w:rsidRDefault="00B51AAD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vertAlign w:val="superscript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ru-RU"/>
              </w:rPr>
              <w:t>По умолчанию доступны все ТКС</w:t>
            </w:r>
          </w:p>
        </w:tc>
        <w:tc>
          <w:tcPr>
            <w:tcW w:w="6607" w:type="dxa"/>
            <w:gridSpan w:val="5"/>
            <w:shd w:val="clear" w:color="auto" w:fill="auto"/>
          </w:tcPr>
          <w:p w:rsidR="00B51AAD" w:rsidRPr="00A731B2" w:rsidRDefault="00CA350C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vertAlign w:val="superscript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1175105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1AAD" w:rsidRPr="00A731B2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B51AAD" w:rsidRPr="00A731B2">
              <w:rPr>
                <w:rFonts w:ascii="MS Mincho" w:eastAsia="MS Mincho" w:hAnsi="MS Mincho" w:cs="MS Mincho" w:hint="eastAsia"/>
                <w:sz w:val="19"/>
                <w:szCs w:val="19"/>
                <w:lang w:eastAsia="ru-RU"/>
              </w:rPr>
              <w:t xml:space="preserve"> </w:t>
            </w:r>
            <w:r w:rsidR="00B51AAD"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использовать со всеми </w:t>
            </w:r>
            <w:proofErr w:type="gramStart"/>
            <w:r w:rsidR="00B51AAD"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ТКС</w:t>
            </w:r>
            <w:r w:rsidR="00B51AAD" w:rsidRPr="00A731B2">
              <w:rPr>
                <w:rFonts w:ascii="Times New Roman" w:eastAsia="Times New Roman" w:hAnsi="Times New Roman" w:cs="Times New Roman"/>
                <w:sz w:val="19"/>
                <w:szCs w:val="19"/>
                <w:vertAlign w:val="superscript"/>
                <w:lang w:eastAsia="ru-RU"/>
              </w:rPr>
              <w:t>(</w:t>
            </w:r>
            <w:proofErr w:type="gramEnd"/>
            <w:r w:rsidR="00B51AAD" w:rsidRPr="00A731B2">
              <w:rPr>
                <w:rFonts w:ascii="Times New Roman" w:eastAsia="Times New Roman" w:hAnsi="Times New Roman" w:cs="Times New Roman"/>
                <w:sz w:val="19"/>
                <w:szCs w:val="19"/>
                <w:vertAlign w:val="superscript"/>
                <w:lang w:eastAsia="ru-RU"/>
              </w:rPr>
              <w:t>11)</w:t>
            </w:r>
          </w:p>
          <w:p w:rsidR="00B51AAD" w:rsidRPr="00A731B2" w:rsidRDefault="00CA350C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854082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1AAD" w:rsidRPr="00A731B2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B51AAD" w:rsidRPr="00A731B2">
              <w:rPr>
                <w:rFonts w:ascii="MS Mincho" w:eastAsia="MS Mincho" w:hAnsi="MS Mincho" w:cs="MS Mincho" w:hint="eastAsia"/>
                <w:sz w:val="19"/>
                <w:szCs w:val="19"/>
                <w:lang w:eastAsia="ru-RU"/>
              </w:rPr>
              <w:t xml:space="preserve"> </w:t>
            </w:r>
            <w:r w:rsidR="00B51AAD"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использовать только со следующими ТКС:</w:t>
            </w:r>
          </w:p>
          <w:p w:rsidR="00B51AAD" w:rsidRPr="00A731B2" w:rsidRDefault="00CA350C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1035383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1AAD" w:rsidRPr="00A731B2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B51AAD"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 удалить следующие ТКС из перечня используемых:</w:t>
            </w:r>
          </w:p>
          <w:p w:rsidR="00B51AAD" w:rsidRPr="00A731B2" w:rsidRDefault="00CA350C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MS Mincho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457384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1AAD" w:rsidRPr="00A731B2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B51AAD"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 добавить к используемым следующие ТКС:</w:t>
            </w:r>
          </w:p>
        </w:tc>
      </w:tr>
      <w:tr w:rsidR="00B51AAD" w:rsidRPr="00A731B2" w:rsidTr="00CE7C74">
        <w:trPr>
          <w:trHeight w:val="316"/>
        </w:trPr>
        <w:tc>
          <w:tcPr>
            <w:tcW w:w="405" w:type="dxa"/>
            <w:vMerge/>
            <w:shd w:val="clear" w:color="auto" w:fill="auto"/>
          </w:tcPr>
          <w:p w:rsidR="00B51AAD" w:rsidRPr="00A731B2" w:rsidRDefault="00B51AAD" w:rsidP="00B51AAD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80" w:type="dxa"/>
            <w:vMerge/>
            <w:shd w:val="clear" w:color="auto" w:fill="auto"/>
          </w:tcPr>
          <w:p w:rsidR="00B51AAD" w:rsidRPr="00A731B2" w:rsidRDefault="00B51AAD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6607" w:type="dxa"/>
            <w:gridSpan w:val="5"/>
            <w:shd w:val="clear" w:color="auto" w:fill="auto"/>
          </w:tcPr>
          <w:p w:rsidR="00B51AAD" w:rsidRPr="00A731B2" w:rsidRDefault="00B51AAD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MS Mincho" w:eastAsia="MS Mincho" w:hAnsi="MS Mincho" w:cs="MS Mincho"/>
                <w:sz w:val="19"/>
                <w:szCs w:val="19"/>
                <w:lang w:eastAsia="ru-RU"/>
              </w:rPr>
            </w:pPr>
            <w:r w:rsidRPr="00A731B2">
              <w:rPr>
                <w:rFonts w:ascii="MS Mincho" w:eastAsia="MS Mincho" w:hAnsi="MS Mincho" w:cs="MS Mincho"/>
                <w:sz w:val="19"/>
                <w:szCs w:val="19"/>
                <w:lang w:eastAsia="ru-RU"/>
              </w:rPr>
              <w:t>…</w:t>
            </w:r>
          </w:p>
        </w:tc>
      </w:tr>
      <w:tr w:rsidR="00B51AAD" w:rsidRPr="00A731B2" w:rsidTr="00CE7C74">
        <w:trPr>
          <w:trHeight w:val="633"/>
        </w:trPr>
        <w:tc>
          <w:tcPr>
            <w:tcW w:w="405" w:type="dxa"/>
            <w:vMerge w:val="restart"/>
            <w:shd w:val="clear" w:color="auto" w:fill="auto"/>
          </w:tcPr>
          <w:p w:rsidR="00B51AAD" w:rsidRPr="00A731B2" w:rsidRDefault="00B51AAD" w:rsidP="00B51AAD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80" w:type="dxa"/>
            <w:vMerge w:val="restart"/>
            <w:shd w:val="clear" w:color="auto" w:fill="auto"/>
          </w:tcPr>
          <w:p w:rsidR="00B51AAD" w:rsidRPr="00A731B2" w:rsidRDefault="00B51AAD" w:rsidP="00B51AAD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Объединение в группу</w:t>
            </w:r>
          </w:p>
          <w:p w:rsidR="00B51AAD" w:rsidRPr="00A731B2" w:rsidRDefault="00B51AAD" w:rsidP="00B51A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  <w:t>Идентификаторам, включенным в группу, доступна информация об операциях пользователей, включенных в группу.</w:t>
            </w:r>
          </w:p>
          <w:p w:rsidR="00B51AAD" w:rsidRPr="00A731B2" w:rsidRDefault="00B51AAD" w:rsidP="00B51A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  <w:t>В торговой системе названия групп регистрируются заглавными символами независимо от того, как они указаны в заявлении, другие ограничения по наименованию групп отсутствуют.</w:t>
            </w:r>
          </w:p>
        </w:tc>
        <w:tc>
          <w:tcPr>
            <w:tcW w:w="2134" w:type="dxa"/>
            <w:shd w:val="clear" w:color="auto" w:fill="D9D9D9"/>
            <w:vAlign w:val="center"/>
          </w:tcPr>
          <w:p w:rsidR="00B51AAD" w:rsidRPr="00A731B2" w:rsidRDefault="00B51AAD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Наименование группы</w:t>
            </w:r>
          </w:p>
        </w:tc>
        <w:tc>
          <w:tcPr>
            <w:tcW w:w="4473" w:type="dxa"/>
            <w:gridSpan w:val="4"/>
            <w:shd w:val="clear" w:color="auto" w:fill="auto"/>
            <w:vAlign w:val="center"/>
          </w:tcPr>
          <w:p w:rsidR="00B51AAD" w:rsidRPr="00A731B2" w:rsidRDefault="00B51AAD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MS Mincho" w:eastAsia="MS Mincho" w:hAnsi="MS Mincho" w:cs="MS Mincho"/>
                <w:sz w:val="19"/>
                <w:szCs w:val="19"/>
                <w:lang w:eastAsia="ru-RU"/>
              </w:rPr>
            </w:pPr>
          </w:p>
        </w:tc>
      </w:tr>
      <w:tr w:rsidR="00B51AAD" w:rsidRPr="00A731B2" w:rsidTr="00CE7C74">
        <w:trPr>
          <w:trHeight w:val="388"/>
        </w:trPr>
        <w:tc>
          <w:tcPr>
            <w:tcW w:w="405" w:type="dxa"/>
            <w:vMerge/>
            <w:shd w:val="clear" w:color="auto" w:fill="auto"/>
          </w:tcPr>
          <w:p w:rsidR="00B51AAD" w:rsidRPr="00A731B2" w:rsidRDefault="00B51AAD" w:rsidP="00B51AAD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80" w:type="dxa"/>
            <w:vMerge/>
            <w:shd w:val="clear" w:color="auto" w:fill="auto"/>
          </w:tcPr>
          <w:p w:rsidR="00B51AAD" w:rsidRPr="00A731B2" w:rsidRDefault="00B51AAD" w:rsidP="00B51AAD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2134" w:type="dxa"/>
            <w:shd w:val="clear" w:color="auto" w:fill="auto"/>
            <w:vAlign w:val="center"/>
          </w:tcPr>
          <w:p w:rsidR="00B51AAD" w:rsidRPr="00A731B2" w:rsidRDefault="00CA350C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Calibri" w:eastAsia="Times New Roman" w:hAnsi="Calibri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2094303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1AAD" w:rsidRPr="00A731B2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B51AAD" w:rsidRPr="00A731B2">
              <w:rPr>
                <w:rFonts w:ascii="Calibri" w:eastAsia="Times New Roman" w:hAnsi="Calibri" w:cs="Segoe UI Symbol"/>
                <w:b/>
                <w:sz w:val="19"/>
                <w:szCs w:val="19"/>
                <w:lang w:eastAsia="ru-RU"/>
              </w:rPr>
              <w:t xml:space="preserve"> </w:t>
            </w:r>
            <w:r w:rsidR="00B51AAD"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объединить</w:t>
            </w:r>
          </w:p>
        </w:tc>
        <w:tc>
          <w:tcPr>
            <w:tcW w:w="4473" w:type="dxa"/>
            <w:gridSpan w:val="4"/>
            <w:shd w:val="clear" w:color="auto" w:fill="auto"/>
            <w:vAlign w:val="center"/>
          </w:tcPr>
          <w:p w:rsidR="00B51AAD" w:rsidRPr="00A731B2" w:rsidRDefault="00CA350C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MS Mincho" w:eastAsia="MS Mincho" w:hAnsi="MS Mincho" w:cs="MS Mincho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4781557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1AAD" w:rsidRPr="00A731B2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B51AAD" w:rsidRPr="00A731B2">
              <w:rPr>
                <w:rFonts w:ascii="MS Mincho" w:eastAsia="MS Mincho" w:hAnsi="MS Mincho" w:cs="MS Mincho" w:hint="eastAsia"/>
                <w:sz w:val="19"/>
                <w:szCs w:val="19"/>
                <w:lang w:eastAsia="ru-RU"/>
              </w:rPr>
              <w:t xml:space="preserve"> </w:t>
            </w:r>
            <w:r w:rsidR="00B51AAD" w:rsidRPr="00A731B2">
              <w:rPr>
                <w:rFonts w:ascii="Times New Roman" w:eastAsia="Times New Roman" w:hAnsi="Times New Roman" w:cs="Times New Roman" w:hint="eastAsia"/>
                <w:b/>
                <w:sz w:val="19"/>
                <w:szCs w:val="19"/>
                <w:lang w:eastAsia="ru-RU"/>
              </w:rPr>
              <w:t>аннулировать объединение</w:t>
            </w:r>
          </w:p>
        </w:tc>
      </w:tr>
      <w:tr w:rsidR="00CE7C74" w:rsidRPr="00A731B2" w:rsidTr="00CE7C74">
        <w:trPr>
          <w:trHeight w:val="393"/>
        </w:trPr>
        <w:tc>
          <w:tcPr>
            <w:tcW w:w="405" w:type="dxa"/>
            <w:vMerge w:val="restart"/>
            <w:shd w:val="clear" w:color="auto" w:fill="auto"/>
          </w:tcPr>
          <w:p w:rsidR="00CE7C74" w:rsidRPr="00A731B2" w:rsidRDefault="00CE7C74" w:rsidP="00B51AAD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80" w:type="dxa"/>
            <w:vMerge w:val="restart"/>
            <w:shd w:val="clear" w:color="auto" w:fill="auto"/>
          </w:tcPr>
          <w:p w:rsidR="00CE7C74" w:rsidRPr="00A731B2" w:rsidRDefault="00CE7C74" w:rsidP="00B51AAD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Получение информации</w:t>
            </w:r>
          </w:p>
          <w:p w:rsidR="00CE7C74" w:rsidRPr="00A731B2" w:rsidRDefault="00CE7C74" w:rsidP="00B51A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  <w:t>По умолчанию транслируется:</w:t>
            </w:r>
          </w:p>
          <w:p w:rsidR="00CE7C74" w:rsidRPr="00A731B2" w:rsidRDefault="00CE7C74" w:rsidP="00B51A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  <w:t>при отсутствии ограничения по ТКС   - вся информация;</w:t>
            </w:r>
          </w:p>
          <w:p w:rsidR="00CE7C74" w:rsidRPr="00A731B2" w:rsidRDefault="00CE7C74" w:rsidP="00B51A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textAlignment w:val="baseline"/>
              <w:rPr>
                <w:rFonts w:ascii="Calibri" w:eastAsia="Calibri" w:hAnsi="Calibri" w:cs="Times New Roman"/>
                <w:bCs/>
                <w:i/>
                <w:sz w:val="19"/>
                <w:szCs w:val="19"/>
              </w:rPr>
            </w:pPr>
            <w:r w:rsidRPr="00A731B2">
              <w:rPr>
                <w:rFonts w:ascii="Times New Roman" w:eastAsia="Calibri" w:hAnsi="Times New Roman" w:cs="Times New Roman"/>
                <w:bCs/>
                <w:i/>
                <w:sz w:val="19"/>
                <w:szCs w:val="19"/>
              </w:rPr>
              <w:t>при ограничении по ТКС - информация без списка клиентов</w:t>
            </w:r>
          </w:p>
        </w:tc>
        <w:tc>
          <w:tcPr>
            <w:tcW w:w="2134" w:type="dxa"/>
            <w:shd w:val="clear" w:color="auto" w:fill="D9D9D9"/>
            <w:vAlign w:val="center"/>
          </w:tcPr>
          <w:p w:rsidR="00CE7C74" w:rsidRPr="00A731B2" w:rsidRDefault="00CE7C74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о клиентах</w:t>
            </w:r>
          </w:p>
        </w:tc>
        <w:tc>
          <w:tcPr>
            <w:tcW w:w="1835" w:type="dxa"/>
            <w:gridSpan w:val="2"/>
            <w:shd w:val="clear" w:color="auto" w:fill="auto"/>
            <w:vAlign w:val="center"/>
          </w:tcPr>
          <w:p w:rsidR="00CE7C74" w:rsidRPr="00A731B2" w:rsidRDefault="00CA350C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2129079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7C74" w:rsidRPr="00A731B2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CE7C74"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разрешить</w:t>
            </w:r>
          </w:p>
        </w:tc>
        <w:tc>
          <w:tcPr>
            <w:tcW w:w="2638" w:type="dxa"/>
            <w:gridSpan w:val="2"/>
            <w:shd w:val="clear" w:color="auto" w:fill="auto"/>
            <w:vAlign w:val="center"/>
          </w:tcPr>
          <w:p w:rsidR="00CE7C74" w:rsidRPr="00A731B2" w:rsidRDefault="00CA350C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507559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7C74" w:rsidRPr="00A731B2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CE7C74"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 запретить</w:t>
            </w:r>
          </w:p>
        </w:tc>
      </w:tr>
      <w:tr w:rsidR="00CE7C74" w:rsidRPr="00A731B2" w:rsidTr="00CE7C74">
        <w:trPr>
          <w:trHeight w:val="195"/>
        </w:trPr>
        <w:tc>
          <w:tcPr>
            <w:tcW w:w="405" w:type="dxa"/>
            <w:vMerge/>
            <w:shd w:val="clear" w:color="auto" w:fill="auto"/>
          </w:tcPr>
          <w:p w:rsidR="00CE7C74" w:rsidRPr="00A731B2" w:rsidRDefault="00CE7C74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80" w:type="dxa"/>
            <w:vMerge/>
            <w:shd w:val="clear" w:color="auto" w:fill="auto"/>
          </w:tcPr>
          <w:p w:rsidR="00CE7C74" w:rsidRPr="00A731B2" w:rsidRDefault="00CE7C74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2134" w:type="dxa"/>
            <w:shd w:val="clear" w:color="auto" w:fill="D9D9D9"/>
            <w:vAlign w:val="center"/>
          </w:tcPr>
          <w:p w:rsidR="00CE7C74" w:rsidRPr="00A731B2" w:rsidRDefault="00CE7C74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о комиссии</w:t>
            </w:r>
          </w:p>
        </w:tc>
        <w:tc>
          <w:tcPr>
            <w:tcW w:w="1835" w:type="dxa"/>
            <w:gridSpan w:val="2"/>
            <w:shd w:val="clear" w:color="auto" w:fill="auto"/>
            <w:vAlign w:val="center"/>
          </w:tcPr>
          <w:p w:rsidR="00CE7C74" w:rsidRPr="00A731B2" w:rsidRDefault="00CA350C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1394041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7C74" w:rsidRPr="00A731B2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CE7C74"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разрешить</w:t>
            </w:r>
          </w:p>
        </w:tc>
        <w:tc>
          <w:tcPr>
            <w:tcW w:w="2638" w:type="dxa"/>
            <w:gridSpan w:val="2"/>
            <w:shd w:val="clear" w:color="auto" w:fill="auto"/>
            <w:vAlign w:val="center"/>
          </w:tcPr>
          <w:p w:rsidR="00CE7C74" w:rsidRPr="00A731B2" w:rsidRDefault="00CA350C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12607129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7C74" w:rsidRPr="00A731B2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CE7C74"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 запретить</w:t>
            </w:r>
          </w:p>
        </w:tc>
      </w:tr>
      <w:tr w:rsidR="00CE7C74" w:rsidRPr="00A731B2" w:rsidTr="00CE7C74">
        <w:trPr>
          <w:trHeight w:val="194"/>
        </w:trPr>
        <w:tc>
          <w:tcPr>
            <w:tcW w:w="405" w:type="dxa"/>
            <w:vMerge/>
            <w:shd w:val="clear" w:color="auto" w:fill="auto"/>
          </w:tcPr>
          <w:p w:rsidR="00CE7C74" w:rsidRPr="00A731B2" w:rsidRDefault="00CE7C74" w:rsidP="00CE7C74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80" w:type="dxa"/>
            <w:vMerge/>
            <w:shd w:val="clear" w:color="auto" w:fill="auto"/>
          </w:tcPr>
          <w:p w:rsidR="00CE7C74" w:rsidRPr="00A731B2" w:rsidRDefault="00CE7C74" w:rsidP="00CE7C74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2134" w:type="dxa"/>
            <w:shd w:val="clear" w:color="auto" w:fill="D9D9D9"/>
            <w:vAlign w:val="center"/>
          </w:tcPr>
          <w:p w:rsidR="00CE7C74" w:rsidRPr="00A731B2" w:rsidRDefault="00CE7C74" w:rsidP="00CE7C74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об адресных заявках</w:t>
            </w:r>
          </w:p>
        </w:tc>
        <w:tc>
          <w:tcPr>
            <w:tcW w:w="1835" w:type="dxa"/>
            <w:gridSpan w:val="2"/>
            <w:shd w:val="clear" w:color="auto" w:fill="auto"/>
            <w:vAlign w:val="center"/>
          </w:tcPr>
          <w:p w:rsidR="00CE7C74" w:rsidRPr="00A731B2" w:rsidRDefault="00CA350C" w:rsidP="00CE7C74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1513216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7C74" w:rsidRPr="00A731B2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CE7C74"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разрешить</w:t>
            </w:r>
          </w:p>
        </w:tc>
        <w:tc>
          <w:tcPr>
            <w:tcW w:w="2638" w:type="dxa"/>
            <w:gridSpan w:val="2"/>
            <w:shd w:val="clear" w:color="auto" w:fill="auto"/>
            <w:vAlign w:val="center"/>
          </w:tcPr>
          <w:p w:rsidR="00CE7C74" w:rsidRPr="00A731B2" w:rsidRDefault="00CA350C" w:rsidP="00CE7C74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48043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7C74" w:rsidRPr="00A731B2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CE7C74"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 запретить</w:t>
            </w:r>
          </w:p>
        </w:tc>
      </w:tr>
      <w:tr w:rsidR="00CE7C74" w:rsidRPr="00A731B2" w:rsidTr="00CE7C74">
        <w:trPr>
          <w:trHeight w:val="194"/>
        </w:trPr>
        <w:tc>
          <w:tcPr>
            <w:tcW w:w="405" w:type="dxa"/>
            <w:vMerge/>
            <w:shd w:val="clear" w:color="auto" w:fill="auto"/>
          </w:tcPr>
          <w:p w:rsidR="00CE7C74" w:rsidRPr="00A731B2" w:rsidRDefault="00CE7C74" w:rsidP="00CE7C74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80" w:type="dxa"/>
            <w:vMerge/>
            <w:shd w:val="clear" w:color="auto" w:fill="auto"/>
          </w:tcPr>
          <w:p w:rsidR="00CE7C74" w:rsidRPr="00A731B2" w:rsidRDefault="00CE7C74" w:rsidP="00CE7C74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2134" w:type="dxa"/>
            <w:shd w:val="clear" w:color="auto" w:fill="D9D9D9"/>
            <w:vAlign w:val="center"/>
          </w:tcPr>
          <w:p w:rsidR="00CE7C74" w:rsidRPr="00A731B2" w:rsidRDefault="00CE7C74" w:rsidP="00CE7C74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 xml:space="preserve">об обязательствах </w:t>
            </w:r>
            <w:proofErr w:type="spellStart"/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маркет-мейкера</w:t>
            </w:r>
            <w:proofErr w:type="spellEnd"/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 xml:space="preserve"> и их выполнении</w:t>
            </w:r>
          </w:p>
        </w:tc>
        <w:tc>
          <w:tcPr>
            <w:tcW w:w="1835" w:type="dxa"/>
            <w:gridSpan w:val="2"/>
            <w:shd w:val="clear" w:color="auto" w:fill="auto"/>
            <w:vAlign w:val="center"/>
          </w:tcPr>
          <w:p w:rsidR="00CE7C74" w:rsidRPr="00A731B2" w:rsidRDefault="00CA350C" w:rsidP="00CE7C74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117461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7C74" w:rsidRPr="00A731B2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CE7C74"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разрешить</w:t>
            </w:r>
          </w:p>
        </w:tc>
        <w:tc>
          <w:tcPr>
            <w:tcW w:w="2638" w:type="dxa"/>
            <w:gridSpan w:val="2"/>
            <w:shd w:val="clear" w:color="auto" w:fill="auto"/>
            <w:vAlign w:val="center"/>
          </w:tcPr>
          <w:p w:rsidR="00CE7C74" w:rsidRPr="00A731B2" w:rsidRDefault="00CA350C" w:rsidP="00CE7C74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6923736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7C74" w:rsidRPr="00A731B2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CE7C74"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 запретить</w:t>
            </w:r>
          </w:p>
        </w:tc>
      </w:tr>
      <w:tr w:rsidR="00CE7C74" w:rsidRPr="00A731B2" w:rsidTr="00CE7C74">
        <w:trPr>
          <w:trHeight w:val="446"/>
        </w:trPr>
        <w:tc>
          <w:tcPr>
            <w:tcW w:w="405" w:type="dxa"/>
            <w:shd w:val="clear" w:color="auto" w:fill="auto"/>
          </w:tcPr>
          <w:p w:rsidR="00CE7C74" w:rsidRPr="00A731B2" w:rsidRDefault="00CE7C74" w:rsidP="00CE7C74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80" w:type="dxa"/>
            <w:shd w:val="clear" w:color="auto" w:fill="auto"/>
          </w:tcPr>
          <w:p w:rsidR="00CE7C74" w:rsidRPr="00A731B2" w:rsidRDefault="00CE7C74" w:rsidP="00CE7C74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b/>
                <w:spacing w:val="-5"/>
                <w:sz w:val="19"/>
                <w:szCs w:val="19"/>
                <w:lang w:eastAsia="ru-RU"/>
              </w:rPr>
              <w:t>Язык интерфейса</w:t>
            </w:r>
          </w:p>
          <w:p w:rsidR="00CE7C74" w:rsidRPr="00A731B2" w:rsidRDefault="00CE7C74" w:rsidP="00CE7C7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  <w:t>По умолчанию - русский</w:t>
            </w:r>
          </w:p>
        </w:tc>
        <w:tc>
          <w:tcPr>
            <w:tcW w:w="3969" w:type="dxa"/>
            <w:gridSpan w:val="3"/>
            <w:shd w:val="clear" w:color="auto" w:fill="auto"/>
            <w:vAlign w:val="center"/>
          </w:tcPr>
          <w:p w:rsidR="00CE7C74" w:rsidRPr="00A731B2" w:rsidRDefault="00CA350C" w:rsidP="00CE7C74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1765833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7C74" w:rsidRPr="00A731B2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CE7C74"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 xml:space="preserve"> русский</w:t>
            </w:r>
          </w:p>
        </w:tc>
        <w:tc>
          <w:tcPr>
            <w:tcW w:w="2638" w:type="dxa"/>
            <w:gridSpan w:val="2"/>
            <w:shd w:val="clear" w:color="auto" w:fill="auto"/>
            <w:vAlign w:val="center"/>
          </w:tcPr>
          <w:p w:rsidR="00CE7C74" w:rsidRPr="00A731B2" w:rsidRDefault="00CA350C" w:rsidP="00CE7C74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1189217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7C74" w:rsidRPr="00A731B2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CE7C74"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 xml:space="preserve"> английский</w:t>
            </w:r>
          </w:p>
        </w:tc>
      </w:tr>
      <w:tr w:rsidR="00CE7C74" w:rsidRPr="00A731B2" w:rsidTr="00CE7C74">
        <w:trPr>
          <w:trHeight w:val="446"/>
        </w:trPr>
        <w:tc>
          <w:tcPr>
            <w:tcW w:w="405" w:type="dxa"/>
            <w:vMerge w:val="restart"/>
            <w:shd w:val="clear" w:color="auto" w:fill="auto"/>
          </w:tcPr>
          <w:p w:rsidR="00CE7C74" w:rsidRPr="00A731B2" w:rsidRDefault="00CE7C74" w:rsidP="00CE7C74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80" w:type="dxa"/>
            <w:vMerge w:val="restart"/>
            <w:shd w:val="clear" w:color="auto" w:fill="auto"/>
          </w:tcPr>
          <w:p w:rsidR="00CE7C74" w:rsidRPr="00A731B2" w:rsidRDefault="00CE7C74" w:rsidP="00CE7C74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b/>
                <w:spacing w:val="-5"/>
                <w:sz w:val="19"/>
                <w:szCs w:val="19"/>
                <w:lang w:eastAsia="ru-RU"/>
              </w:rPr>
              <w:t>Экспирация пароля</w:t>
            </w:r>
          </w:p>
          <w:p w:rsidR="00CE7C74" w:rsidRPr="00A731B2" w:rsidRDefault="00CE7C74" w:rsidP="00CE7C74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  <w:t>По умолчанию не присваивается.</w:t>
            </w:r>
          </w:p>
        </w:tc>
        <w:tc>
          <w:tcPr>
            <w:tcW w:w="6607" w:type="dxa"/>
            <w:gridSpan w:val="5"/>
            <w:shd w:val="clear" w:color="auto" w:fill="auto"/>
            <w:vAlign w:val="center"/>
          </w:tcPr>
          <w:p w:rsidR="00CE7C74" w:rsidRPr="00A731B2" w:rsidRDefault="00CE7C74" w:rsidP="00CE7C74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На следующий торговый день после включения опции, при подключении к Торговой системе потребуется смена пароля с указанием действующего. </w:t>
            </w:r>
          </w:p>
          <w:p w:rsidR="00CE7C74" w:rsidRPr="00A731B2" w:rsidRDefault="00CE7C74" w:rsidP="00CE7C74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  <w:t>Срок экспирации пароля 90 дней</w:t>
            </w:r>
          </w:p>
        </w:tc>
      </w:tr>
      <w:tr w:rsidR="00CE7C74" w:rsidRPr="00A731B2" w:rsidTr="00CE7C74">
        <w:trPr>
          <w:trHeight w:val="446"/>
        </w:trPr>
        <w:tc>
          <w:tcPr>
            <w:tcW w:w="405" w:type="dxa"/>
            <w:vMerge/>
            <w:shd w:val="clear" w:color="auto" w:fill="auto"/>
          </w:tcPr>
          <w:p w:rsidR="00CE7C74" w:rsidRPr="00A731B2" w:rsidRDefault="00CE7C74" w:rsidP="00CE7C74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80" w:type="dxa"/>
            <w:vMerge/>
            <w:shd w:val="clear" w:color="auto" w:fill="auto"/>
          </w:tcPr>
          <w:p w:rsidR="00CE7C74" w:rsidRPr="00A731B2" w:rsidRDefault="00CE7C74" w:rsidP="00CE7C74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19"/>
                <w:szCs w:val="19"/>
                <w:lang w:eastAsia="ru-RU"/>
              </w:rPr>
            </w:pPr>
          </w:p>
        </w:tc>
        <w:tc>
          <w:tcPr>
            <w:tcW w:w="3969" w:type="dxa"/>
            <w:gridSpan w:val="3"/>
            <w:shd w:val="clear" w:color="auto" w:fill="auto"/>
            <w:vAlign w:val="center"/>
          </w:tcPr>
          <w:p w:rsidR="00CE7C74" w:rsidRPr="00A731B2" w:rsidRDefault="00CA350C" w:rsidP="00CE7C74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438680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7C74" w:rsidRPr="00A731B2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CE7C74"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включить</w:t>
            </w:r>
          </w:p>
        </w:tc>
        <w:tc>
          <w:tcPr>
            <w:tcW w:w="2638" w:type="dxa"/>
            <w:gridSpan w:val="2"/>
            <w:shd w:val="clear" w:color="auto" w:fill="auto"/>
            <w:vAlign w:val="center"/>
          </w:tcPr>
          <w:p w:rsidR="00CE7C74" w:rsidRPr="00A731B2" w:rsidRDefault="00CA350C" w:rsidP="00CE7C74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1834057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7C74" w:rsidRPr="00A731B2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CE7C74"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выключить</w:t>
            </w:r>
          </w:p>
        </w:tc>
      </w:tr>
      <w:tr w:rsidR="00CE7C74" w:rsidRPr="00A731B2" w:rsidTr="00CE7C74">
        <w:tblPrEx>
          <w:jc w:val="center"/>
          <w:tblInd w:w="0" w:type="dxa"/>
        </w:tblPrEx>
        <w:trPr>
          <w:trHeight w:val="20"/>
          <w:jc w:val="center"/>
        </w:trPr>
        <w:tc>
          <w:tcPr>
            <w:tcW w:w="405" w:type="dxa"/>
            <w:vMerge w:val="restart"/>
            <w:shd w:val="clear" w:color="auto" w:fill="auto"/>
          </w:tcPr>
          <w:p w:rsidR="00CE7C74" w:rsidRPr="00A731B2" w:rsidRDefault="00CE7C74" w:rsidP="00CE7C74">
            <w:pPr>
              <w:pStyle w:val="af6"/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80" w:type="dxa"/>
            <w:vMerge w:val="restart"/>
            <w:shd w:val="clear" w:color="auto" w:fill="auto"/>
            <w:vAlign w:val="center"/>
          </w:tcPr>
          <w:p w:rsidR="00CE7C74" w:rsidRPr="00A731B2" w:rsidRDefault="00CE7C74" w:rsidP="00CE7C7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textAlignment w:val="baseline"/>
              <w:rPr>
                <w:rFonts w:ascii="Times New Roman" w:eastAsia="Calibri" w:hAnsi="Times New Roman" w:cs="Times New Roman"/>
                <w:bCs/>
                <w:i/>
                <w:sz w:val="19"/>
                <w:szCs w:val="19"/>
              </w:rPr>
            </w:pPr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Администратор для Идентификатора(</w:t>
            </w:r>
            <w:proofErr w:type="spellStart"/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ов</w:t>
            </w:r>
            <w:proofErr w:type="spellEnd"/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 xml:space="preserve">) спонсируемого </w:t>
            </w:r>
            <w:proofErr w:type="gramStart"/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доступа</w:t>
            </w:r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(</w:t>
            </w:r>
            <w:proofErr w:type="gramEnd"/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12)</w:t>
            </w:r>
          </w:p>
          <w:p w:rsidR="00CE7C74" w:rsidRPr="00A731B2" w:rsidRDefault="00CE7C74" w:rsidP="00CE7C7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ru-RU"/>
              </w:rPr>
              <w:t xml:space="preserve">По умолчанию выключено, доступно для торговых идентификаторов при подключении </w:t>
            </w:r>
            <w:r w:rsidRPr="00A731B2">
              <w:rPr>
                <w:rFonts w:ascii="Times New Roman" w:eastAsia="Times New Roman" w:hAnsi="Times New Roman" w:cs="Times New Roman"/>
                <w:i/>
                <w:iCs/>
                <w:sz w:val="19"/>
                <w:szCs w:val="19"/>
                <w:lang w:eastAsia="ru-RU"/>
              </w:rPr>
              <w:t>терминалом M</w:t>
            </w:r>
            <w:r w:rsidRPr="00A731B2">
              <w:rPr>
                <w:rFonts w:ascii="Times New Roman" w:eastAsia="Times New Roman" w:hAnsi="Times New Roman" w:cs="Times New Roman"/>
                <w:i/>
                <w:iCs/>
                <w:sz w:val="19"/>
                <w:szCs w:val="19"/>
                <w:lang w:val="en-US" w:eastAsia="ru-RU"/>
              </w:rPr>
              <w:t>O</w:t>
            </w:r>
            <w:r w:rsidRPr="00A731B2">
              <w:rPr>
                <w:rFonts w:ascii="Times New Roman" w:eastAsia="Times New Roman" w:hAnsi="Times New Roman" w:cs="Times New Roman"/>
                <w:i/>
                <w:iCs/>
                <w:sz w:val="19"/>
                <w:szCs w:val="19"/>
                <w:lang w:eastAsia="ru-RU"/>
              </w:rPr>
              <w:t xml:space="preserve">EX </w:t>
            </w:r>
            <w:proofErr w:type="spellStart"/>
            <w:r w:rsidRPr="00A731B2">
              <w:rPr>
                <w:rFonts w:ascii="Times New Roman" w:eastAsia="Times New Roman" w:hAnsi="Times New Roman" w:cs="Times New Roman"/>
                <w:i/>
                <w:iCs/>
                <w:sz w:val="19"/>
                <w:szCs w:val="19"/>
                <w:lang w:eastAsia="ru-RU"/>
              </w:rPr>
              <w:t>Trade</w:t>
            </w:r>
            <w:proofErr w:type="spellEnd"/>
            <w:r w:rsidRPr="00A731B2">
              <w:rPr>
                <w:rFonts w:ascii="Times New Roman" w:eastAsia="Times New Roman" w:hAnsi="Times New Roman" w:cs="Times New Roman"/>
                <w:i/>
                <w:iCs/>
                <w:sz w:val="19"/>
                <w:szCs w:val="19"/>
                <w:lang w:eastAsia="ru-RU"/>
              </w:rPr>
              <w:t xml:space="preserve"> </w:t>
            </w:r>
            <w:proofErr w:type="spellStart"/>
            <w:r w:rsidRPr="00A731B2">
              <w:rPr>
                <w:rFonts w:ascii="Times New Roman" w:hAnsi="Times New Roman" w:cs="Times New Roman"/>
                <w:i/>
                <w:iCs/>
                <w:sz w:val="19"/>
                <w:szCs w:val="19"/>
                <w:lang w:eastAsia="ru-RU"/>
              </w:rPr>
              <w:t>Currency</w:t>
            </w:r>
            <w:proofErr w:type="spellEnd"/>
            <w:r w:rsidRPr="00A731B2">
              <w:rPr>
                <w:rFonts w:ascii="Times New Roman" w:eastAsia="Times New Roman" w:hAnsi="Times New Roman" w:cs="Times New Roman"/>
                <w:i/>
                <w:iCs/>
                <w:sz w:val="19"/>
                <w:szCs w:val="19"/>
                <w:lang w:eastAsia="ru-RU"/>
              </w:rPr>
              <w:t xml:space="preserve"> или </w:t>
            </w:r>
            <w:r w:rsidRPr="00A731B2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ru-RU"/>
              </w:rPr>
              <w:t xml:space="preserve">через ВПТС (за исключением MFIX </w:t>
            </w:r>
            <w:proofErr w:type="spellStart"/>
            <w:r w:rsidRPr="00A731B2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ru-RU"/>
              </w:rPr>
              <w:t>Transactional</w:t>
            </w:r>
            <w:proofErr w:type="spellEnd"/>
            <w:r w:rsidRPr="00A731B2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ru-RU"/>
              </w:rPr>
              <w:t>)</w:t>
            </w:r>
          </w:p>
        </w:tc>
        <w:tc>
          <w:tcPr>
            <w:tcW w:w="6607" w:type="dxa"/>
            <w:gridSpan w:val="5"/>
            <w:shd w:val="clear" w:color="auto" w:fill="D9D9D9"/>
            <w:vAlign w:val="center"/>
          </w:tcPr>
          <w:p w:rsidR="00CE7C74" w:rsidRPr="00A731B2" w:rsidRDefault="00CE7C74" w:rsidP="00CE7C74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1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полномочия на установление ограничений для поручений, подаваемых посредством Идентификаторов спонсируемого доступа, выданных Участнику торгов, в подсистему обработки поручений Системы торгов</w:t>
            </w:r>
          </w:p>
        </w:tc>
      </w:tr>
      <w:tr w:rsidR="00CE7C74" w:rsidRPr="00A731B2" w:rsidTr="00CE7C74">
        <w:tblPrEx>
          <w:jc w:val="center"/>
          <w:tblInd w:w="0" w:type="dxa"/>
        </w:tblPrEx>
        <w:trPr>
          <w:trHeight w:val="20"/>
          <w:jc w:val="center"/>
        </w:trPr>
        <w:tc>
          <w:tcPr>
            <w:tcW w:w="405" w:type="dxa"/>
            <w:vMerge/>
            <w:shd w:val="clear" w:color="auto" w:fill="auto"/>
          </w:tcPr>
          <w:p w:rsidR="00CE7C74" w:rsidRPr="00A731B2" w:rsidRDefault="00CE7C74" w:rsidP="00CE7C74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80" w:type="dxa"/>
            <w:vMerge/>
            <w:shd w:val="clear" w:color="auto" w:fill="auto"/>
            <w:vAlign w:val="center"/>
          </w:tcPr>
          <w:p w:rsidR="00CE7C74" w:rsidRPr="00A731B2" w:rsidRDefault="00CE7C74" w:rsidP="00CE7C74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61" w:type="dxa"/>
            <w:gridSpan w:val="2"/>
            <w:shd w:val="clear" w:color="auto" w:fill="auto"/>
            <w:vAlign w:val="center"/>
          </w:tcPr>
          <w:p w:rsidR="00CE7C74" w:rsidRPr="00A731B2" w:rsidRDefault="00CA350C" w:rsidP="00CE7C74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MS Mincho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1726280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7C74" w:rsidRPr="00A731B2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CE7C74"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включить</w:t>
            </w:r>
          </w:p>
        </w:tc>
        <w:tc>
          <w:tcPr>
            <w:tcW w:w="3346" w:type="dxa"/>
            <w:gridSpan w:val="3"/>
            <w:shd w:val="clear" w:color="auto" w:fill="auto"/>
            <w:vAlign w:val="center"/>
          </w:tcPr>
          <w:p w:rsidR="00CE7C74" w:rsidRPr="00A731B2" w:rsidRDefault="00CA350C" w:rsidP="00CE7C74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MS Mincho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563611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7C74" w:rsidRPr="00A731B2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CE7C74"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выключить</w:t>
            </w:r>
          </w:p>
        </w:tc>
      </w:tr>
    </w:tbl>
    <w:p w:rsidR="003B094A" w:rsidRPr="00A731B2" w:rsidRDefault="003B094A" w:rsidP="003B094A">
      <w:pPr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</w:p>
    <w:tbl>
      <w:tblPr>
        <w:tblStyle w:val="44"/>
        <w:tblW w:w="107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7"/>
        <w:gridCol w:w="827"/>
        <w:gridCol w:w="1829"/>
        <w:gridCol w:w="1830"/>
        <w:gridCol w:w="2601"/>
      </w:tblGrid>
      <w:tr w:rsidR="003B094A" w:rsidRPr="00A731B2" w:rsidTr="006B2C0A">
        <w:tc>
          <w:tcPr>
            <w:tcW w:w="3687" w:type="dxa"/>
            <w:tcBorders>
              <w:bottom w:val="single" w:sz="4" w:space="0" w:color="auto"/>
            </w:tcBorders>
          </w:tcPr>
          <w:p w:rsidR="003B094A" w:rsidRPr="00A731B2" w:rsidRDefault="003B094A" w:rsidP="00DB179A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24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827" w:type="dxa"/>
          </w:tcPr>
          <w:p w:rsidR="003B094A" w:rsidRPr="00A731B2" w:rsidRDefault="003B094A" w:rsidP="00DB179A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24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bottom w:val="single" w:sz="4" w:space="0" w:color="auto"/>
            </w:tcBorders>
          </w:tcPr>
          <w:p w:rsidR="003B094A" w:rsidRPr="00A731B2" w:rsidRDefault="003B094A" w:rsidP="00DB179A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24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30" w:type="dxa"/>
            <w:tcBorders>
              <w:bottom w:val="single" w:sz="4" w:space="0" w:color="auto"/>
            </w:tcBorders>
          </w:tcPr>
          <w:p w:rsidR="003B094A" w:rsidRPr="00A731B2" w:rsidRDefault="003B094A" w:rsidP="00DB179A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24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2601" w:type="dxa"/>
          </w:tcPr>
          <w:p w:rsidR="003B094A" w:rsidRPr="00A731B2" w:rsidRDefault="003B094A" w:rsidP="00DB179A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240"/>
              <w:textAlignment w:val="baseline"/>
              <w:rPr>
                <w:i/>
                <w:sz w:val="16"/>
                <w:szCs w:val="16"/>
              </w:rPr>
            </w:pPr>
            <w:r w:rsidRPr="00A731B2">
              <w:rPr>
                <w:i/>
                <w:sz w:val="16"/>
                <w:szCs w:val="16"/>
              </w:rPr>
              <w:t>«____» ___________ 20__ г.</w:t>
            </w:r>
          </w:p>
        </w:tc>
      </w:tr>
      <w:tr w:rsidR="003B094A" w:rsidRPr="00A731B2" w:rsidTr="006B2C0A">
        <w:tc>
          <w:tcPr>
            <w:tcW w:w="3687" w:type="dxa"/>
            <w:tcBorders>
              <w:top w:val="single" w:sz="4" w:space="0" w:color="auto"/>
            </w:tcBorders>
          </w:tcPr>
          <w:p w:rsidR="003B094A" w:rsidRPr="00A731B2" w:rsidRDefault="003B094A" w:rsidP="00DB179A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A731B2">
              <w:rPr>
                <w:i/>
                <w:sz w:val="16"/>
                <w:szCs w:val="16"/>
              </w:rPr>
              <w:t>(Должность Руководителя Участника торгов</w:t>
            </w:r>
          </w:p>
          <w:p w:rsidR="003B094A" w:rsidRPr="00A731B2" w:rsidRDefault="003B094A" w:rsidP="00DB179A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A731B2">
              <w:rPr>
                <w:i/>
                <w:sz w:val="16"/>
                <w:szCs w:val="16"/>
              </w:rPr>
              <w:t>или лица, действующего по доверенности)</w:t>
            </w:r>
          </w:p>
        </w:tc>
        <w:tc>
          <w:tcPr>
            <w:tcW w:w="827" w:type="dxa"/>
          </w:tcPr>
          <w:p w:rsidR="003B094A" w:rsidRPr="00A731B2" w:rsidRDefault="003B094A" w:rsidP="00DB179A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top w:val="single" w:sz="4" w:space="0" w:color="auto"/>
            </w:tcBorders>
          </w:tcPr>
          <w:p w:rsidR="003B094A" w:rsidRPr="00A731B2" w:rsidRDefault="00C03E6A" w:rsidP="00DB179A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A731B2">
              <w:rPr>
                <w:i/>
                <w:sz w:val="16"/>
                <w:szCs w:val="16"/>
              </w:rPr>
              <w:t>П</w:t>
            </w:r>
            <w:r w:rsidR="003B094A" w:rsidRPr="00A731B2">
              <w:rPr>
                <w:i/>
                <w:sz w:val="16"/>
                <w:szCs w:val="16"/>
              </w:rPr>
              <w:t>одпись</w:t>
            </w:r>
          </w:p>
        </w:tc>
        <w:tc>
          <w:tcPr>
            <w:tcW w:w="1830" w:type="dxa"/>
            <w:tcBorders>
              <w:top w:val="single" w:sz="4" w:space="0" w:color="auto"/>
            </w:tcBorders>
          </w:tcPr>
          <w:p w:rsidR="003B094A" w:rsidRPr="00A731B2" w:rsidRDefault="003B094A" w:rsidP="00DB179A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A731B2">
              <w:rPr>
                <w:i/>
                <w:sz w:val="16"/>
                <w:szCs w:val="16"/>
              </w:rPr>
              <w:t>(Фамилия И.О.)</w:t>
            </w:r>
          </w:p>
        </w:tc>
        <w:tc>
          <w:tcPr>
            <w:tcW w:w="2601" w:type="dxa"/>
          </w:tcPr>
          <w:p w:rsidR="003B094A" w:rsidRPr="00A731B2" w:rsidRDefault="003B094A" w:rsidP="00DB179A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A731B2">
              <w:rPr>
                <w:i/>
                <w:sz w:val="16"/>
                <w:szCs w:val="16"/>
              </w:rPr>
              <w:t>М.П.</w:t>
            </w:r>
          </w:p>
        </w:tc>
      </w:tr>
    </w:tbl>
    <w:p w:rsidR="003B094A" w:rsidRPr="00A731B2" w:rsidRDefault="003B094A" w:rsidP="003B094A">
      <w:pPr>
        <w:outlineLvl w:val="0"/>
        <w:rPr>
          <w:rFonts w:ascii="Times New Roman" w:hAnsi="Times New Roman" w:cs="Times New Roman"/>
          <w:bCs/>
          <w:i/>
          <w:sz w:val="18"/>
        </w:rPr>
      </w:pPr>
      <w:r w:rsidRPr="00A731B2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p w:rsidR="003566A4" w:rsidRPr="00A731B2" w:rsidRDefault="003566A4" w:rsidP="003566A4">
      <w:pPr>
        <w:widowControl w:val="0"/>
        <w:numPr>
          <w:ilvl w:val="0"/>
          <w:numId w:val="28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A731B2">
        <w:rPr>
          <w:rFonts w:ascii="Times New Roman" w:eastAsia="Times New Roman" w:hAnsi="Times New Roman" w:cs="Times New Roman"/>
          <w:b/>
          <w:bCs/>
          <w:i/>
          <w:sz w:val="18"/>
          <w:szCs w:val="18"/>
          <w:lang w:eastAsia="ru-RU"/>
        </w:rPr>
        <w:t>Клиринговый менеджер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- полномочия на установку с использованием Клиринговой системы ограничений по ТКС по допуску к клирингу с частичным обеспечением по денежным средствам/ драгоценным металлам, а также полномочия «</w:t>
      </w:r>
      <w:proofErr w:type="spellStart"/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оператор+переводы</w:t>
      </w:r>
      <w:proofErr w:type="spellEnd"/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» (идентификатор при этом не может быть ограничен по ТКС</w:t>
      </w:r>
      <w:r w:rsidR="00517ABE"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. 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Доступен просмотр </w:t>
      </w:r>
      <w:r w:rsidRPr="00A731B2">
        <w:rPr>
          <w:rFonts w:ascii="Times New Roman" w:eastAsia="Times New Roman" w:hAnsi="Times New Roman" w:cs="Times New Roman"/>
          <w:b/>
          <w:i/>
          <w:sz w:val="18"/>
          <w:szCs w:val="18"/>
          <w:lang w:eastAsia="ru-RU"/>
        </w:rPr>
        <w:t>Внебиржевых сделок с иностранной валютой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</w:t>
      </w:r>
    </w:p>
    <w:p w:rsidR="003566A4" w:rsidRPr="00A731B2" w:rsidRDefault="003566A4" w:rsidP="003566A4">
      <w:pPr>
        <w:widowControl w:val="0"/>
        <w:numPr>
          <w:ilvl w:val="0"/>
          <w:numId w:val="28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A731B2">
        <w:rPr>
          <w:rFonts w:ascii="Times New Roman" w:eastAsia="Times New Roman" w:hAnsi="Times New Roman" w:cs="Times New Roman"/>
          <w:b/>
          <w:bCs/>
          <w:i/>
          <w:sz w:val="18"/>
          <w:szCs w:val="18"/>
          <w:lang w:eastAsia="ru-RU"/>
        </w:rPr>
        <w:t>Оператор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- полномочия на просмотр позиций и обязательств/требований по денежным средствам/драгоценным металлам. Доступен просмотр </w:t>
      </w:r>
      <w:r w:rsidRPr="00A731B2">
        <w:rPr>
          <w:rFonts w:ascii="Times New Roman" w:eastAsia="Times New Roman" w:hAnsi="Times New Roman" w:cs="Times New Roman"/>
          <w:b/>
          <w:i/>
          <w:sz w:val="18"/>
          <w:szCs w:val="18"/>
          <w:lang w:eastAsia="ru-RU"/>
        </w:rPr>
        <w:t>Внебиржевых сделок с иностранной валютой</w:t>
      </w:r>
    </w:p>
    <w:p w:rsidR="003566A4" w:rsidRPr="00A731B2" w:rsidRDefault="003566A4" w:rsidP="003566A4">
      <w:pPr>
        <w:widowControl w:val="0"/>
        <w:numPr>
          <w:ilvl w:val="0"/>
          <w:numId w:val="28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proofErr w:type="spellStart"/>
      <w:r w:rsidRPr="00A731B2">
        <w:rPr>
          <w:rFonts w:ascii="Times New Roman" w:eastAsia="Times New Roman" w:hAnsi="Times New Roman" w:cs="Times New Roman"/>
          <w:b/>
          <w:bCs/>
          <w:i/>
          <w:sz w:val="18"/>
          <w:szCs w:val="18"/>
          <w:lang w:eastAsia="ru-RU"/>
        </w:rPr>
        <w:t>Оператор+переводы</w:t>
      </w:r>
      <w:proofErr w:type="spellEnd"/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- полномочия на осуществление переводов денежных средств/драгоценных металлов между Расчетными кодами/ТКС в Клиринговой системе (перевод осуществляется между Расчетными кодами 1-го и 2-го уровня или Расчетными кодами 2-го и 3-го уровня). Доступен просмотр </w:t>
      </w:r>
      <w:r w:rsidRPr="00A731B2">
        <w:rPr>
          <w:rFonts w:ascii="Times New Roman" w:eastAsia="Times New Roman" w:hAnsi="Times New Roman" w:cs="Times New Roman"/>
          <w:b/>
          <w:i/>
          <w:sz w:val="18"/>
          <w:szCs w:val="18"/>
          <w:lang w:eastAsia="ru-RU"/>
        </w:rPr>
        <w:t>Внебиржевых сделок с иностранной валютой</w:t>
      </w:r>
    </w:p>
    <w:p w:rsidR="006671FF" w:rsidRPr="00A731B2" w:rsidRDefault="006671FF" w:rsidP="003566A4">
      <w:pPr>
        <w:widowControl w:val="0"/>
        <w:numPr>
          <w:ilvl w:val="0"/>
          <w:numId w:val="28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bookmarkStart w:id="2" w:name="_Hlk180592956"/>
      <w:r w:rsidRPr="00A731B2">
        <w:rPr>
          <w:rFonts w:ascii="Times New Roman" w:eastAsia="Times New Roman" w:hAnsi="Times New Roman" w:cs="Times New Roman"/>
          <w:b/>
          <w:bCs/>
          <w:i/>
          <w:sz w:val="18"/>
          <w:szCs w:val="18"/>
          <w:lang w:eastAsia="ru-RU"/>
        </w:rPr>
        <w:t>Просмотр позиций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- полномочия на просмотр позиций и обязательств/требований по денежным средствам/драгоценным металлам. Доступен просмотр </w:t>
      </w:r>
      <w:r w:rsidRPr="00A731B2">
        <w:rPr>
          <w:rFonts w:ascii="Times New Roman" w:eastAsia="Times New Roman" w:hAnsi="Times New Roman" w:cs="Times New Roman"/>
          <w:b/>
          <w:i/>
          <w:sz w:val="18"/>
          <w:szCs w:val="18"/>
          <w:lang w:eastAsia="ru-RU"/>
        </w:rPr>
        <w:t>Внебиржевых сделок с иностранной валютой</w:t>
      </w:r>
      <w:r w:rsidRPr="00A731B2">
        <w:rPr>
          <w:rFonts w:ascii="Times New Roman" w:eastAsia="Times New Roman" w:hAnsi="Times New Roman" w:cs="Times New Roman"/>
          <w:b/>
          <w:bCs/>
          <w:i/>
          <w:sz w:val="18"/>
          <w:szCs w:val="18"/>
          <w:lang w:eastAsia="ru-RU"/>
        </w:rPr>
        <w:t xml:space="preserve"> </w:t>
      </w:r>
    </w:p>
    <w:p w:rsidR="003566A4" w:rsidRPr="00A731B2" w:rsidRDefault="003566A4" w:rsidP="003566A4">
      <w:pPr>
        <w:widowControl w:val="0"/>
        <w:numPr>
          <w:ilvl w:val="0"/>
          <w:numId w:val="28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A731B2">
        <w:rPr>
          <w:rFonts w:ascii="Times New Roman" w:eastAsia="Times New Roman" w:hAnsi="Times New Roman" w:cs="Times New Roman"/>
          <w:b/>
          <w:bCs/>
          <w:i/>
          <w:sz w:val="18"/>
          <w:szCs w:val="18"/>
          <w:lang w:eastAsia="ru-RU"/>
        </w:rPr>
        <w:t>В качестве наблюдателей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- при выборе полномочий наблюдателя соответствующ</w:t>
      </w:r>
      <w:r w:rsidR="00C32B81"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ие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таблицы в Приложении №6 не 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lastRenderedPageBreak/>
        <w:t>заполняются.</w:t>
      </w:r>
    </w:p>
    <w:p w:rsidR="003566A4" w:rsidRPr="00A731B2" w:rsidRDefault="003566A4" w:rsidP="003566A4">
      <w:pPr>
        <w:widowControl w:val="0"/>
        <w:numPr>
          <w:ilvl w:val="0"/>
          <w:numId w:val="28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bookmarkStart w:id="3" w:name="_Hlk180593285"/>
      <w:bookmarkEnd w:id="2"/>
      <w:r w:rsidRPr="00A731B2">
        <w:rPr>
          <w:rFonts w:ascii="Times New Roman" w:eastAsia="Times New Roman" w:hAnsi="Times New Roman" w:cs="Times New Roman"/>
          <w:b/>
          <w:bCs/>
          <w:i/>
          <w:sz w:val="18"/>
          <w:szCs w:val="18"/>
          <w:lang w:eastAsia="ru-RU"/>
        </w:rPr>
        <w:t>В качестве наблюдателей и на заключение внебиржевых сделок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- при аннулировании полномочий на заключение внебиржевых сделок полномочия наблюдателя сохраняются</w:t>
      </w:r>
    </w:p>
    <w:bookmarkEnd w:id="3"/>
    <w:p w:rsidR="003566A4" w:rsidRPr="00A731B2" w:rsidRDefault="003566A4" w:rsidP="003566A4">
      <w:pPr>
        <w:widowControl w:val="0"/>
        <w:numPr>
          <w:ilvl w:val="0"/>
          <w:numId w:val="28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A731B2">
        <w:rPr>
          <w:rFonts w:ascii="Times New Roman" w:eastAsia="Times New Roman" w:hAnsi="Times New Roman" w:cs="Times New Roman"/>
          <w:b/>
          <w:bCs/>
          <w:i/>
          <w:sz w:val="18"/>
          <w:szCs w:val="18"/>
          <w:lang w:eastAsia="ru-RU"/>
        </w:rPr>
        <w:t>В качестве наблюдателей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</w:t>
      </w:r>
      <w:r w:rsidRPr="00A731B2">
        <w:rPr>
          <w:rFonts w:ascii="Times New Roman" w:eastAsia="Times New Roman" w:hAnsi="Times New Roman" w:cs="Times New Roman"/>
          <w:b/>
          <w:bCs/>
          <w:i/>
          <w:sz w:val="18"/>
          <w:szCs w:val="18"/>
          <w:lang w:eastAsia="ru-RU"/>
        </w:rPr>
        <w:t>и в качестве потребителей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- полномочия потребителя дают идентификатору право на инициирование аукционов RFS и на заключение Внебиржевых сделок с иностранной валютой, и соответствующие таблицы в Приложении №6 не заполняются.</w:t>
      </w:r>
    </w:p>
    <w:p w:rsidR="003566A4" w:rsidRPr="00A731B2" w:rsidRDefault="003566A4" w:rsidP="003566A4">
      <w:pPr>
        <w:widowControl w:val="0"/>
        <w:numPr>
          <w:ilvl w:val="0"/>
          <w:numId w:val="28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A731B2">
        <w:rPr>
          <w:rFonts w:ascii="Times New Roman" w:eastAsia="Times New Roman" w:hAnsi="Times New Roman" w:cs="Times New Roman"/>
          <w:b/>
          <w:bCs/>
          <w:i/>
          <w:sz w:val="18"/>
          <w:szCs w:val="18"/>
          <w:lang w:eastAsia="ru-RU"/>
        </w:rPr>
        <w:t>В качестве наблюдателей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</w:t>
      </w:r>
      <w:r w:rsidRPr="00A731B2">
        <w:rPr>
          <w:rFonts w:ascii="Times New Roman" w:eastAsia="Times New Roman" w:hAnsi="Times New Roman" w:cs="Times New Roman"/>
          <w:b/>
          <w:bCs/>
          <w:i/>
          <w:sz w:val="18"/>
          <w:szCs w:val="18"/>
          <w:lang w:eastAsia="ru-RU"/>
        </w:rPr>
        <w:t>и в качестве потребителей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- операция доступна для идентификаторов, не имеющих полномочий поставщиков по аукциону 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lang w:val="en-US" w:eastAsia="ru-RU"/>
        </w:rPr>
        <w:t>RFS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; при аннулировании полномочий потребителя полномочия наблюдателя сохраняются</w:t>
      </w:r>
    </w:p>
    <w:p w:rsidR="003566A4" w:rsidRPr="00A731B2" w:rsidRDefault="003566A4" w:rsidP="003566A4">
      <w:pPr>
        <w:widowControl w:val="0"/>
        <w:numPr>
          <w:ilvl w:val="0"/>
          <w:numId w:val="28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hAnsi="Times New Roman" w:cs="Times New Roman"/>
          <w:i/>
          <w:iCs/>
          <w:sz w:val="18"/>
          <w:szCs w:val="18"/>
        </w:rPr>
      </w:pPr>
      <w:bookmarkStart w:id="4" w:name="_Hlk180594085"/>
      <w:r w:rsidRPr="00A731B2">
        <w:rPr>
          <w:rFonts w:ascii="Times New Roman" w:eastAsia="Times New Roman" w:hAnsi="Times New Roman" w:cs="Times New Roman"/>
          <w:b/>
          <w:bCs/>
          <w:i/>
          <w:sz w:val="18"/>
          <w:szCs w:val="18"/>
          <w:lang w:eastAsia="ru-RU"/>
        </w:rPr>
        <w:t>В качестве наблюдателей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</w:t>
      </w:r>
      <w:r w:rsidRPr="00A731B2">
        <w:rPr>
          <w:rFonts w:ascii="Times New Roman" w:eastAsia="Times New Roman" w:hAnsi="Times New Roman" w:cs="Times New Roman"/>
          <w:b/>
          <w:bCs/>
          <w:i/>
          <w:sz w:val="18"/>
          <w:szCs w:val="18"/>
          <w:lang w:eastAsia="ru-RU"/>
        </w:rPr>
        <w:t xml:space="preserve">и на заключение внебиржевых сделок 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- полномочия на заключение внебиржевых сделок в режиме «Сделки с ЦК» с опцией 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u w:val="single"/>
          <w:lang w:eastAsia="ru-RU"/>
        </w:rPr>
        <w:t>пост-трейда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доступны только для идентификаторов c типом подключения «через ВПТС»;</w:t>
      </w:r>
    </w:p>
    <w:p w:rsidR="003566A4" w:rsidRPr="00A731B2" w:rsidRDefault="003566A4" w:rsidP="003566A4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/>
        <w:jc w:val="both"/>
        <w:textAlignment w:val="baseline"/>
        <w:rPr>
          <w:rFonts w:ascii="Times New Roman" w:hAnsi="Times New Roman" w:cs="Times New Roman"/>
          <w:i/>
          <w:iCs/>
          <w:sz w:val="18"/>
          <w:szCs w:val="18"/>
        </w:rPr>
      </w:pPr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- полномочия на заключение внебиржевых сделок в режиме «Сделки с ЦК» с опцией 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u w:val="single"/>
          <w:lang w:eastAsia="ru-RU"/>
        </w:rPr>
        <w:t>пре-трейда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для сделок в </w:t>
      </w:r>
      <w:proofErr w:type="spellStart"/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НТПро</w:t>
      </w:r>
      <w:proofErr w:type="spellEnd"/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с последующим клирингом с ЦК в качестве 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u w:val="single"/>
          <w:lang w:eastAsia="ru-RU"/>
        </w:rPr>
        <w:t>принципала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</w:t>
      </w:r>
      <w:proofErr w:type="spellStart"/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НТПро</w:t>
      </w:r>
      <w:proofErr w:type="spellEnd"/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доступны только для идентификаторов c типом подключения </w:t>
      </w:r>
      <w:r w:rsidRPr="00A731B2">
        <w:rPr>
          <w:rFonts w:ascii="Times New Roman" w:hAnsi="Times New Roman" w:cs="Times New Roman"/>
          <w:i/>
          <w:iCs/>
          <w:sz w:val="18"/>
          <w:szCs w:val="18"/>
        </w:rPr>
        <w:t xml:space="preserve">MFIX </w:t>
      </w:r>
      <w:proofErr w:type="spellStart"/>
      <w:r w:rsidRPr="00A731B2">
        <w:rPr>
          <w:rFonts w:ascii="Times New Roman" w:hAnsi="Times New Roman" w:cs="Times New Roman"/>
          <w:i/>
          <w:iCs/>
          <w:sz w:val="18"/>
          <w:szCs w:val="18"/>
        </w:rPr>
        <w:t>Transactional</w:t>
      </w:r>
      <w:proofErr w:type="spellEnd"/>
      <w:r w:rsidRPr="00A731B2">
        <w:rPr>
          <w:rFonts w:ascii="Times New Roman" w:hAnsi="Times New Roman" w:cs="Times New Roman"/>
          <w:i/>
          <w:iCs/>
          <w:sz w:val="18"/>
          <w:szCs w:val="18"/>
        </w:rPr>
        <w:t>;</w:t>
      </w:r>
    </w:p>
    <w:p w:rsidR="003566A4" w:rsidRPr="00A731B2" w:rsidRDefault="003566A4" w:rsidP="003566A4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- при выборе опцией 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u w:val="single"/>
          <w:lang w:eastAsia="ru-RU"/>
        </w:rPr>
        <w:t>пре-трейда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для сделок в </w:t>
      </w:r>
      <w:proofErr w:type="spellStart"/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НТПро</w:t>
      </w:r>
      <w:proofErr w:type="spellEnd"/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с последующим клирингом с ЦК в качестве 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u w:val="single"/>
          <w:lang w:eastAsia="ru-RU"/>
        </w:rPr>
        <w:t>принципала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</w:t>
      </w:r>
      <w:proofErr w:type="spellStart"/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НТПро</w:t>
      </w:r>
      <w:proofErr w:type="spellEnd"/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доступен выбор полномочия только «В качестве наблюдателей и на заключение внебиржевых сделок»;</w:t>
      </w:r>
    </w:p>
    <w:p w:rsidR="003566A4" w:rsidRPr="00A731B2" w:rsidRDefault="003566A4" w:rsidP="003566A4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/>
        <w:jc w:val="both"/>
        <w:textAlignment w:val="baseline"/>
        <w:rPr>
          <w:rFonts w:ascii="Times New Roman" w:hAnsi="Times New Roman" w:cs="Times New Roman"/>
          <w:i/>
          <w:iCs/>
          <w:sz w:val="18"/>
          <w:szCs w:val="18"/>
        </w:rPr>
      </w:pPr>
      <w:r w:rsidRPr="00A731B2">
        <w:rPr>
          <w:rFonts w:ascii="Times New Roman" w:hAnsi="Times New Roman" w:cs="Times New Roman"/>
          <w:i/>
          <w:iCs/>
          <w:sz w:val="18"/>
          <w:szCs w:val="18"/>
        </w:rPr>
        <w:t xml:space="preserve">- для участников клиринга, получающих допуск к режиму «Сделки с ЦК» в целях использования идентификатора для опции </w:t>
      </w:r>
      <w:r w:rsidRPr="00A731B2">
        <w:rPr>
          <w:rFonts w:ascii="Times New Roman" w:hAnsi="Times New Roman" w:cs="Times New Roman"/>
          <w:i/>
          <w:iCs/>
          <w:sz w:val="18"/>
          <w:szCs w:val="18"/>
          <w:u w:val="single"/>
        </w:rPr>
        <w:t>пре-трейда</w:t>
      </w:r>
      <w:r w:rsidRPr="00A731B2">
        <w:rPr>
          <w:rFonts w:ascii="Times New Roman" w:hAnsi="Times New Roman" w:cs="Times New Roman"/>
          <w:i/>
          <w:iCs/>
          <w:sz w:val="18"/>
          <w:szCs w:val="18"/>
        </w:rPr>
        <w:t xml:space="preserve"> внебиржевых сделок в качестве </w:t>
      </w:r>
      <w:proofErr w:type="spellStart"/>
      <w:r w:rsidRPr="00A731B2">
        <w:rPr>
          <w:rFonts w:ascii="Times New Roman" w:hAnsi="Times New Roman" w:cs="Times New Roman"/>
          <w:i/>
          <w:iCs/>
          <w:sz w:val="18"/>
          <w:szCs w:val="18"/>
          <w:u w:val="single"/>
        </w:rPr>
        <w:t>тейкера</w:t>
      </w:r>
      <w:proofErr w:type="spellEnd"/>
      <w:r w:rsidRPr="00A731B2">
        <w:rPr>
          <w:rFonts w:ascii="Times New Roman" w:hAnsi="Times New Roman" w:cs="Times New Roman"/>
          <w:i/>
          <w:iCs/>
          <w:sz w:val="18"/>
          <w:szCs w:val="18"/>
        </w:rPr>
        <w:t xml:space="preserve">, являющегося клиентом принципала, помимо типа подключение «через ВПТС», возможно присвоение допуска через терминал, при этом заключение внебиржевых сделок через пре-трейд будет доступно только через клиентский терминал </w:t>
      </w:r>
      <w:proofErr w:type="spellStart"/>
      <w:r w:rsidRPr="00A731B2">
        <w:rPr>
          <w:rFonts w:ascii="Times New Roman" w:hAnsi="Times New Roman" w:cs="Times New Roman"/>
          <w:i/>
          <w:iCs/>
          <w:sz w:val="18"/>
          <w:szCs w:val="18"/>
        </w:rPr>
        <w:t>НТПро</w:t>
      </w:r>
      <w:proofErr w:type="spellEnd"/>
      <w:r w:rsidRPr="00A731B2">
        <w:rPr>
          <w:rFonts w:ascii="Times New Roman" w:hAnsi="Times New Roman" w:cs="Times New Roman"/>
          <w:i/>
          <w:iCs/>
          <w:sz w:val="18"/>
          <w:szCs w:val="18"/>
        </w:rPr>
        <w:t xml:space="preserve">, подача заявок через терминал </w:t>
      </w:r>
      <w:r w:rsidRPr="00A731B2">
        <w:rPr>
          <w:rFonts w:ascii="Times New Roman" w:hAnsi="Times New Roman" w:cs="Times New Roman"/>
          <w:i/>
          <w:iCs/>
          <w:sz w:val="18"/>
          <w:szCs w:val="18"/>
          <w:lang w:val="en-US"/>
        </w:rPr>
        <w:t>MOEX</w:t>
      </w:r>
      <w:r w:rsidRPr="00A731B2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Pr="00A731B2">
        <w:rPr>
          <w:rFonts w:ascii="Times New Roman" w:hAnsi="Times New Roman" w:cs="Times New Roman"/>
          <w:i/>
          <w:iCs/>
          <w:sz w:val="18"/>
          <w:szCs w:val="18"/>
          <w:lang w:val="en-US"/>
        </w:rPr>
        <w:t>Trade</w:t>
      </w:r>
      <w:r w:rsidRPr="00A731B2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Pr="00A731B2">
        <w:rPr>
          <w:rFonts w:ascii="Times New Roman" w:hAnsi="Times New Roman" w:cs="Times New Roman"/>
          <w:i/>
          <w:iCs/>
          <w:sz w:val="18"/>
          <w:szCs w:val="18"/>
          <w:lang w:val="en-US"/>
        </w:rPr>
        <w:t>Currency</w:t>
      </w:r>
      <w:r w:rsidRPr="00A731B2">
        <w:rPr>
          <w:rFonts w:ascii="Times New Roman" w:hAnsi="Times New Roman" w:cs="Times New Roman"/>
          <w:i/>
          <w:iCs/>
          <w:sz w:val="18"/>
          <w:szCs w:val="18"/>
        </w:rPr>
        <w:t xml:space="preserve"> недоступна;</w:t>
      </w:r>
    </w:p>
    <w:p w:rsidR="003566A4" w:rsidRPr="00A731B2" w:rsidRDefault="003566A4" w:rsidP="003566A4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/>
        <w:jc w:val="both"/>
        <w:textAlignment w:val="baseline"/>
        <w:rPr>
          <w:rFonts w:ascii="Times New Roman" w:hAnsi="Times New Roman" w:cs="Times New Roman"/>
          <w:i/>
          <w:iCs/>
          <w:sz w:val="18"/>
          <w:szCs w:val="18"/>
        </w:rPr>
      </w:pPr>
      <w:r w:rsidRPr="00A731B2">
        <w:rPr>
          <w:rFonts w:ascii="Times New Roman" w:hAnsi="Times New Roman" w:cs="Times New Roman"/>
          <w:i/>
          <w:iCs/>
          <w:sz w:val="18"/>
          <w:szCs w:val="18"/>
        </w:rPr>
        <w:t xml:space="preserve">- для </w:t>
      </w:r>
      <w:r w:rsidRPr="00A731B2">
        <w:rPr>
          <w:rFonts w:ascii="Times New Roman" w:hAnsi="Times New Roman" w:cs="Times New Roman"/>
          <w:i/>
          <w:iCs/>
          <w:sz w:val="18"/>
          <w:szCs w:val="18"/>
          <w:lang w:val="en-US"/>
        </w:rPr>
        <w:t>FIX</w:t>
      </w:r>
      <w:r w:rsidRPr="00A731B2">
        <w:rPr>
          <w:rFonts w:ascii="Times New Roman" w:hAnsi="Times New Roman" w:cs="Times New Roman"/>
          <w:i/>
          <w:iCs/>
          <w:sz w:val="18"/>
          <w:szCs w:val="18"/>
        </w:rPr>
        <w:t>-идентификаторов, имеющих допуск к заключению «внебиржевых сделок, в которых одним из конечных контрагентов является Провайдер ликвидности» (</w:t>
      </w:r>
      <w:r w:rsidRPr="00A731B2">
        <w:rPr>
          <w:rFonts w:ascii="Times New Roman" w:hAnsi="Times New Roman" w:cs="Times New Roman"/>
          <w:i/>
          <w:iCs/>
          <w:sz w:val="18"/>
          <w:szCs w:val="18"/>
          <w:lang w:val="en-US"/>
        </w:rPr>
        <w:t>OTCT</w:t>
      </w:r>
      <w:r w:rsidRPr="00A731B2">
        <w:rPr>
          <w:rFonts w:ascii="Times New Roman" w:hAnsi="Times New Roman" w:cs="Times New Roman"/>
          <w:i/>
          <w:iCs/>
          <w:sz w:val="18"/>
          <w:szCs w:val="18"/>
        </w:rPr>
        <w:t>), а также допуск к «Сделкам с ЦК» (</w:t>
      </w:r>
      <w:r w:rsidRPr="00A731B2">
        <w:rPr>
          <w:rFonts w:ascii="Times New Roman" w:hAnsi="Times New Roman" w:cs="Times New Roman"/>
          <w:i/>
          <w:iCs/>
          <w:sz w:val="18"/>
          <w:szCs w:val="18"/>
          <w:lang w:val="en-US"/>
        </w:rPr>
        <w:t>CPCL</w:t>
      </w:r>
      <w:r w:rsidRPr="00A731B2">
        <w:rPr>
          <w:rFonts w:ascii="Times New Roman" w:hAnsi="Times New Roman" w:cs="Times New Roman"/>
          <w:i/>
          <w:iCs/>
          <w:sz w:val="18"/>
          <w:szCs w:val="18"/>
        </w:rPr>
        <w:t>) через опцию пре-трейда, невозможно одновременное активное подключение к данным режимам.</w:t>
      </w:r>
    </w:p>
    <w:bookmarkEnd w:id="4"/>
    <w:p w:rsidR="003566A4" w:rsidRPr="00A731B2" w:rsidRDefault="003566A4" w:rsidP="003566A4">
      <w:pPr>
        <w:widowControl w:val="0"/>
        <w:numPr>
          <w:ilvl w:val="0"/>
          <w:numId w:val="28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A731B2">
        <w:rPr>
          <w:rFonts w:ascii="Times New Roman" w:eastAsia="Times New Roman" w:hAnsi="Times New Roman" w:cs="Times New Roman"/>
          <w:b/>
          <w:i/>
          <w:iCs/>
          <w:sz w:val="18"/>
          <w:szCs w:val="18"/>
          <w:lang w:val="en-US" w:eastAsia="ru-RU"/>
        </w:rPr>
        <w:t>Cancel</w:t>
      </w:r>
      <w:r w:rsidRPr="00A731B2">
        <w:rPr>
          <w:rFonts w:ascii="Times New Roman" w:eastAsia="Times New Roman" w:hAnsi="Times New Roman" w:cs="Times New Roman"/>
          <w:b/>
          <w:i/>
          <w:iCs/>
          <w:sz w:val="18"/>
          <w:szCs w:val="18"/>
          <w:lang w:eastAsia="ru-RU"/>
        </w:rPr>
        <w:t xml:space="preserve"> </w:t>
      </w:r>
      <w:r w:rsidRPr="00A731B2">
        <w:rPr>
          <w:rFonts w:ascii="Times New Roman" w:eastAsia="Times New Roman" w:hAnsi="Times New Roman" w:cs="Times New Roman"/>
          <w:b/>
          <w:i/>
          <w:iCs/>
          <w:sz w:val="18"/>
          <w:szCs w:val="18"/>
          <w:lang w:val="en-US" w:eastAsia="ru-RU"/>
        </w:rPr>
        <w:t>on</w:t>
      </w:r>
      <w:r w:rsidRPr="00A731B2">
        <w:rPr>
          <w:rFonts w:ascii="Times New Roman" w:eastAsia="Times New Roman" w:hAnsi="Times New Roman" w:cs="Times New Roman"/>
          <w:b/>
          <w:i/>
          <w:iCs/>
          <w:sz w:val="18"/>
          <w:szCs w:val="18"/>
          <w:lang w:eastAsia="ru-RU"/>
        </w:rPr>
        <w:t xml:space="preserve"> </w:t>
      </w:r>
      <w:r w:rsidRPr="00A731B2">
        <w:rPr>
          <w:rFonts w:ascii="Times New Roman" w:eastAsia="Times New Roman" w:hAnsi="Times New Roman" w:cs="Times New Roman"/>
          <w:b/>
          <w:i/>
          <w:iCs/>
          <w:sz w:val="18"/>
          <w:szCs w:val="18"/>
          <w:lang w:val="en-US" w:eastAsia="ru-RU"/>
        </w:rPr>
        <w:t>Disconnect</w:t>
      </w:r>
      <w:r w:rsidRPr="00A731B2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 - автоматическое снятие активных заявок в случае достижения временного порога транзакционной неактивности (в текущей реализации = 20 сек.). Не распространяется на Алгоритмические пакеты заявок (заявки </w:t>
      </w:r>
      <w:r w:rsidRPr="00A731B2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ru-RU"/>
        </w:rPr>
        <w:t>TWAP</w:t>
      </w:r>
      <w:r w:rsidRPr="00A731B2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) и аукцион </w:t>
      </w:r>
      <w:r w:rsidRPr="00A731B2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ru-RU"/>
        </w:rPr>
        <w:t>RFS</w:t>
      </w:r>
      <w:r w:rsidRPr="00A731B2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.</w:t>
      </w:r>
    </w:p>
    <w:p w:rsidR="003566A4" w:rsidRPr="00A731B2" w:rsidRDefault="003566A4" w:rsidP="003566A4">
      <w:pPr>
        <w:widowControl w:val="0"/>
        <w:numPr>
          <w:ilvl w:val="0"/>
          <w:numId w:val="28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A731B2">
        <w:rPr>
          <w:rFonts w:ascii="Times New Roman" w:eastAsia="Times New Roman" w:hAnsi="Times New Roman" w:cs="Times New Roman"/>
          <w:b/>
          <w:bCs/>
          <w:i/>
          <w:iCs/>
          <w:sz w:val="18"/>
          <w:szCs w:val="18"/>
          <w:lang w:eastAsia="ru-RU"/>
        </w:rPr>
        <w:t>Использовать со всеми ТКС</w:t>
      </w:r>
      <w:r w:rsidRPr="00A731B2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 - выбирается в случае снятия ранее установленного ограничения для идентификатора по ТКС </w:t>
      </w:r>
    </w:p>
    <w:p w:rsidR="003566A4" w:rsidRPr="00A731B2" w:rsidRDefault="003566A4" w:rsidP="003566A4">
      <w:pPr>
        <w:widowControl w:val="0"/>
        <w:numPr>
          <w:ilvl w:val="0"/>
          <w:numId w:val="28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A731B2">
        <w:rPr>
          <w:rFonts w:ascii="Times New Roman" w:eastAsia="Times New Roman" w:hAnsi="Times New Roman" w:cs="Times New Roman"/>
          <w:b/>
          <w:i/>
          <w:iCs/>
          <w:sz w:val="18"/>
          <w:szCs w:val="18"/>
          <w:lang w:eastAsia="ru-RU"/>
        </w:rPr>
        <w:t>Администратор для Идентификатора(</w:t>
      </w:r>
      <w:proofErr w:type="spellStart"/>
      <w:r w:rsidRPr="00A731B2">
        <w:rPr>
          <w:rFonts w:ascii="Times New Roman" w:eastAsia="Times New Roman" w:hAnsi="Times New Roman" w:cs="Times New Roman"/>
          <w:b/>
          <w:i/>
          <w:iCs/>
          <w:sz w:val="18"/>
          <w:szCs w:val="18"/>
          <w:lang w:eastAsia="ru-RU"/>
        </w:rPr>
        <w:t>ов</w:t>
      </w:r>
      <w:proofErr w:type="spellEnd"/>
      <w:r w:rsidRPr="00A731B2">
        <w:rPr>
          <w:rFonts w:ascii="Times New Roman" w:eastAsia="Times New Roman" w:hAnsi="Times New Roman" w:cs="Times New Roman"/>
          <w:b/>
          <w:i/>
          <w:iCs/>
          <w:sz w:val="18"/>
          <w:szCs w:val="18"/>
          <w:lang w:eastAsia="ru-RU"/>
        </w:rPr>
        <w:t>) спонсируемого доступа</w:t>
      </w:r>
      <w:r w:rsidRPr="00A731B2">
        <w:rPr>
          <w:rFonts w:ascii="Times New Roman" w:hAnsi="Times New Roman" w:cs="Times New Roman"/>
          <w:i/>
          <w:iCs/>
          <w:sz w:val="18"/>
          <w:szCs w:val="18"/>
          <w:lang w:eastAsia="ru-RU"/>
        </w:rPr>
        <w:t xml:space="preserve"> - перед подачей в Систему торгов поручение проходит проверку на соответствие ограничениям, установленным Участником торгов, от имени которого может быть подана заявка на основании такого поручения. О составе и параметрах таких ограничений Участник торгов сообщает Бирже средствами Системы торгов.</w:t>
      </w:r>
    </w:p>
    <w:p w:rsidR="00397C25" w:rsidRPr="00A731B2" w:rsidRDefault="003566A4" w:rsidP="003566A4">
      <w:pPr>
        <w:spacing w:after="200" w:line="276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3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  <w:r w:rsidR="00397C25" w:rsidRPr="00A73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 №2</w:t>
      </w:r>
    </w:p>
    <w:p w:rsidR="00397C25" w:rsidRPr="00A731B2" w:rsidRDefault="00397C25" w:rsidP="00397C25">
      <w:pPr>
        <w:widowControl w:val="0"/>
        <w:overflowPunct w:val="0"/>
        <w:autoSpaceDE w:val="0"/>
        <w:autoSpaceDN w:val="0"/>
        <w:adjustRightInd w:val="0"/>
        <w:spacing w:after="0" w:line="192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3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Заявлению №_ об идентификаторах</w:t>
      </w:r>
    </w:p>
    <w:p w:rsidR="00397C25" w:rsidRPr="00A731B2" w:rsidRDefault="00397C25" w:rsidP="00397C25">
      <w:pPr>
        <w:widowControl w:val="0"/>
        <w:overflowPunct w:val="0"/>
        <w:autoSpaceDE w:val="0"/>
        <w:autoSpaceDN w:val="0"/>
        <w:adjustRightInd w:val="0"/>
        <w:spacing w:after="0" w:line="192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3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 валютном рынке и рынке драгоценных металлов</w:t>
      </w:r>
    </w:p>
    <w:p w:rsidR="00397C25" w:rsidRPr="00A731B2" w:rsidRDefault="00397C25" w:rsidP="00CC25EB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before="60" w:after="6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3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Информация о подключении на валютном рынке и рынке драгоценных металлов</w:t>
      </w:r>
    </w:p>
    <w:p w:rsidR="00120E50" w:rsidRPr="00A731B2" w:rsidRDefault="00120E50" w:rsidP="00CC25EB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before="60" w:after="6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bookmarkStart w:id="5" w:name="_Hlk108608447"/>
    <w:p w:rsidR="00111FDE" w:rsidRPr="00A731B2" w:rsidRDefault="00CA350C" w:rsidP="00F850E7">
      <w:pPr>
        <w:widowControl w:val="0"/>
        <w:numPr>
          <w:ilvl w:val="0"/>
          <w:numId w:val="39"/>
        </w:numPr>
        <w:tabs>
          <w:tab w:val="left" w:pos="284"/>
        </w:tabs>
        <w:overflowPunct w:val="0"/>
        <w:autoSpaceDE w:val="0"/>
        <w:autoSpaceDN w:val="0"/>
        <w:adjustRightInd w:val="0"/>
        <w:spacing w:after="60" w:line="240" w:lineRule="auto"/>
        <w:ind w:left="714" w:hanging="357"/>
        <w:jc w:val="both"/>
        <w:textAlignment w:val="baseline"/>
        <w:rPr>
          <w:rFonts w:ascii="Times New Roman" w:eastAsia="Times New Roman" w:hAnsi="Times New Roman" w:cs="Times New Roman"/>
          <w:b/>
          <w:lang w:val="en-US" w:eastAsia="ru-RU"/>
        </w:rPr>
      </w:pPr>
      <w:sdt>
        <w:sdtPr>
          <w:rPr>
            <w:rFonts w:ascii="Times New Roman" w:eastAsia="Times New Roman" w:hAnsi="Times New Roman" w:cs="Times New Roman"/>
            <w:sz w:val="20"/>
            <w:szCs w:val="20"/>
            <w:lang w:val="en-US" w:eastAsia="ru-RU"/>
          </w:rPr>
          <w:id w:val="-11904411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0E4F" w:rsidRPr="00A731B2">
            <w:rPr>
              <w:rFonts w:ascii="MS Gothic" w:eastAsia="MS Gothic" w:hAnsi="MS Gothic" w:cs="Times New Roman" w:hint="eastAsia"/>
              <w:sz w:val="20"/>
              <w:szCs w:val="20"/>
              <w:lang w:val="en-US" w:eastAsia="ru-RU"/>
            </w:rPr>
            <w:t>☐</w:t>
          </w:r>
        </w:sdtContent>
      </w:sdt>
      <w:r w:rsidR="004045C0" w:rsidRPr="00A731B2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r w:rsidR="004045C0" w:rsidRPr="00A731B2">
        <w:rPr>
          <w:rFonts w:ascii="Times New Roman" w:eastAsia="Times New Roman" w:hAnsi="Times New Roman" w:cs="Times New Roman"/>
          <w:b/>
          <w:lang w:val="en-US" w:eastAsia="ru-RU"/>
        </w:rPr>
        <w:t xml:space="preserve"> </w:t>
      </w:r>
      <w:r w:rsidR="00ED2A75" w:rsidRPr="00A731B2">
        <w:rPr>
          <w:rFonts w:ascii="Times New Roman" w:eastAsia="Times New Roman" w:hAnsi="Times New Roman" w:cs="Times New Roman"/>
          <w:b/>
          <w:u w:val="single"/>
          <w:lang w:eastAsia="ru-RU"/>
        </w:rPr>
        <w:t>через</w:t>
      </w:r>
      <w:r w:rsidR="00ED2A75" w:rsidRPr="00A731B2">
        <w:rPr>
          <w:rFonts w:ascii="Times New Roman" w:eastAsia="Times New Roman" w:hAnsi="Times New Roman" w:cs="Times New Roman"/>
          <w:b/>
          <w:u w:val="single"/>
          <w:lang w:val="en-US" w:eastAsia="ru-RU"/>
        </w:rPr>
        <w:t xml:space="preserve"> </w:t>
      </w:r>
      <w:r w:rsidR="00ED2A75" w:rsidRPr="00A731B2">
        <w:rPr>
          <w:rFonts w:ascii="Times New Roman" w:eastAsia="Times New Roman" w:hAnsi="Times New Roman" w:cs="Times New Roman"/>
          <w:b/>
          <w:u w:val="single"/>
          <w:lang w:eastAsia="ru-RU"/>
        </w:rPr>
        <w:t>терминал</w:t>
      </w:r>
      <w:r w:rsidR="00F850E7" w:rsidRPr="00A731B2">
        <w:rPr>
          <w:rFonts w:ascii="Times New Roman" w:eastAsia="Times New Roman" w:hAnsi="Times New Roman" w:cs="Times New Roman"/>
          <w:b/>
          <w:u w:val="single"/>
          <w:lang w:val="en-US" w:eastAsia="ru-RU"/>
        </w:rPr>
        <w:t xml:space="preserve"> MOEX Trade </w:t>
      </w:r>
      <w:proofErr w:type="gramStart"/>
      <w:r w:rsidR="00F850E7" w:rsidRPr="00A731B2">
        <w:rPr>
          <w:rFonts w:ascii="Times New Roman" w:eastAsia="Times New Roman" w:hAnsi="Times New Roman" w:cs="Times New Roman"/>
          <w:b/>
          <w:u w:val="single"/>
          <w:lang w:val="en-US" w:eastAsia="ru-RU"/>
        </w:rPr>
        <w:t>Currency</w:t>
      </w:r>
      <w:r w:rsidR="00ED2A75" w:rsidRPr="00A731B2">
        <w:rPr>
          <w:rFonts w:ascii="Times New Roman" w:eastAsia="Times New Roman" w:hAnsi="Times New Roman" w:cs="Times New Roman"/>
          <w:spacing w:val="-5"/>
          <w:sz w:val="20"/>
          <w:szCs w:val="20"/>
          <w:vertAlign w:val="superscript"/>
          <w:lang w:val="en-US" w:eastAsia="ru-RU"/>
        </w:rPr>
        <w:t>(</w:t>
      </w:r>
      <w:proofErr w:type="gramEnd"/>
      <w:r w:rsidR="00ED2A75" w:rsidRPr="00A731B2">
        <w:rPr>
          <w:rFonts w:ascii="Times New Roman" w:eastAsia="Times New Roman" w:hAnsi="Times New Roman" w:cs="Times New Roman"/>
          <w:spacing w:val="-5"/>
          <w:sz w:val="20"/>
          <w:szCs w:val="20"/>
          <w:vertAlign w:val="superscript"/>
          <w:lang w:val="en-US" w:eastAsia="ru-RU"/>
        </w:rPr>
        <w:t>1)</w:t>
      </w:r>
      <w:r w:rsidR="0060699C" w:rsidRPr="00A731B2">
        <w:rPr>
          <w:rFonts w:ascii="Times New Roman" w:eastAsia="Times New Roman" w:hAnsi="Times New Roman" w:cs="Times New Roman"/>
          <w:b/>
          <w:lang w:val="en-US" w:eastAsia="ru-RU"/>
        </w:rPr>
        <w:t xml:space="preserve"> </w:t>
      </w:r>
    </w:p>
    <w:p w:rsidR="00ED2A75" w:rsidRPr="00A731B2" w:rsidRDefault="00ED2A75" w:rsidP="00111FDE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after="60" w:line="240" w:lineRule="auto"/>
        <w:ind w:left="714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A731B2">
        <w:rPr>
          <w:rFonts w:ascii="Times New Roman" w:eastAsia="Times New Roman" w:hAnsi="Times New Roman" w:cs="Times New Roman"/>
          <w:lang w:eastAsia="ru-RU"/>
        </w:rPr>
        <w:t>(</w:t>
      </w:r>
      <w:r w:rsidRPr="00A731B2">
        <w:rPr>
          <w:rFonts w:ascii="Times New Roman" w:eastAsia="Times New Roman" w:hAnsi="Times New Roman" w:cs="Times New Roman"/>
          <w:i/>
          <w:lang w:eastAsia="ru-RU"/>
        </w:rPr>
        <w:t xml:space="preserve">тип идентификатора </w:t>
      </w:r>
      <w:r w:rsidRPr="00A731B2">
        <w:rPr>
          <w:rFonts w:ascii="Times New Roman" w:eastAsia="Times New Roman" w:hAnsi="Times New Roman" w:cs="Times New Roman"/>
          <w:b/>
          <w:i/>
          <w:lang w:eastAsia="ru-RU"/>
        </w:rPr>
        <w:t>Торговый</w:t>
      </w:r>
      <w:r w:rsidRPr="00A731B2">
        <w:rPr>
          <w:rFonts w:ascii="Times New Roman" w:eastAsia="Times New Roman" w:hAnsi="Times New Roman" w:cs="Times New Roman"/>
          <w:i/>
          <w:lang w:eastAsia="ru-RU"/>
        </w:rPr>
        <w:t xml:space="preserve"> или </w:t>
      </w:r>
      <w:r w:rsidRPr="00A731B2">
        <w:rPr>
          <w:rFonts w:ascii="Times New Roman" w:eastAsia="Times New Roman" w:hAnsi="Times New Roman" w:cs="Times New Roman"/>
          <w:b/>
          <w:i/>
          <w:lang w:eastAsia="ru-RU"/>
        </w:rPr>
        <w:t>Просмотровый</w:t>
      </w:r>
      <w:r w:rsidRPr="00A731B2">
        <w:rPr>
          <w:rFonts w:ascii="Times New Roman" w:eastAsia="Times New Roman" w:hAnsi="Times New Roman" w:cs="Times New Roman"/>
          <w:lang w:eastAsia="ru-RU"/>
        </w:rPr>
        <w:t>)</w:t>
      </w:r>
    </w:p>
    <w:p w:rsidR="00775A9C" w:rsidRPr="00A731B2" w:rsidRDefault="00775A9C" w:rsidP="00775A9C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after="60" w:line="240" w:lineRule="auto"/>
        <w:ind w:left="714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Style w:val="62"/>
        <w:tblW w:w="1049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245"/>
        <w:gridCol w:w="3119"/>
        <w:gridCol w:w="2126"/>
      </w:tblGrid>
      <w:tr w:rsidR="00F850E7" w:rsidRPr="00A731B2" w:rsidTr="00775A9C">
        <w:trPr>
          <w:trHeight w:val="690"/>
        </w:trPr>
        <w:tc>
          <w:tcPr>
            <w:tcW w:w="5245" w:type="dxa"/>
            <w:shd w:val="clear" w:color="auto" w:fill="D9D9D9" w:themeFill="background1" w:themeFillShade="D9"/>
          </w:tcPr>
          <w:p w:rsidR="00F850E7" w:rsidRPr="00A731B2" w:rsidRDefault="00F850E7" w:rsidP="0002672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bookmarkStart w:id="6" w:name="_Hlk159949767"/>
            <w:r w:rsidRPr="00A731B2">
              <w:rPr>
                <w:b/>
              </w:rPr>
              <w:t>Способ подключения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:rsidR="00F850E7" w:rsidRPr="00A731B2" w:rsidRDefault="00F850E7" w:rsidP="00F850E7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before="60" w:after="60"/>
              <w:textAlignment w:val="baseline"/>
              <w:rPr>
                <w:b/>
              </w:rPr>
            </w:pPr>
            <w:r w:rsidRPr="00A731B2">
              <w:rPr>
                <w:b/>
              </w:rPr>
              <w:t xml:space="preserve">Действие </w:t>
            </w:r>
          </w:p>
          <w:p w:rsidR="00F850E7" w:rsidRPr="00A731B2" w:rsidRDefault="00F850E7" w:rsidP="00F850E7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  <w:r w:rsidRPr="00A731B2">
              <w:rPr>
                <w:b/>
              </w:rPr>
              <w:t>(</w:t>
            </w:r>
            <w:r w:rsidRPr="00A731B2">
              <w:rPr>
                <w:rStyle w:val="afff0"/>
                <w:b w:val="0"/>
                <w:i/>
                <w:iCs/>
              </w:rPr>
              <w:t>выберите действие</w:t>
            </w:r>
            <w:r w:rsidRPr="00A731B2">
              <w:rPr>
                <w:rStyle w:val="ui-provider"/>
                <w:b/>
                <w:bCs/>
                <w:i/>
                <w:iCs/>
              </w:rPr>
              <w:t xml:space="preserve"> в заявлении на изменение </w:t>
            </w:r>
            <w:r w:rsidRPr="00A731B2">
              <w:rPr>
                <w:rStyle w:val="ui-provider"/>
                <w:i/>
                <w:iCs/>
              </w:rPr>
              <w:t>при выборе параметров в</w:t>
            </w:r>
            <w:r w:rsidR="00111FDE" w:rsidRPr="00A731B2">
              <w:rPr>
                <w:rStyle w:val="ui-provider"/>
                <w:i/>
                <w:iCs/>
              </w:rPr>
              <w:t xml:space="preserve"> данном</w:t>
            </w:r>
            <w:r w:rsidRPr="00A731B2">
              <w:rPr>
                <w:rStyle w:val="ui-provider"/>
                <w:i/>
                <w:iCs/>
              </w:rPr>
              <w:t xml:space="preserve"> разделе</w:t>
            </w:r>
            <w:r w:rsidRPr="00A731B2">
              <w:rPr>
                <w:b/>
              </w:rPr>
              <w:t>)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F850E7" w:rsidRPr="00A731B2" w:rsidRDefault="00F850E7" w:rsidP="00F850E7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before="60" w:after="60"/>
              <w:textAlignment w:val="baseline"/>
              <w:rPr>
                <w:b/>
                <w:bCs/>
                <w:iCs/>
              </w:rPr>
            </w:pPr>
            <w:proofErr w:type="spellStart"/>
            <w:r w:rsidRPr="00A731B2">
              <w:rPr>
                <w:b/>
                <w:bCs/>
                <w:iCs/>
              </w:rPr>
              <w:t>Криптоимя</w:t>
            </w:r>
            <w:proofErr w:type="spellEnd"/>
            <w:r w:rsidRPr="00A731B2">
              <w:rPr>
                <w:b/>
                <w:bCs/>
                <w:iCs/>
              </w:rPr>
              <w:t xml:space="preserve"> или </w:t>
            </w:r>
          </w:p>
          <w:p w:rsidR="00F850E7" w:rsidRPr="00A731B2" w:rsidRDefault="00F850E7" w:rsidP="00F850E7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ind w:left="-1673" w:firstLine="1673"/>
              <w:textAlignment w:val="baseline"/>
              <w:rPr>
                <w:b/>
              </w:rPr>
            </w:pPr>
            <w:r w:rsidRPr="00A731B2">
              <w:rPr>
                <w:b/>
                <w:bCs/>
                <w:iCs/>
                <w:lang w:val="en-US"/>
              </w:rPr>
              <w:t xml:space="preserve">IP </w:t>
            </w:r>
            <w:r w:rsidRPr="00A731B2">
              <w:rPr>
                <w:b/>
                <w:bCs/>
                <w:iCs/>
              </w:rPr>
              <w:t>адрес</w:t>
            </w:r>
          </w:p>
        </w:tc>
      </w:tr>
      <w:tr w:rsidR="00F850E7" w:rsidRPr="00A731B2" w:rsidTr="00F850E7">
        <w:trPr>
          <w:trHeight w:val="690"/>
        </w:trPr>
        <w:tc>
          <w:tcPr>
            <w:tcW w:w="5245" w:type="dxa"/>
          </w:tcPr>
          <w:p w:rsidR="00F850E7" w:rsidRPr="00A731B2" w:rsidRDefault="00CA350C" w:rsidP="0002672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  <w:vertAlign w:val="superscript"/>
              </w:rPr>
            </w:pPr>
            <w:sdt>
              <w:sdtPr>
                <w:id w:val="987205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50E7" w:rsidRPr="00A731B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50E7" w:rsidRPr="00A731B2">
              <w:t xml:space="preserve"> </w:t>
            </w:r>
            <w:r w:rsidR="00F850E7" w:rsidRPr="00A731B2">
              <w:rPr>
                <w:b/>
              </w:rPr>
              <w:t xml:space="preserve"> </w:t>
            </w:r>
            <w:r w:rsidR="00F850E7" w:rsidRPr="00A731B2">
              <w:rPr>
                <w:b/>
                <w:spacing w:val="-5"/>
              </w:rPr>
              <w:t xml:space="preserve">прямое подключение терминала через Интернет </w:t>
            </w:r>
            <w:r w:rsidR="00F850E7" w:rsidRPr="00A731B2">
              <w:rPr>
                <w:b/>
                <w:spacing w:val="-5"/>
                <w:vertAlign w:val="superscript"/>
              </w:rPr>
              <w:t>(3)</w:t>
            </w:r>
          </w:p>
          <w:p w:rsidR="00F850E7" w:rsidRPr="00A731B2" w:rsidRDefault="00F850E7" w:rsidP="00811A8B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i/>
                <w:sz w:val="18"/>
                <w:szCs w:val="18"/>
              </w:rPr>
            </w:pPr>
            <w:r w:rsidRPr="00A731B2">
              <w:rPr>
                <w:bCs/>
                <w:i/>
                <w:sz w:val="18"/>
                <w:szCs w:val="18"/>
              </w:rPr>
              <w:t xml:space="preserve">Указывается </w:t>
            </w:r>
            <w:proofErr w:type="spellStart"/>
            <w:r w:rsidRPr="00A731B2">
              <w:rPr>
                <w:b/>
                <w:bCs/>
                <w:i/>
                <w:sz w:val="18"/>
                <w:szCs w:val="18"/>
              </w:rPr>
              <w:t>криптоимя</w:t>
            </w:r>
            <w:proofErr w:type="spellEnd"/>
            <w:r w:rsidRPr="00A731B2">
              <w:rPr>
                <w:b/>
                <w:bCs/>
                <w:i/>
                <w:sz w:val="18"/>
                <w:szCs w:val="18"/>
              </w:rPr>
              <w:t xml:space="preserve"> </w:t>
            </w:r>
            <w:r w:rsidRPr="00A731B2">
              <w:rPr>
                <w:bCs/>
                <w:i/>
                <w:sz w:val="18"/>
                <w:szCs w:val="18"/>
              </w:rPr>
              <w:t>по установленному формату</w:t>
            </w:r>
            <w:r w:rsidRPr="00A731B2">
              <w:rPr>
                <w:b/>
                <w:spacing w:val="-5"/>
                <w:vertAlign w:val="superscript"/>
              </w:rPr>
              <w:t xml:space="preserve"> (2)</w:t>
            </w:r>
            <w:r w:rsidRPr="00A731B2">
              <w:rPr>
                <w:bCs/>
                <w:i/>
                <w:spacing w:val="-6"/>
                <w:sz w:val="18"/>
                <w:szCs w:val="18"/>
              </w:rPr>
              <w:t>.</w:t>
            </w:r>
          </w:p>
        </w:tc>
        <w:tc>
          <w:tcPr>
            <w:tcW w:w="3119" w:type="dxa"/>
          </w:tcPr>
          <w:p w:rsidR="00F850E7" w:rsidRPr="00A731B2" w:rsidRDefault="00CA350C" w:rsidP="00F850E7">
            <w:sdt>
              <w:sdtPr>
                <w:id w:val="-620610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50E7" w:rsidRPr="00A731B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50E7" w:rsidRPr="00A731B2">
              <w:t xml:space="preserve"> добавить способ подключения, указав </w:t>
            </w:r>
            <w:proofErr w:type="spellStart"/>
            <w:r w:rsidR="00F850E7" w:rsidRPr="00A731B2">
              <w:t>криптоимя</w:t>
            </w:r>
            <w:proofErr w:type="spellEnd"/>
          </w:p>
          <w:p w:rsidR="00F850E7" w:rsidRPr="00A731B2" w:rsidRDefault="00CA350C" w:rsidP="00F850E7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sdt>
              <w:sdtPr>
                <w:id w:val="612165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50E7" w:rsidRPr="00A731B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50E7" w:rsidRPr="00A731B2">
              <w:t xml:space="preserve"> заменить </w:t>
            </w:r>
            <w:proofErr w:type="spellStart"/>
            <w:r w:rsidR="00F850E7" w:rsidRPr="00A731B2">
              <w:t>криптоимя</w:t>
            </w:r>
            <w:proofErr w:type="spellEnd"/>
          </w:p>
          <w:p w:rsidR="00F850E7" w:rsidRPr="00A731B2" w:rsidRDefault="00CA350C" w:rsidP="00F850E7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  <w:sdt>
              <w:sdtPr>
                <w:id w:val="-11956908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50E7" w:rsidRPr="00A731B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50E7" w:rsidRPr="00A731B2">
              <w:t xml:space="preserve"> удалить способ подключения</w:t>
            </w:r>
          </w:p>
        </w:tc>
        <w:tc>
          <w:tcPr>
            <w:tcW w:w="2126" w:type="dxa"/>
          </w:tcPr>
          <w:p w:rsidR="00F850E7" w:rsidRPr="00A731B2" w:rsidRDefault="00F850E7" w:rsidP="00DF21DA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F850E7" w:rsidRPr="00A731B2" w:rsidTr="00F850E7">
        <w:trPr>
          <w:trHeight w:val="736"/>
        </w:trPr>
        <w:tc>
          <w:tcPr>
            <w:tcW w:w="5245" w:type="dxa"/>
          </w:tcPr>
          <w:p w:rsidR="00F850E7" w:rsidRPr="00A731B2" w:rsidRDefault="00CA350C" w:rsidP="00DB179A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id w:val="-1170709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50E7" w:rsidRPr="00A731B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50E7" w:rsidRPr="00A731B2">
              <w:t xml:space="preserve"> </w:t>
            </w:r>
            <w:r w:rsidR="00F850E7" w:rsidRPr="00A731B2">
              <w:rPr>
                <w:b/>
              </w:rPr>
              <w:t xml:space="preserve"> </w:t>
            </w:r>
            <w:r w:rsidR="00F850E7" w:rsidRPr="00A731B2">
              <w:rPr>
                <w:b/>
                <w:spacing w:val="-5"/>
              </w:rPr>
              <w:t xml:space="preserve">подключение терминала через </w:t>
            </w:r>
            <w:r w:rsidR="00F850E7" w:rsidRPr="00A731B2">
              <w:rPr>
                <w:b/>
                <w:spacing w:val="-5"/>
                <w:vertAlign w:val="superscript"/>
              </w:rPr>
              <w:t>(3)</w:t>
            </w:r>
            <w:r w:rsidR="00F850E7" w:rsidRPr="00A731B2">
              <w:rPr>
                <w:b/>
                <w:spacing w:val="-5"/>
              </w:rPr>
              <w:t xml:space="preserve"> </w:t>
            </w:r>
          </w:p>
          <w:p w:rsidR="00F850E7" w:rsidRPr="00A731B2" w:rsidRDefault="00F850E7" w:rsidP="00F850E7">
            <w:pPr>
              <w:pStyle w:val="af6"/>
              <w:widowControl w:val="0"/>
              <w:numPr>
                <w:ilvl w:val="0"/>
                <w:numId w:val="49"/>
              </w:num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21" w:hanging="284"/>
              <w:textAlignment w:val="baseline"/>
              <w:rPr>
                <w:bCs/>
                <w:i/>
              </w:rPr>
            </w:pPr>
            <w:r w:rsidRPr="00A731B2">
              <w:rPr>
                <w:b/>
                <w:spacing w:val="-5"/>
              </w:rPr>
              <w:t xml:space="preserve">Выделенный канал </w:t>
            </w:r>
            <w:r w:rsidRPr="00A731B2">
              <w:rPr>
                <w:bCs/>
                <w:i/>
              </w:rPr>
              <w:t>(указывается</w:t>
            </w:r>
            <w:r w:rsidRPr="00A731B2">
              <w:rPr>
                <w:b/>
                <w:spacing w:val="-5"/>
              </w:rPr>
              <w:t xml:space="preserve"> IP </w:t>
            </w:r>
            <w:r w:rsidRPr="00A731B2">
              <w:rPr>
                <w:b/>
                <w:bCs/>
              </w:rPr>
              <w:t>адрес</w:t>
            </w:r>
            <w:r w:rsidRPr="00A731B2">
              <w:rPr>
                <w:bCs/>
                <w:i/>
              </w:rPr>
              <w:t xml:space="preserve"> CLT / CLT 2 сегмента закрытой корпоративной сети)</w:t>
            </w:r>
          </w:p>
          <w:p w:rsidR="00F850E7" w:rsidRPr="00A731B2" w:rsidRDefault="00F850E7" w:rsidP="00F850E7">
            <w:pPr>
              <w:pStyle w:val="af6"/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21" w:hanging="284"/>
              <w:textAlignment w:val="baseline"/>
              <w:rPr>
                <w:bCs/>
                <w:i/>
              </w:rPr>
            </w:pPr>
            <w:r w:rsidRPr="00A731B2">
              <w:rPr>
                <w:b/>
                <w:spacing w:val="-5"/>
              </w:rPr>
              <w:t xml:space="preserve">      и/или</w:t>
            </w:r>
          </w:p>
          <w:p w:rsidR="00F850E7" w:rsidRPr="00A731B2" w:rsidRDefault="00F850E7" w:rsidP="00F850E7">
            <w:pPr>
              <w:pStyle w:val="af6"/>
              <w:widowControl w:val="0"/>
              <w:numPr>
                <w:ilvl w:val="0"/>
                <w:numId w:val="49"/>
              </w:num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21" w:hanging="284"/>
              <w:textAlignment w:val="baseline"/>
              <w:rPr>
                <w:bCs/>
                <w:i/>
              </w:rPr>
            </w:pPr>
            <w:r w:rsidRPr="00A731B2">
              <w:rPr>
                <w:b/>
                <w:spacing w:val="-5"/>
              </w:rPr>
              <w:t xml:space="preserve"> </w:t>
            </w:r>
            <w:proofErr w:type="spellStart"/>
            <w:r w:rsidRPr="00A731B2">
              <w:rPr>
                <w:b/>
                <w:spacing w:val="-5"/>
              </w:rPr>
              <w:t>Colocation</w:t>
            </w:r>
            <w:proofErr w:type="spellEnd"/>
            <w:r w:rsidRPr="00A731B2">
              <w:rPr>
                <w:b/>
                <w:spacing w:val="-5"/>
              </w:rPr>
              <w:t xml:space="preserve"> (</w:t>
            </w:r>
            <w:r w:rsidRPr="00A731B2">
              <w:rPr>
                <w:bCs/>
                <w:i/>
                <w:iCs/>
                <w:spacing w:val="-5"/>
              </w:rPr>
              <w:t xml:space="preserve">указывается </w:t>
            </w:r>
            <w:r w:rsidRPr="00A731B2">
              <w:rPr>
                <w:b/>
                <w:spacing w:val="-5"/>
              </w:rPr>
              <w:t xml:space="preserve">IP </w:t>
            </w:r>
            <w:r w:rsidRPr="00A731B2">
              <w:rPr>
                <w:b/>
                <w:bCs/>
              </w:rPr>
              <w:t>адрес</w:t>
            </w:r>
            <w:r w:rsidRPr="00A731B2">
              <w:rPr>
                <w:bCs/>
                <w:i/>
              </w:rPr>
              <w:t xml:space="preserve"> в Дата-центре Технического Центра, с которого обеспечивается возможность подключения указанных в заявлении </w:t>
            </w:r>
            <w:r w:rsidRPr="00A731B2">
              <w:rPr>
                <w:bCs/>
                <w:i/>
                <w:lang w:val="en-US"/>
              </w:rPr>
              <w:t>ID</w:t>
            </w:r>
          </w:p>
          <w:p w:rsidR="00F850E7" w:rsidRPr="00A731B2" w:rsidRDefault="00F850E7" w:rsidP="00F850E7">
            <w:pPr>
              <w:pStyle w:val="af6"/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21" w:hanging="284"/>
              <w:textAlignment w:val="baseline"/>
              <w:rPr>
                <w:b/>
                <w:spacing w:val="-5"/>
              </w:rPr>
            </w:pPr>
            <w:r w:rsidRPr="00A731B2">
              <w:rPr>
                <w:b/>
                <w:spacing w:val="-5"/>
              </w:rPr>
              <w:t xml:space="preserve">      и/или </w:t>
            </w:r>
          </w:p>
          <w:p w:rsidR="00F850E7" w:rsidRPr="00A731B2" w:rsidRDefault="00F850E7" w:rsidP="00F850E7">
            <w:pPr>
              <w:pStyle w:val="af6"/>
              <w:widowControl w:val="0"/>
              <w:numPr>
                <w:ilvl w:val="0"/>
                <w:numId w:val="49"/>
              </w:num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21" w:hanging="284"/>
              <w:textAlignment w:val="baseline"/>
              <w:rPr>
                <w:b/>
                <w:spacing w:val="-5"/>
              </w:rPr>
            </w:pPr>
            <w:r w:rsidRPr="00A731B2">
              <w:rPr>
                <w:b/>
                <w:spacing w:val="-5"/>
              </w:rPr>
              <w:t xml:space="preserve">через шлюз </w:t>
            </w:r>
            <w:proofErr w:type="spellStart"/>
            <w:r w:rsidRPr="00A731B2">
              <w:rPr>
                <w:b/>
                <w:spacing w:val="-5"/>
              </w:rPr>
              <w:t>Personal</w:t>
            </w:r>
            <w:proofErr w:type="spellEnd"/>
            <w:r w:rsidRPr="00A731B2">
              <w:rPr>
                <w:b/>
                <w:spacing w:val="-5"/>
              </w:rPr>
              <w:t xml:space="preserve"> </w:t>
            </w:r>
            <w:proofErr w:type="spellStart"/>
            <w:r w:rsidRPr="00A731B2">
              <w:rPr>
                <w:b/>
                <w:spacing w:val="-5"/>
              </w:rPr>
              <w:t>ASTSBridge</w:t>
            </w:r>
            <w:proofErr w:type="spellEnd"/>
            <w:r w:rsidRPr="00A731B2">
              <w:rPr>
                <w:b/>
                <w:spacing w:val="-5"/>
              </w:rPr>
              <w:t xml:space="preserve"> (</w:t>
            </w:r>
            <w:r w:rsidRPr="00A731B2">
              <w:rPr>
                <w:bCs/>
                <w:i/>
                <w:iCs/>
                <w:spacing w:val="-5"/>
              </w:rPr>
              <w:t xml:space="preserve">указывается </w:t>
            </w:r>
            <w:r w:rsidRPr="00A731B2">
              <w:rPr>
                <w:b/>
                <w:spacing w:val="-5"/>
              </w:rPr>
              <w:t>IP адрес шлюза</w:t>
            </w:r>
            <w:r w:rsidRPr="00A731B2">
              <w:rPr>
                <w:bCs/>
                <w:i/>
              </w:rPr>
              <w:t xml:space="preserve"> CLT / CLT 2 сегмента закрытой корпоративной сети)</w:t>
            </w:r>
          </w:p>
        </w:tc>
        <w:tc>
          <w:tcPr>
            <w:tcW w:w="3119" w:type="dxa"/>
          </w:tcPr>
          <w:p w:rsidR="00F850E7" w:rsidRPr="00A731B2" w:rsidRDefault="00F850E7" w:rsidP="00F850E7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</w:p>
          <w:p w:rsidR="00F850E7" w:rsidRPr="00A731B2" w:rsidRDefault="00CA350C" w:rsidP="00F850E7">
            <w:sdt>
              <w:sdtPr>
                <w:id w:val="2063747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50E7" w:rsidRPr="00A731B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50E7" w:rsidRPr="00A731B2">
              <w:t xml:space="preserve"> добавить </w:t>
            </w:r>
            <w:r w:rsidR="00F850E7" w:rsidRPr="00A731B2">
              <w:rPr>
                <w:lang w:val="en-US"/>
              </w:rPr>
              <w:t>IP</w:t>
            </w:r>
          </w:p>
          <w:p w:rsidR="00F850E7" w:rsidRPr="00A731B2" w:rsidRDefault="00CA350C" w:rsidP="00F850E7">
            <w:sdt>
              <w:sdtPr>
                <w:id w:val="1728653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50E7" w:rsidRPr="00A731B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50E7" w:rsidRPr="00A731B2">
              <w:t xml:space="preserve"> заменить </w:t>
            </w:r>
            <w:r w:rsidR="00F850E7" w:rsidRPr="00A731B2">
              <w:rPr>
                <w:lang w:val="en-US"/>
              </w:rPr>
              <w:t>IP</w:t>
            </w:r>
            <w:r w:rsidR="00F850E7" w:rsidRPr="00A731B2">
              <w:t xml:space="preserve"> </w:t>
            </w:r>
            <w:r w:rsidR="00F850E7" w:rsidRPr="00A731B2">
              <w:rPr>
                <w:i/>
                <w:iCs/>
              </w:rPr>
              <w:t xml:space="preserve">(при выборе данной опции все, заявленные ранее </w:t>
            </w:r>
            <w:r w:rsidR="00F850E7" w:rsidRPr="00A731B2">
              <w:rPr>
                <w:i/>
                <w:iCs/>
                <w:lang w:val="en-US"/>
              </w:rPr>
              <w:t>IP</w:t>
            </w:r>
            <w:r w:rsidR="00F850E7" w:rsidRPr="00A731B2">
              <w:rPr>
                <w:i/>
                <w:iCs/>
              </w:rPr>
              <w:t xml:space="preserve"> адреса, аннулируются)</w:t>
            </w:r>
          </w:p>
          <w:p w:rsidR="00F850E7" w:rsidRPr="00A731B2" w:rsidRDefault="00CA350C" w:rsidP="00F850E7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sdt>
              <w:sdtPr>
                <w:id w:val="1358632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50E7" w:rsidRPr="00A731B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50E7" w:rsidRPr="00A731B2">
              <w:t xml:space="preserve"> удалить </w:t>
            </w:r>
            <w:r w:rsidR="00F850E7" w:rsidRPr="00A731B2">
              <w:rPr>
                <w:lang w:val="en-US"/>
              </w:rPr>
              <w:t>IP</w:t>
            </w:r>
          </w:p>
          <w:p w:rsidR="00F850E7" w:rsidRPr="00A731B2" w:rsidRDefault="00CA350C" w:rsidP="00F850E7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  <w:sdt>
              <w:sdtPr>
                <w:id w:val="1509494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50E7" w:rsidRPr="00A731B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50E7" w:rsidRPr="00A731B2">
              <w:t xml:space="preserve"> удалить способ подключения</w:t>
            </w:r>
          </w:p>
        </w:tc>
        <w:tc>
          <w:tcPr>
            <w:tcW w:w="2126" w:type="dxa"/>
          </w:tcPr>
          <w:p w:rsidR="00F850E7" w:rsidRPr="00A731B2" w:rsidRDefault="00F850E7" w:rsidP="00DF21DA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F850E7" w:rsidRPr="00A731B2" w:rsidTr="00F850E7">
        <w:trPr>
          <w:trHeight w:val="736"/>
        </w:trPr>
        <w:tc>
          <w:tcPr>
            <w:tcW w:w="5245" w:type="dxa"/>
          </w:tcPr>
          <w:p w:rsidR="00F850E7" w:rsidRPr="00A731B2" w:rsidRDefault="00F850E7" w:rsidP="00DB179A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  <w:vertAlign w:val="superscript"/>
              </w:rPr>
            </w:pPr>
            <w:r w:rsidRPr="00A731B2">
              <w:rPr>
                <w:b/>
                <w:spacing w:val="-5"/>
              </w:rPr>
              <w:t xml:space="preserve"> </w:t>
            </w:r>
            <w:sdt>
              <w:sdtPr>
                <w:id w:val="1285160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731B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A731B2">
              <w:t xml:space="preserve"> </w:t>
            </w:r>
            <w:r w:rsidRPr="00A731B2">
              <w:rPr>
                <w:b/>
              </w:rPr>
              <w:t xml:space="preserve"> </w:t>
            </w:r>
            <w:r w:rsidRPr="00A731B2">
              <w:rPr>
                <w:b/>
                <w:spacing w:val="-5"/>
              </w:rPr>
              <w:t xml:space="preserve">VPN доступ </w:t>
            </w:r>
            <w:r w:rsidRPr="00A731B2">
              <w:rPr>
                <w:b/>
                <w:spacing w:val="-5"/>
                <w:vertAlign w:val="superscript"/>
              </w:rPr>
              <w:t>(4)</w:t>
            </w:r>
          </w:p>
          <w:p w:rsidR="00F850E7" w:rsidRPr="00A731B2" w:rsidRDefault="00F850E7" w:rsidP="00DB179A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MS Gothic" w:eastAsia="MS Gothic" w:hAnsi="MS Gothic"/>
                <w:b/>
                <w:sz w:val="24"/>
                <w:szCs w:val="24"/>
              </w:rPr>
            </w:pPr>
            <w:r w:rsidRPr="00A731B2">
              <w:rPr>
                <w:bCs/>
                <w:i/>
                <w:sz w:val="18"/>
                <w:szCs w:val="18"/>
              </w:rPr>
              <w:t>Указывается</w:t>
            </w:r>
            <w:r w:rsidRPr="00A731B2">
              <w:rPr>
                <w:b/>
                <w:spacing w:val="-5"/>
              </w:rPr>
              <w:t xml:space="preserve"> IP адрес </w:t>
            </w:r>
            <w:r w:rsidRPr="00A731B2">
              <w:rPr>
                <w:bCs/>
                <w:i/>
                <w:sz w:val="18"/>
                <w:szCs w:val="18"/>
              </w:rPr>
              <w:t>в сети оператора связи ООО МБ Защита информации, выделенный в рамках услуги "VPN доступ", предоставляемой в соответствии с Правилами оказания услуг связи ООО МБ Защита Информации</w:t>
            </w:r>
          </w:p>
        </w:tc>
        <w:tc>
          <w:tcPr>
            <w:tcW w:w="3119" w:type="dxa"/>
          </w:tcPr>
          <w:p w:rsidR="00F850E7" w:rsidRPr="00A731B2" w:rsidRDefault="00CA350C" w:rsidP="00F850E7">
            <w:sdt>
              <w:sdtPr>
                <w:id w:val="-463743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50E7" w:rsidRPr="00A731B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50E7" w:rsidRPr="00A731B2">
              <w:t xml:space="preserve"> добавить </w:t>
            </w:r>
            <w:r w:rsidR="00F850E7" w:rsidRPr="00A731B2">
              <w:rPr>
                <w:lang w:val="en-US"/>
              </w:rPr>
              <w:t>IP</w:t>
            </w:r>
          </w:p>
          <w:p w:rsidR="00F850E7" w:rsidRPr="00A731B2" w:rsidRDefault="00CA350C" w:rsidP="00F850E7">
            <w:sdt>
              <w:sdtPr>
                <w:id w:val="-136808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50E7" w:rsidRPr="00A731B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50E7" w:rsidRPr="00A731B2">
              <w:t xml:space="preserve"> заменить </w:t>
            </w:r>
            <w:r w:rsidR="00F850E7" w:rsidRPr="00A731B2">
              <w:rPr>
                <w:lang w:val="en-US"/>
              </w:rPr>
              <w:t>IP</w:t>
            </w:r>
            <w:r w:rsidR="00F850E7" w:rsidRPr="00A731B2">
              <w:t xml:space="preserve"> </w:t>
            </w:r>
            <w:r w:rsidR="00F850E7" w:rsidRPr="00A731B2">
              <w:rPr>
                <w:i/>
                <w:iCs/>
              </w:rPr>
              <w:t xml:space="preserve">(при выборе данной опции все, заявленные ранее </w:t>
            </w:r>
            <w:r w:rsidR="00F850E7" w:rsidRPr="00A731B2">
              <w:rPr>
                <w:i/>
                <w:iCs/>
                <w:lang w:val="en-US"/>
              </w:rPr>
              <w:t>IP</w:t>
            </w:r>
            <w:r w:rsidR="00F850E7" w:rsidRPr="00A731B2">
              <w:rPr>
                <w:i/>
                <w:iCs/>
              </w:rPr>
              <w:t xml:space="preserve"> адреса, аннулируются)</w:t>
            </w:r>
          </w:p>
          <w:p w:rsidR="00F850E7" w:rsidRPr="00A731B2" w:rsidRDefault="00CA350C" w:rsidP="00F850E7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sdt>
              <w:sdtPr>
                <w:id w:val="1267114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50E7" w:rsidRPr="00A731B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50E7" w:rsidRPr="00A731B2">
              <w:t xml:space="preserve"> удалить </w:t>
            </w:r>
            <w:r w:rsidR="00F850E7" w:rsidRPr="00A731B2">
              <w:rPr>
                <w:lang w:val="en-US"/>
              </w:rPr>
              <w:t>IP</w:t>
            </w:r>
          </w:p>
          <w:p w:rsidR="00F850E7" w:rsidRPr="00A731B2" w:rsidRDefault="00CA350C" w:rsidP="00F850E7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  <w:sdt>
              <w:sdtPr>
                <w:id w:val="1990123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50E7" w:rsidRPr="00A731B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50E7" w:rsidRPr="00A731B2">
              <w:t xml:space="preserve"> удалить способ подключения</w:t>
            </w:r>
          </w:p>
        </w:tc>
        <w:tc>
          <w:tcPr>
            <w:tcW w:w="2126" w:type="dxa"/>
          </w:tcPr>
          <w:p w:rsidR="00F850E7" w:rsidRPr="00A731B2" w:rsidRDefault="00F850E7" w:rsidP="00DF21DA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</w:p>
        </w:tc>
      </w:tr>
      <w:bookmarkEnd w:id="6"/>
    </w:tbl>
    <w:p w:rsidR="00ED6B31" w:rsidRPr="00A731B2" w:rsidRDefault="00ED6B31" w:rsidP="00CC25EB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4"/>
          <w:szCs w:val="20"/>
          <w:lang w:eastAsia="ru-RU"/>
        </w:rPr>
      </w:pPr>
    </w:p>
    <w:p w:rsidR="00ED6B31" w:rsidRPr="00A731B2" w:rsidRDefault="00ED6B31" w:rsidP="00ED6B31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bCs/>
          <w:i/>
          <w:iCs/>
          <w:spacing w:val="-5"/>
        </w:rPr>
      </w:pPr>
      <w:bookmarkStart w:id="7" w:name="_Hlk159949817"/>
      <w:bookmarkStart w:id="8" w:name="_Hlk159945713"/>
      <w:r w:rsidRPr="00A731B2">
        <w:rPr>
          <w:rFonts w:ascii="Times New Roman" w:eastAsia="Times New Roman" w:hAnsi="Times New Roman" w:cs="Times New Roman"/>
          <w:bCs/>
          <w:i/>
          <w:iCs/>
          <w:lang w:eastAsia="ru-RU"/>
        </w:rPr>
        <w:t>через терминал</w:t>
      </w:r>
      <w:r w:rsidRPr="00A731B2">
        <w:rPr>
          <w:rFonts w:ascii="Times New Roman" w:hAnsi="Times New Roman" w:cs="Times New Roman"/>
          <w:bCs/>
          <w:i/>
          <w:iCs/>
          <w:spacing w:val="-5"/>
        </w:rPr>
        <w:t xml:space="preserve"> с использованием подключения </w:t>
      </w:r>
      <w:r w:rsidRPr="00A731B2">
        <w:rPr>
          <w:rFonts w:ascii="Times New Roman" w:hAnsi="Times New Roman" w:cs="Times New Roman"/>
          <w:bCs/>
          <w:i/>
          <w:iCs/>
          <w:spacing w:val="-5"/>
          <w:lang w:val="en-US"/>
        </w:rPr>
        <w:t>Hosted</w:t>
      </w:r>
      <w:r w:rsidRPr="00A731B2">
        <w:rPr>
          <w:rFonts w:ascii="Times New Roman" w:hAnsi="Times New Roman" w:cs="Times New Roman"/>
          <w:bCs/>
          <w:i/>
          <w:iCs/>
          <w:spacing w:val="-5"/>
        </w:rPr>
        <w:t xml:space="preserve"> </w:t>
      </w:r>
      <w:proofErr w:type="spellStart"/>
      <w:r w:rsidRPr="00A731B2">
        <w:rPr>
          <w:rFonts w:ascii="Times New Roman" w:hAnsi="Times New Roman" w:cs="Times New Roman"/>
          <w:bCs/>
          <w:i/>
          <w:iCs/>
          <w:spacing w:val="-5"/>
          <w:lang w:val="en-US"/>
        </w:rPr>
        <w:t>ASTSBridge</w:t>
      </w:r>
      <w:proofErr w:type="spellEnd"/>
    </w:p>
    <w:p w:rsidR="0053743D" w:rsidRPr="00A731B2" w:rsidRDefault="0053743D" w:rsidP="00ED6B31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/>
          <w:iCs/>
          <w:lang w:eastAsia="ru-RU"/>
        </w:rPr>
      </w:pPr>
    </w:p>
    <w:tbl>
      <w:tblPr>
        <w:tblStyle w:val="62"/>
        <w:tblW w:w="1048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235"/>
        <w:gridCol w:w="3119"/>
        <w:gridCol w:w="2126"/>
      </w:tblGrid>
      <w:tr w:rsidR="00F850E7" w:rsidRPr="00A731B2" w:rsidTr="00F850E7">
        <w:trPr>
          <w:trHeight w:val="736"/>
        </w:trPr>
        <w:tc>
          <w:tcPr>
            <w:tcW w:w="5235" w:type="dxa"/>
            <w:tcBorders>
              <w:top w:val="double" w:sz="4" w:space="0" w:color="auto"/>
              <w:left w:val="double" w:sz="4" w:space="0" w:color="auto"/>
            </w:tcBorders>
          </w:tcPr>
          <w:p w:rsidR="00732494" w:rsidRPr="00A731B2" w:rsidRDefault="00CA350C" w:rsidP="008D5FE1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pacing w:val="-5"/>
              </w:rPr>
            </w:pPr>
            <w:sdt>
              <w:sdtPr>
                <w:id w:val="1698881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53DF" w:rsidRPr="00A731B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50E7" w:rsidRPr="00A731B2">
              <w:t xml:space="preserve"> </w:t>
            </w:r>
            <w:r w:rsidR="00F850E7" w:rsidRPr="00A731B2">
              <w:rPr>
                <w:b/>
              </w:rPr>
              <w:t xml:space="preserve"> </w:t>
            </w:r>
            <w:r w:rsidR="00F850E7" w:rsidRPr="00A731B2">
              <w:rPr>
                <w:b/>
                <w:spacing w:val="-5"/>
              </w:rPr>
              <w:t>подключение терминала через</w:t>
            </w:r>
            <w:r w:rsidR="00F850E7" w:rsidRPr="00A731B2">
              <w:rPr>
                <w:spacing w:val="-5"/>
              </w:rPr>
              <w:t xml:space="preserve"> </w:t>
            </w:r>
          </w:p>
          <w:p w:rsidR="00F850E7" w:rsidRPr="00A731B2" w:rsidRDefault="00F850E7" w:rsidP="008D5FE1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  <w:lang w:val="en-US"/>
              </w:rPr>
            </w:pPr>
            <w:r w:rsidRPr="00A731B2">
              <w:rPr>
                <w:b/>
                <w:spacing w:val="-5"/>
                <w:lang w:val="en-US"/>
              </w:rPr>
              <w:t xml:space="preserve">Hosted </w:t>
            </w:r>
            <w:proofErr w:type="spellStart"/>
            <w:r w:rsidRPr="00A731B2">
              <w:rPr>
                <w:b/>
                <w:spacing w:val="-5"/>
                <w:lang w:val="en-US"/>
              </w:rPr>
              <w:t>ASTSBridge</w:t>
            </w:r>
            <w:proofErr w:type="spellEnd"/>
            <w:r w:rsidRPr="00A731B2">
              <w:rPr>
                <w:b/>
                <w:spacing w:val="-5"/>
                <w:lang w:val="en-US"/>
              </w:rPr>
              <w:t xml:space="preserve"> (</w:t>
            </w:r>
            <w:r w:rsidRPr="00A731B2">
              <w:rPr>
                <w:b/>
                <w:spacing w:val="-5"/>
              </w:rPr>
              <w:t>Выделенный</w:t>
            </w:r>
            <w:r w:rsidRPr="00A731B2">
              <w:rPr>
                <w:b/>
                <w:spacing w:val="-5"/>
                <w:lang w:val="en-US"/>
              </w:rPr>
              <w:t xml:space="preserve"> </w:t>
            </w:r>
            <w:proofErr w:type="gramStart"/>
            <w:r w:rsidRPr="00A731B2">
              <w:rPr>
                <w:b/>
                <w:spacing w:val="-5"/>
              </w:rPr>
              <w:t>канал</w:t>
            </w:r>
            <w:r w:rsidRPr="00A731B2">
              <w:rPr>
                <w:b/>
                <w:spacing w:val="-5"/>
                <w:lang w:val="en-US"/>
              </w:rPr>
              <w:t>)</w:t>
            </w:r>
            <w:r w:rsidRPr="00A731B2">
              <w:rPr>
                <w:b/>
                <w:spacing w:val="-5"/>
                <w:vertAlign w:val="superscript"/>
                <w:lang w:val="en-US"/>
              </w:rPr>
              <w:t xml:space="preserve"> </w:t>
            </w:r>
            <w:r w:rsidR="00732494" w:rsidRPr="00A731B2">
              <w:rPr>
                <w:b/>
                <w:spacing w:val="-5"/>
                <w:vertAlign w:val="superscript"/>
                <w:lang w:val="en-US"/>
              </w:rPr>
              <w:t xml:space="preserve"> </w:t>
            </w:r>
            <w:r w:rsidR="00732494" w:rsidRPr="00A731B2">
              <w:rPr>
                <w:b/>
                <w:spacing w:val="-5"/>
              </w:rPr>
              <w:t>или</w:t>
            </w:r>
            <w:proofErr w:type="gramEnd"/>
            <w:r w:rsidR="00732494" w:rsidRPr="00A731B2">
              <w:rPr>
                <w:b/>
                <w:spacing w:val="-5"/>
                <w:lang w:val="en-US"/>
              </w:rPr>
              <w:t xml:space="preserve"> Hosted </w:t>
            </w:r>
            <w:proofErr w:type="spellStart"/>
            <w:r w:rsidR="00732494" w:rsidRPr="00A731B2">
              <w:rPr>
                <w:b/>
                <w:spacing w:val="-5"/>
                <w:lang w:val="en-US"/>
              </w:rPr>
              <w:t>ASTSBridge</w:t>
            </w:r>
            <w:proofErr w:type="spellEnd"/>
            <w:r w:rsidR="00732494" w:rsidRPr="00A731B2">
              <w:rPr>
                <w:b/>
                <w:spacing w:val="-5"/>
                <w:lang w:val="en-US"/>
              </w:rPr>
              <w:t xml:space="preserve"> (POP)</w:t>
            </w:r>
            <w:r w:rsidR="00732494" w:rsidRPr="00A731B2">
              <w:rPr>
                <w:rFonts w:ascii="Calibri" w:eastAsia="Calibri" w:hAnsi="Calibri"/>
                <w:b/>
                <w:spacing w:val="-5"/>
                <w:vertAlign w:val="superscript"/>
                <w:lang w:val="en-US"/>
              </w:rPr>
              <w:t xml:space="preserve"> </w:t>
            </w:r>
            <w:r w:rsidR="00732494" w:rsidRPr="00A731B2">
              <w:rPr>
                <w:b/>
                <w:spacing w:val="-5"/>
                <w:vertAlign w:val="superscript"/>
                <w:lang w:val="en-US"/>
              </w:rPr>
              <w:t>(5)(6)</w:t>
            </w:r>
          </w:p>
          <w:p w:rsidR="00732494" w:rsidRPr="00A731B2" w:rsidRDefault="00F850E7" w:rsidP="008D5FE1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r w:rsidRPr="00A731B2">
              <w:rPr>
                <w:bCs/>
                <w:i/>
                <w:sz w:val="18"/>
                <w:szCs w:val="18"/>
              </w:rPr>
              <w:t>Указывается</w:t>
            </w:r>
            <w:r w:rsidRPr="00A731B2">
              <w:rPr>
                <w:b/>
                <w:spacing w:val="-5"/>
              </w:rPr>
              <w:t xml:space="preserve"> IP адрес</w:t>
            </w:r>
            <w:r w:rsidR="00732494" w:rsidRPr="00A731B2">
              <w:rPr>
                <w:b/>
                <w:spacing w:val="-5"/>
              </w:rPr>
              <w:t>:</w:t>
            </w:r>
            <w:r w:rsidRPr="00A731B2">
              <w:rPr>
                <w:b/>
                <w:spacing w:val="-5"/>
              </w:rPr>
              <w:t xml:space="preserve"> </w:t>
            </w:r>
          </w:p>
          <w:p w:rsidR="00F850E7" w:rsidRPr="00A731B2" w:rsidRDefault="00F850E7" w:rsidP="00732494">
            <w:pPr>
              <w:pStyle w:val="af6"/>
              <w:widowControl w:val="0"/>
              <w:numPr>
                <w:ilvl w:val="0"/>
                <w:numId w:val="49"/>
              </w:num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06" w:hanging="306"/>
              <w:textAlignment w:val="baseline"/>
              <w:rPr>
                <w:bCs/>
                <w:i/>
                <w:sz w:val="18"/>
                <w:szCs w:val="18"/>
              </w:rPr>
            </w:pPr>
            <w:r w:rsidRPr="00A731B2">
              <w:rPr>
                <w:b/>
                <w:spacing w:val="-5"/>
              </w:rPr>
              <w:t xml:space="preserve">шлюза </w:t>
            </w:r>
            <w:bookmarkStart w:id="9" w:name="_Hlk49249305"/>
            <w:r w:rsidRPr="00A731B2">
              <w:rPr>
                <w:bCs/>
                <w:i/>
                <w:sz w:val="18"/>
                <w:szCs w:val="18"/>
              </w:rPr>
              <w:t>CLT / CLT 2 сегмента закрытой корпоративной сети</w:t>
            </w:r>
            <w:bookmarkEnd w:id="9"/>
            <w:r w:rsidRPr="00A731B2">
              <w:rPr>
                <w:bCs/>
                <w:i/>
                <w:sz w:val="18"/>
                <w:szCs w:val="18"/>
              </w:rPr>
              <w:t xml:space="preserve">, через который организуется подключение </w:t>
            </w:r>
          </w:p>
          <w:p w:rsidR="00732494" w:rsidRPr="00A731B2" w:rsidRDefault="00732494" w:rsidP="00732494">
            <w:pPr>
              <w:pStyle w:val="af6"/>
              <w:widowControl w:val="0"/>
              <w:numPr>
                <w:ilvl w:val="0"/>
                <w:numId w:val="49"/>
              </w:num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06" w:hanging="306"/>
              <w:textAlignment w:val="baseline"/>
              <w:rPr>
                <w:bCs/>
                <w:i/>
                <w:sz w:val="18"/>
                <w:szCs w:val="18"/>
              </w:rPr>
            </w:pPr>
            <w:r w:rsidRPr="00A731B2">
              <w:rPr>
                <w:bCs/>
                <w:i/>
                <w:sz w:val="18"/>
                <w:szCs w:val="18"/>
              </w:rPr>
              <w:t>сегмента сети, настроенный Участнику в международной точке присутствия</w:t>
            </w:r>
          </w:p>
          <w:p w:rsidR="00F850E7" w:rsidRPr="00A731B2" w:rsidRDefault="00F850E7" w:rsidP="008D5FE1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i/>
                <w:spacing w:val="-5"/>
                <w:sz w:val="18"/>
              </w:rPr>
            </w:pPr>
            <w:r w:rsidRPr="00A731B2">
              <w:rPr>
                <w:b/>
                <w:i/>
                <w:spacing w:val="-5"/>
                <w:sz w:val="18"/>
              </w:rPr>
              <w:t>Данный тип подключения доступен только при первоначальном заказе идентификатора.</w:t>
            </w:r>
          </w:p>
          <w:p w:rsidR="00F850E7" w:rsidRPr="00A731B2" w:rsidRDefault="00F850E7" w:rsidP="008D5FE1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MS Gothic" w:eastAsia="MS Gothic" w:hAnsi="MS Gothic"/>
                <w:b/>
                <w:sz w:val="24"/>
                <w:szCs w:val="24"/>
              </w:rPr>
            </w:pPr>
            <w:r w:rsidRPr="00A731B2">
              <w:rPr>
                <w:b/>
                <w:i/>
                <w:spacing w:val="-5"/>
                <w:sz w:val="18"/>
              </w:rPr>
              <w:t>Отказ от данного типа подключения осуществляется путём аннулирования идентификатора</w:t>
            </w:r>
          </w:p>
        </w:tc>
        <w:tc>
          <w:tcPr>
            <w:tcW w:w="3119" w:type="dxa"/>
            <w:tcBorders>
              <w:top w:val="double" w:sz="4" w:space="0" w:color="auto"/>
              <w:right w:val="double" w:sz="4" w:space="0" w:color="auto"/>
            </w:tcBorders>
          </w:tcPr>
          <w:p w:rsidR="00F850E7" w:rsidRPr="00A731B2" w:rsidRDefault="00F850E7" w:rsidP="00F850E7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</w:p>
          <w:p w:rsidR="00F850E7" w:rsidRPr="00A731B2" w:rsidRDefault="00CA350C" w:rsidP="00F850E7">
            <w:sdt>
              <w:sdtPr>
                <w:id w:val="344993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50E7" w:rsidRPr="00A731B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50E7" w:rsidRPr="00A731B2">
              <w:t xml:space="preserve"> добавить </w:t>
            </w:r>
            <w:r w:rsidR="00F850E7" w:rsidRPr="00A731B2">
              <w:rPr>
                <w:lang w:val="en-US"/>
              </w:rPr>
              <w:t>IP</w:t>
            </w:r>
          </w:p>
          <w:p w:rsidR="00F850E7" w:rsidRPr="00A731B2" w:rsidRDefault="00CA350C" w:rsidP="00F850E7">
            <w:sdt>
              <w:sdtPr>
                <w:id w:val="1505475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50E7" w:rsidRPr="00A731B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50E7" w:rsidRPr="00A731B2">
              <w:t xml:space="preserve"> заменить </w:t>
            </w:r>
            <w:r w:rsidR="00F850E7" w:rsidRPr="00A731B2">
              <w:rPr>
                <w:lang w:val="en-US"/>
              </w:rPr>
              <w:t>IP</w:t>
            </w:r>
            <w:r w:rsidR="00F850E7" w:rsidRPr="00A731B2">
              <w:t xml:space="preserve"> </w:t>
            </w:r>
            <w:r w:rsidR="00F850E7" w:rsidRPr="00A731B2">
              <w:rPr>
                <w:i/>
                <w:iCs/>
              </w:rPr>
              <w:t xml:space="preserve">(при выборе данной опции все, заявленные ранее </w:t>
            </w:r>
            <w:r w:rsidR="00F850E7" w:rsidRPr="00A731B2">
              <w:rPr>
                <w:i/>
                <w:iCs/>
                <w:lang w:val="en-US"/>
              </w:rPr>
              <w:t>IP</w:t>
            </w:r>
            <w:r w:rsidR="00F850E7" w:rsidRPr="00A731B2">
              <w:rPr>
                <w:i/>
                <w:iCs/>
              </w:rPr>
              <w:t xml:space="preserve"> адреса, аннулируются)</w:t>
            </w:r>
          </w:p>
          <w:p w:rsidR="00F850E7" w:rsidRPr="00A731B2" w:rsidRDefault="00CA350C" w:rsidP="00F850E7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sdt>
              <w:sdtPr>
                <w:id w:val="554426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50E7" w:rsidRPr="00A731B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50E7" w:rsidRPr="00A731B2">
              <w:t xml:space="preserve"> удалить </w:t>
            </w:r>
            <w:r w:rsidR="00F850E7" w:rsidRPr="00A731B2">
              <w:rPr>
                <w:lang w:val="en-US"/>
              </w:rPr>
              <w:t>IP</w:t>
            </w:r>
          </w:p>
          <w:p w:rsidR="00F850E7" w:rsidRPr="00A731B2" w:rsidRDefault="00F850E7" w:rsidP="00F850E7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double" w:sz="4" w:space="0" w:color="auto"/>
              <w:right w:val="double" w:sz="4" w:space="0" w:color="auto"/>
            </w:tcBorders>
          </w:tcPr>
          <w:p w:rsidR="00F850E7" w:rsidRPr="00A731B2" w:rsidRDefault="00F850E7" w:rsidP="008D5FE1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  <w:bookmarkEnd w:id="7"/>
    </w:tbl>
    <w:p w:rsidR="00775A9C" w:rsidRPr="00A731B2" w:rsidRDefault="00775A9C" w:rsidP="00CC25EB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bookmarkEnd w:id="8"/>
    <w:p w:rsidR="00775A9C" w:rsidRPr="00A731B2" w:rsidRDefault="00775A9C" w:rsidP="00CC25EB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:rsidR="001B3C67" w:rsidRPr="00A731B2" w:rsidRDefault="00362D09" w:rsidP="00CC25EB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A731B2">
        <w:rPr>
          <w:rFonts w:ascii="Times New Roman" w:eastAsia="Times New Roman" w:hAnsi="Times New Roman" w:cs="Times New Roman"/>
          <w:b/>
          <w:lang w:eastAsia="ru-RU"/>
        </w:rPr>
        <w:t>и</w:t>
      </w:r>
      <w:r w:rsidR="00397C25" w:rsidRPr="00A731B2">
        <w:rPr>
          <w:rFonts w:ascii="Times New Roman" w:eastAsia="Times New Roman" w:hAnsi="Times New Roman" w:cs="Times New Roman"/>
          <w:b/>
          <w:lang w:eastAsia="ru-RU"/>
        </w:rPr>
        <w:t>ли</w:t>
      </w:r>
    </w:p>
    <w:p w:rsidR="00775A9C" w:rsidRPr="00A731B2" w:rsidRDefault="00775A9C" w:rsidP="00CC25EB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:rsidR="00775A9C" w:rsidRPr="00A731B2" w:rsidRDefault="0053743D" w:rsidP="0062625D">
      <w:pPr>
        <w:rPr>
          <w:rFonts w:ascii="Times New Roman" w:eastAsia="Times New Roman" w:hAnsi="Times New Roman" w:cs="Times New Roman"/>
          <w:b/>
          <w:lang w:eastAsia="ru-RU"/>
        </w:rPr>
      </w:pPr>
      <w:r w:rsidRPr="00A731B2">
        <w:rPr>
          <w:rFonts w:ascii="Times New Roman" w:eastAsia="Times New Roman" w:hAnsi="Times New Roman" w:cs="Times New Roman"/>
          <w:b/>
          <w:lang w:eastAsia="ru-RU"/>
        </w:rPr>
        <w:br w:type="page"/>
      </w:r>
    </w:p>
    <w:p w:rsidR="00A62A08" w:rsidRPr="00A731B2" w:rsidRDefault="00CA350C" w:rsidP="00A62A08">
      <w:pPr>
        <w:widowControl w:val="0"/>
        <w:numPr>
          <w:ilvl w:val="0"/>
          <w:numId w:val="39"/>
        </w:numPr>
        <w:tabs>
          <w:tab w:val="left" w:pos="284"/>
        </w:tabs>
        <w:overflowPunct w:val="0"/>
        <w:autoSpaceDE w:val="0"/>
        <w:autoSpaceDN w:val="0"/>
        <w:adjustRightInd w:val="0"/>
        <w:spacing w:after="6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sdt>
        <w:sdtPr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id w:val="-15398095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215E3" w:rsidRPr="00A731B2">
            <w:rPr>
              <w:rFonts w:ascii="MS Gothic" w:eastAsia="MS Gothic" w:hAnsi="MS Gothic" w:cs="Times New Roman" w:hint="eastAsia"/>
              <w:sz w:val="20"/>
              <w:szCs w:val="20"/>
              <w:lang w:eastAsia="ru-RU"/>
            </w:rPr>
            <w:t>☐</w:t>
          </w:r>
        </w:sdtContent>
      </w:sdt>
      <w:r w:rsidR="00CC25EB" w:rsidRPr="00A731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CC25EB" w:rsidRPr="00A731B2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CC25EB" w:rsidRPr="00A731B2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через </w:t>
      </w:r>
      <w:proofErr w:type="gramStart"/>
      <w:r w:rsidR="00CC25EB" w:rsidRPr="00A731B2">
        <w:rPr>
          <w:rFonts w:ascii="Times New Roman" w:eastAsia="Times New Roman" w:hAnsi="Times New Roman" w:cs="Times New Roman"/>
          <w:b/>
          <w:u w:val="single"/>
          <w:lang w:eastAsia="ru-RU"/>
        </w:rPr>
        <w:t>ВПТС</w:t>
      </w:r>
      <w:r w:rsidR="00CC25EB" w:rsidRPr="00A731B2">
        <w:rPr>
          <w:rFonts w:ascii="Times New Roman" w:eastAsia="Times New Roman" w:hAnsi="Times New Roman" w:cs="Times New Roman"/>
          <w:spacing w:val="-5"/>
          <w:sz w:val="20"/>
          <w:szCs w:val="20"/>
          <w:vertAlign w:val="superscript"/>
          <w:lang w:eastAsia="ru-RU"/>
        </w:rPr>
        <w:t>(</w:t>
      </w:r>
      <w:proofErr w:type="gramEnd"/>
      <w:r w:rsidR="00CC25EB" w:rsidRPr="00A731B2">
        <w:rPr>
          <w:rFonts w:ascii="Times New Roman" w:eastAsia="Times New Roman" w:hAnsi="Times New Roman" w:cs="Times New Roman"/>
          <w:spacing w:val="-5"/>
          <w:sz w:val="20"/>
          <w:szCs w:val="20"/>
          <w:vertAlign w:val="superscript"/>
          <w:lang w:eastAsia="ru-RU"/>
        </w:rPr>
        <w:t>1)</w:t>
      </w:r>
      <w:r w:rsidR="00400FC4" w:rsidRPr="00A731B2">
        <w:rPr>
          <w:rFonts w:ascii="Times New Roman" w:eastAsia="Times New Roman" w:hAnsi="Times New Roman" w:cs="Times New Roman"/>
          <w:spacing w:val="-5"/>
          <w:sz w:val="20"/>
          <w:szCs w:val="20"/>
          <w:vertAlign w:val="superscript"/>
          <w:lang w:eastAsia="ru-RU"/>
        </w:rPr>
        <w:t>(</w:t>
      </w:r>
      <w:r w:rsidR="0062625D" w:rsidRPr="00A731B2">
        <w:rPr>
          <w:rFonts w:ascii="Times New Roman" w:eastAsia="Times New Roman" w:hAnsi="Times New Roman" w:cs="Times New Roman"/>
          <w:spacing w:val="-5"/>
          <w:sz w:val="20"/>
          <w:szCs w:val="20"/>
          <w:vertAlign w:val="superscript"/>
          <w:lang w:eastAsia="ru-RU"/>
        </w:rPr>
        <w:t>7</w:t>
      </w:r>
      <w:r w:rsidR="00400FC4" w:rsidRPr="00A731B2">
        <w:rPr>
          <w:rFonts w:ascii="Times New Roman" w:eastAsia="Times New Roman" w:hAnsi="Times New Roman" w:cs="Times New Roman"/>
          <w:spacing w:val="-5"/>
          <w:sz w:val="20"/>
          <w:szCs w:val="20"/>
          <w:vertAlign w:val="superscript"/>
          <w:lang w:eastAsia="ru-RU"/>
        </w:rPr>
        <w:t>)</w:t>
      </w:r>
      <w:r w:rsidR="00CC25EB" w:rsidRPr="00A731B2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CC25EB" w:rsidRPr="00A731B2">
        <w:rPr>
          <w:rFonts w:ascii="Times New Roman" w:eastAsia="Times New Roman" w:hAnsi="Times New Roman" w:cs="Times New Roman"/>
          <w:lang w:eastAsia="ru-RU"/>
        </w:rPr>
        <w:t>(</w:t>
      </w:r>
      <w:r w:rsidR="00CC25EB" w:rsidRPr="00A731B2">
        <w:rPr>
          <w:rFonts w:ascii="Times New Roman" w:eastAsia="Times New Roman" w:hAnsi="Times New Roman" w:cs="Times New Roman"/>
          <w:i/>
          <w:lang w:eastAsia="ru-RU"/>
        </w:rPr>
        <w:t xml:space="preserve">тип идентификатора </w:t>
      </w:r>
      <w:r w:rsidR="00CC25EB" w:rsidRPr="00A731B2">
        <w:rPr>
          <w:rFonts w:ascii="Times New Roman" w:eastAsia="Times New Roman" w:hAnsi="Times New Roman" w:cs="Times New Roman"/>
          <w:b/>
          <w:i/>
          <w:lang w:eastAsia="ru-RU"/>
        </w:rPr>
        <w:t>Торговый ВПТС</w:t>
      </w:r>
      <w:r w:rsidR="00CC25EB" w:rsidRPr="00A731B2">
        <w:rPr>
          <w:rFonts w:ascii="Times New Roman" w:eastAsia="Times New Roman" w:hAnsi="Times New Roman" w:cs="Times New Roman"/>
          <w:i/>
          <w:lang w:eastAsia="ru-RU"/>
        </w:rPr>
        <w:t xml:space="preserve"> или </w:t>
      </w:r>
      <w:r w:rsidR="00CC25EB" w:rsidRPr="00A731B2">
        <w:rPr>
          <w:rFonts w:ascii="Times New Roman" w:eastAsia="Times New Roman" w:hAnsi="Times New Roman" w:cs="Times New Roman"/>
          <w:b/>
          <w:i/>
          <w:lang w:eastAsia="ru-RU"/>
        </w:rPr>
        <w:t>Просмотровый ВПТС</w:t>
      </w:r>
      <w:r w:rsidR="00CC25EB" w:rsidRPr="00A731B2">
        <w:rPr>
          <w:rFonts w:ascii="Times New Roman" w:eastAsia="Times New Roman" w:hAnsi="Times New Roman" w:cs="Times New Roman"/>
          <w:lang w:eastAsia="ru-RU"/>
        </w:rPr>
        <w:t>)</w:t>
      </w:r>
    </w:p>
    <w:p w:rsidR="00A62A08" w:rsidRPr="00A731B2" w:rsidRDefault="00A62A08" w:rsidP="00A62A08">
      <w:pPr>
        <w:pStyle w:val="Text"/>
        <w:rPr>
          <w:rFonts w:eastAsiaTheme="minorHAnsi" w:cs="Times New Roman"/>
          <w:sz w:val="20"/>
          <w:szCs w:val="16"/>
        </w:rPr>
      </w:pP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6"/>
        <w:gridCol w:w="2127"/>
        <w:gridCol w:w="2268"/>
        <w:gridCol w:w="1559"/>
      </w:tblGrid>
      <w:tr w:rsidR="001709C0" w:rsidRPr="00A731B2" w:rsidTr="00775A9C">
        <w:trPr>
          <w:trHeight w:val="738"/>
        </w:trPr>
        <w:tc>
          <w:tcPr>
            <w:tcW w:w="4536" w:type="dxa"/>
            <w:shd w:val="clear" w:color="auto" w:fill="DDDDDD"/>
            <w:vAlign w:val="center"/>
          </w:tcPr>
          <w:p w:rsidR="005B7239" w:rsidRPr="00A731B2" w:rsidRDefault="005B7239" w:rsidP="00111FDE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i/>
                <w:spacing w:val="-5"/>
                <w:sz w:val="20"/>
                <w:szCs w:val="20"/>
                <w:lang w:eastAsia="ru-RU"/>
              </w:rPr>
            </w:pPr>
            <w:bookmarkStart w:id="10" w:name="_Hlk159949915"/>
            <w:r w:rsidRPr="00A731B2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Серверное приложение для подключения ВПТС к ПТК Биржи</w:t>
            </w:r>
          </w:p>
        </w:tc>
        <w:tc>
          <w:tcPr>
            <w:tcW w:w="2127" w:type="dxa"/>
            <w:shd w:val="clear" w:color="auto" w:fill="auto"/>
          </w:tcPr>
          <w:p w:rsidR="005B7239" w:rsidRPr="00A731B2" w:rsidRDefault="00CA350C" w:rsidP="005B723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  <w:lang w:val="en-US"/>
                </w:rPr>
                <w:id w:val="673768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5217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A65217" w:rsidRPr="00A731B2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 xml:space="preserve"> </w:t>
            </w:r>
            <w:r w:rsidR="005B7239" w:rsidRPr="00A731B2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Personal </w:t>
            </w:r>
            <w:proofErr w:type="spellStart"/>
            <w:r w:rsidR="005B7239" w:rsidRPr="00A731B2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>ASTSBridge</w:t>
            </w:r>
            <w:proofErr w:type="spellEnd"/>
          </w:p>
          <w:p w:rsidR="005B7239" w:rsidRPr="00A731B2" w:rsidRDefault="005B7239" w:rsidP="005B723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5B7239" w:rsidRPr="00A731B2" w:rsidRDefault="00CA350C" w:rsidP="005B7239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  <w:lang w:val="en-US"/>
                </w:rPr>
                <w:id w:val="141860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15E3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B7239" w:rsidRPr="00A731B2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 xml:space="preserve"> MFIX Transactional</w:t>
            </w:r>
          </w:p>
          <w:p w:rsidR="00AF35CC" w:rsidRPr="00A731B2" w:rsidRDefault="00CA350C" w:rsidP="005B7239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  <w:lang w:val="en-US"/>
                </w:rPr>
                <w:id w:val="224261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5CC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AF35CC" w:rsidRPr="00A731B2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 xml:space="preserve"> TWIME ASTS</w:t>
            </w:r>
          </w:p>
          <w:p w:rsidR="005B7239" w:rsidRPr="00A731B2" w:rsidRDefault="00CA350C" w:rsidP="005B7239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  <w:lang w:val="en-US"/>
                </w:rPr>
                <w:id w:val="243084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15E3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B7239" w:rsidRPr="00A731B2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en-US" w:eastAsia="ru-RU"/>
              </w:rPr>
              <w:t xml:space="preserve"> Hosted </w:t>
            </w:r>
            <w:proofErr w:type="spellStart"/>
            <w:r w:rsidR="005B7239" w:rsidRPr="00A731B2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>ASTSBridge</w:t>
            </w:r>
            <w:proofErr w:type="spellEnd"/>
            <w:r w:rsidR="005B7239" w:rsidRPr="00A731B2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 xml:space="preserve"> (</w:t>
            </w:r>
            <w:r w:rsidR="005B7239" w:rsidRPr="00A731B2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>Выделенный</w:t>
            </w:r>
            <w:r w:rsidR="005B7239" w:rsidRPr="00A731B2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 xml:space="preserve"> </w:t>
            </w:r>
            <w:r w:rsidR="005B7239" w:rsidRPr="00A731B2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>канал</w:t>
            </w:r>
            <w:r w:rsidR="005B7239" w:rsidRPr="00A731B2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>)</w:t>
            </w:r>
          </w:p>
          <w:p w:rsidR="005B7239" w:rsidRPr="00A731B2" w:rsidRDefault="00CA350C" w:rsidP="005B7239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en-US"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  <w:lang w:val="en-US"/>
                </w:rPr>
                <w:id w:val="-838842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15E3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B7239" w:rsidRPr="00A731B2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 xml:space="preserve"> </w:t>
            </w:r>
            <w:r w:rsidR="00763F81" w:rsidRPr="00A731B2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 xml:space="preserve">FIFO </w:t>
            </w:r>
            <w:r w:rsidR="008C7B59" w:rsidRPr="00A731B2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>TWIME</w:t>
            </w:r>
            <w:r w:rsidR="00763F81" w:rsidRPr="00A731B2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 xml:space="preserve"> ASTS</w:t>
            </w:r>
            <w:r w:rsidR="005B7239" w:rsidRPr="00A731B2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 xml:space="preserve"> </w:t>
            </w:r>
            <w:r w:rsidR="005B7239" w:rsidRPr="00A731B2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vertAlign w:val="superscript"/>
                <w:lang w:val="en-US" w:eastAsia="ru-RU"/>
              </w:rPr>
              <w:t>(</w:t>
            </w:r>
            <w:r w:rsidR="0062625D" w:rsidRPr="00A731B2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vertAlign w:val="superscript"/>
                <w:lang w:eastAsia="ru-RU"/>
              </w:rPr>
              <w:t>8</w:t>
            </w:r>
            <w:r w:rsidR="005B7239" w:rsidRPr="00A731B2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vertAlign w:val="superscript"/>
                <w:lang w:val="en-US" w:eastAsia="ru-RU"/>
              </w:rPr>
              <w:t>)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B7239" w:rsidRPr="00A731B2" w:rsidRDefault="00CA350C" w:rsidP="005B7239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</w:rPr>
                <w:id w:val="-968507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15E3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5B7239" w:rsidRPr="00A731B2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t xml:space="preserve"> </w:t>
            </w:r>
            <w:r w:rsidR="005B7239" w:rsidRPr="00A731B2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en-US" w:eastAsia="ru-RU"/>
              </w:rPr>
              <w:t>Hosted</w:t>
            </w:r>
            <w:r w:rsidR="005B7239" w:rsidRPr="00A731B2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5B7239" w:rsidRPr="00A731B2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>ASTSBridge</w:t>
            </w:r>
            <w:proofErr w:type="spellEnd"/>
            <w:r w:rsidR="005B7239" w:rsidRPr="00A731B2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 xml:space="preserve"> (Интернет)</w:t>
            </w:r>
          </w:p>
          <w:p w:rsidR="005B7239" w:rsidRPr="00A731B2" w:rsidRDefault="005B7239" w:rsidP="005B7239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</w:pPr>
          </w:p>
        </w:tc>
      </w:tr>
      <w:tr w:rsidR="001709C0" w:rsidRPr="00A731B2" w:rsidTr="00AA1E51">
        <w:tc>
          <w:tcPr>
            <w:tcW w:w="4536" w:type="dxa"/>
            <w:shd w:val="clear" w:color="auto" w:fill="D9D9D9" w:themeFill="background1" w:themeFillShade="D9"/>
            <w:vAlign w:val="center"/>
          </w:tcPr>
          <w:p w:rsidR="00397C25" w:rsidRPr="00A731B2" w:rsidRDefault="00397C25" w:rsidP="00111FDE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Фактический адрес установки серверного приложения</w:t>
            </w:r>
          </w:p>
        </w:tc>
        <w:tc>
          <w:tcPr>
            <w:tcW w:w="2127" w:type="dxa"/>
            <w:shd w:val="clear" w:color="auto" w:fill="auto"/>
          </w:tcPr>
          <w:p w:rsidR="00397C25" w:rsidRPr="00A731B2" w:rsidRDefault="00397C25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l2br w:val="single" w:sz="4" w:space="0" w:color="auto"/>
              <w:tr2bl w:val="single" w:sz="4" w:space="0" w:color="auto"/>
            </w:tcBorders>
            <w:shd w:val="clear" w:color="auto" w:fill="DDDDDD"/>
          </w:tcPr>
          <w:p w:rsidR="00397C25" w:rsidRPr="00A731B2" w:rsidRDefault="00397C25" w:rsidP="00397C25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DDDDDD"/>
          </w:tcPr>
          <w:p w:rsidR="00397C25" w:rsidRPr="00A731B2" w:rsidRDefault="00397C25" w:rsidP="00397C25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775A9C" w:rsidRPr="00A731B2" w:rsidTr="00775A9C">
        <w:trPr>
          <w:trHeight w:val="383"/>
        </w:trPr>
        <w:tc>
          <w:tcPr>
            <w:tcW w:w="4536" w:type="dxa"/>
            <w:shd w:val="clear" w:color="auto" w:fill="D9D9D9" w:themeFill="background1" w:themeFillShade="D9"/>
            <w:vAlign w:val="center"/>
          </w:tcPr>
          <w:p w:rsidR="00775A9C" w:rsidRPr="00A731B2" w:rsidRDefault="00775A9C" w:rsidP="00111FDE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IP адрес машины, на которой установлено серверное приложение</w:t>
            </w:r>
          </w:p>
        </w:tc>
        <w:tc>
          <w:tcPr>
            <w:tcW w:w="2127" w:type="dxa"/>
            <w:vMerge w:val="restart"/>
            <w:shd w:val="clear" w:color="auto" w:fill="auto"/>
          </w:tcPr>
          <w:p w:rsidR="00775A9C" w:rsidRPr="00A731B2" w:rsidRDefault="00775A9C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:rsidR="00775A9C" w:rsidRPr="00A731B2" w:rsidRDefault="00775A9C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 w:val="restart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:rsidR="00775A9C" w:rsidRPr="00A731B2" w:rsidRDefault="00775A9C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775A9C" w:rsidRPr="00A731B2" w:rsidTr="00775A9C">
        <w:trPr>
          <w:trHeight w:val="1147"/>
        </w:trPr>
        <w:tc>
          <w:tcPr>
            <w:tcW w:w="4536" w:type="dxa"/>
            <w:shd w:val="clear" w:color="auto" w:fill="F2F2F2" w:themeFill="background1" w:themeFillShade="F2"/>
            <w:vAlign w:val="center"/>
          </w:tcPr>
          <w:p w:rsidR="00775A9C" w:rsidRPr="00A731B2" w:rsidRDefault="00775A9C" w:rsidP="00111FDE">
            <w:pPr>
              <w:pStyle w:val="Text"/>
              <w:jc w:val="left"/>
              <w:rPr>
                <w:rFonts w:cs="Times New Roman"/>
                <w:sz w:val="20"/>
                <w:szCs w:val="16"/>
              </w:rPr>
            </w:pPr>
            <w:r w:rsidRPr="00A731B2">
              <w:rPr>
                <w:rFonts w:cs="Times New Roman"/>
                <w:b/>
                <w:bCs/>
                <w:sz w:val="20"/>
                <w:szCs w:val="16"/>
              </w:rPr>
              <w:t>Выберите действие с IP адресом</w:t>
            </w:r>
            <w:r w:rsidRPr="00A731B2">
              <w:rPr>
                <w:rFonts w:cs="Times New Roman"/>
                <w:sz w:val="20"/>
                <w:szCs w:val="16"/>
              </w:rPr>
              <w:t xml:space="preserve"> </w:t>
            </w:r>
            <w:r w:rsidR="00111FDE" w:rsidRPr="00A731B2">
              <w:rPr>
                <w:rStyle w:val="afff0"/>
                <w:i/>
              </w:rPr>
              <w:t>(</w:t>
            </w:r>
            <w:r w:rsidR="00111FDE" w:rsidRPr="00A731B2">
              <w:rPr>
                <w:rStyle w:val="afff0"/>
                <w:b w:val="0"/>
                <w:i/>
                <w:sz w:val="20"/>
              </w:rPr>
              <w:t>заполняется</w:t>
            </w:r>
            <w:r w:rsidR="0060699C" w:rsidRPr="00A731B2">
              <w:rPr>
                <w:rStyle w:val="ui-provider"/>
                <w:b/>
                <w:bCs/>
                <w:i/>
                <w:sz w:val="20"/>
              </w:rPr>
              <w:t xml:space="preserve"> </w:t>
            </w:r>
            <w:r w:rsidR="00111FDE" w:rsidRPr="00A731B2">
              <w:rPr>
                <w:rStyle w:val="ui-provider"/>
                <w:b/>
                <w:bCs/>
                <w:i/>
                <w:sz w:val="20"/>
              </w:rPr>
              <w:t xml:space="preserve">для </w:t>
            </w:r>
            <w:r w:rsidR="0060699C" w:rsidRPr="00A731B2">
              <w:rPr>
                <w:rStyle w:val="ui-provider"/>
                <w:b/>
                <w:bCs/>
                <w:i/>
                <w:sz w:val="20"/>
              </w:rPr>
              <w:t>заявлени</w:t>
            </w:r>
            <w:r w:rsidR="00111FDE" w:rsidRPr="00A731B2">
              <w:rPr>
                <w:rStyle w:val="ui-provider"/>
                <w:b/>
                <w:bCs/>
                <w:i/>
                <w:sz w:val="20"/>
              </w:rPr>
              <w:t>я</w:t>
            </w:r>
            <w:r w:rsidR="0060699C" w:rsidRPr="00A731B2">
              <w:rPr>
                <w:rStyle w:val="ui-provider"/>
                <w:b/>
                <w:bCs/>
                <w:i/>
                <w:sz w:val="20"/>
              </w:rPr>
              <w:t xml:space="preserve"> на изменение </w:t>
            </w:r>
            <w:r w:rsidR="0060699C" w:rsidRPr="00A731B2">
              <w:rPr>
                <w:rStyle w:val="ui-provider"/>
                <w:i/>
                <w:sz w:val="20"/>
              </w:rPr>
              <w:t xml:space="preserve">при выборе параметров в </w:t>
            </w:r>
            <w:r w:rsidR="00111FDE" w:rsidRPr="00A731B2">
              <w:rPr>
                <w:rStyle w:val="ui-provider"/>
                <w:i/>
                <w:sz w:val="20"/>
              </w:rPr>
              <w:t xml:space="preserve">данном </w:t>
            </w:r>
            <w:r w:rsidR="0060699C" w:rsidRPr="00A731B2">
              <w:rPr>
                <w:rStyle w:val="ui-provider"/>
                <w:i/>
                <w:sz w:val="20"/>
              </w:rPr>
              <w:t>разделе</w:t>
            </w:r>
            <w:r w:rsidRPr="00A731B2">
              <w:rPr>
                <w:rFonts w:cs="Times New Roman"/>
                <w:sz w:val="20"/>
              </w:rPr>
              <w:t>)</w:t>
            </w:r>
          </w:p>
          <w:p w:rsidR="00775A9C" w:rsidRPr="00A731B2" w:rsidRDefault="00CA350C" w:rsidP="00111FDE">
            <w:pPr>
              <w:pStyle w:val="Text"/>
              <w:jc w:val="left"/>
              <w:rPr>
                <w:rFonts w:cs="Times New Roman"/>
                <w:sz w:val="20"/>
                <w:szCs w:val="16"/>
              </w:rPr>
            </w:pPr>
            <w:sdt>
              <w:sdtPr>
                <w:rPr>
                  <w:rFonts w:cs="Times New Roman"/>
                  <w:sz w:val="20"/>
                  <w:szCs w:val="16"/>
                </w:rPr>
                <w:id w:val="-369990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5A9C" w:rsidRPr="00A731B2">
                  <w:rPr>
                    <w:rFonts w:ascii="Segoe UI Symbol" w:eastAsia="MS Gothic" w:hAnsi="Segoe UI Symbol" w:cs="Segoe UI Symbol"/>
                    <w:sz w:val="20"/>
                    <w:szCs w:val="16"/>
                  </w:rPr>
                  <w:t>☐</w:t>
                </w:r>
              </w:sdtContent>
            </w:sdt>
            <w:r w:rsidR="00775A9C" w:rsidRPr="00A731B2">
              <w:rPr>
                <w:rFonts w:cs="Times New Roman"/>
                <w:sz w:val="20"/>
                <w:szCs w:val="16"/>
              </w:rPr>
              <w:t xml:space="preserve"> добавить </w:t>
            </w:r>
            <w:r w:rsidR="00775A9C" w:rsidRPr="00A731B2">
              <w:rPr>
                <w:rFonts w:cs="Times New Roman"/>
                <w:sz w:val="20"/>
                <w:szCs w:val="16"/>
                <w:lang w:val="en-US"/>
              </w:rPr>
              <w:t>IP</w:t>
            </w:r>
          </w:p>
          <w:p w:rsidR="00775A9C" w:rsidRPr="00A731B2" w:rsidRDefault="00CA350C" w:rsidP="00111FDE">
            <w:pPr>
              <w:pStyle w:val="Text"/>
              <w:jc w:val="left"/>
              <w:rPr>
                <w:rFonts w:cs="Times New Roman"/>
                <w:i/>
                <w:iCs w:val="0"/>
                <w:sz w:val="20"/>
                <w:szCs w:val="16"/>
              </w:rPr>
            </w:pPr>
            <w:sdt>
              <w:sdtPr>
                <w:rPr>
                  <w:rFonts w:cs="Times New Roman"/>
                  <w:sz w:val="20"/>
                  <w:szCs w:val="16"/>
                </w:rPr>
                <w:id w:val="-1479914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5A9C" w:rsidRPr="00A731B2">
                  <w:rPr>
                    <w:rFonts w:ascii="Segoe UI Symbol" w:eastAsia="MS Gothic" w:hAnsi="Segoe UI Symbol" w:cs="Segoe UI Symbol"/>
                    <w:sz w:val="20"/>
                    <w:szCs w:val="16"/>
                  </w:rPr>
                  <w:t>☐</w:t>
                </w:r>
              </w:sdtContent>
            </w:sdt>
            <w:r w:rsidR="00775A9C" w:rsidRPr="00A731B2">
              <w:rPr>
                <w:rFonts w:cs="Times New Roman"/>
                <w:sz w:val="20"/>
                <w:szCs w:val="16"/>
              </w:rPr>
              <w:t xml:space="preserve"> заменить </w:t>
            </w:r>
            <w:r w:rsidR="00775A9C" w:rsidRPr="00A731B2">
              <w:rPr>
                <w:rFonts w:cs="Times New Roman"/>
                <w:sz w:val="20"/>
                <w:szCs w:val="16"/>
                <w:lang w:val="en-US"/>
              </w:rPr>
              <w:t>IP</w:t>
            </w:r>
            <w:r w:rsidR="00775A9C" w:rsidRPr="00A731B2">
              <w:rPr>
                <w:rFonts w:cs="Times New Roman"/>
                <w:sz w:val="20"/>
                <w:szCs w:val="16"/>
              </w:rPr>
              <w:t xml:space="preserve"> (</w:t>
            </w:r>
            <w:r w:rsidR="00775A9C" w:rsidRPr="00A731B2">
              <w:rPr>
                <w:rFonts w:cs="Times New Roman"/>
                <w:i/>
                <w:iCs w:val="0"/>
                <w:sz w:val="20"/>
                <w:szCs w:val="16"/>
              </w:rPr>
              <w:t>при выборе данной опции все, заявленные ранее IP адреса, аннулируются)</w:t>
            </w:r>
          </w:p>
          <w:p w:rsidR="00775A9C" w:rsidRPr="00A731B2" w:rsidRDefault="00CA350C" w:rsidP="00111FDE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16"/>
                </w:rPr>
                <w:id w:val="1291477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5A9C" w:rsidRPr="00A731B2">
                  <w:rPr>
                    <w:rFonts w:ascii="Segoe UI Symbol" w:eastAsia="MS Gothic" w:hAnsi="Segoe UI Symbol" w:cs="Segoe UI Symbol"/>
                    <w:sz w:val="20"/>
                    <w:szCs w:val="16"/>
                  </w:rPr>
                  <w:t>☐</w:t>
                </w:r>
              </w:sdtContent>
            </w:sdt>
            <w:r w:rsidR="00775A9C" w:rsidRPr="00A731B2">
              <w:rPr>
                <w:rFonts w:ascii="Times New Roman" w:hAnsi="Times New Roman" w:cs="Times New Roman"/>
                <w:sz w:val="20"/>
                <w:szCs w:val="16"/>
              </w:rPr>
              <w:t xml:space="preserve"> удалить</w:t>
            </w:r>
            <w:r w:rsidR="00775A9C" w:rsidRPr="00A731B2">
              <w:rPr>
                <w:rFonts w:ascii="Times New Roman" w:hAnsi="Times New Roman" w:cs="Times New Roman"/>
                <w:sz w:val="20"/>
                <w:szCs w:val="16"/>
                <w:lang w:val="en-US"/>
              </w:rPr>
              <w:t xml:space="preserve"> IP</w:t>
            </w:r>
          </w:p>
        </w:tc>
        <w:tc>
          <w:tcPr>
            <w:tcW w:w="212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775A9C" w:rsidRPr="00A731B2" w:rsidRDefault="00775A9C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:rsidR="00775A9C" w:rsidRPr="00A731B2" w:rsidRDefault="00775A9C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:rsidR="00775A9C" w:rsidRPr="00A731B2" w:rsidRDefault="00775A9C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775A9C" w:rsidRPr="00A731B2" w:rsidTr="00775A9C">
        <w:trPr>
          <w:trHeight w:val="489"/>
        </w:trPr>
        <w:tc>
          <w:tcPr>
            <w:tcW w:w="4536" w:type="dxa"/>
            <w:shd w:val="clear" w:color="auto" w:fill="D9D9D9" w:themeFill="background1" w:themeFillShade="D9"/>
            <w:vAlign w:val="center"/>
          </w:tcPr>
          <w:p w:rsidR="00775A9C" w:rsidRPr="00A731B2" w:rsidRDefault="00775A9C" w:rsidP="00111F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IP адрес клиентского приложения</w:t>
            </w:r>
          </w:p>
        </w:tc>
        <w:tc>
          <w:tcPr>
            <w:tcW w:w="2127" w:type="dxa"/>
            <w:vMerge w:val="restart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:rsidR="00775A9C" w:rsidRPr="00A731B2" w:rsidRDefault="00775A9C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:rsidR="00775A9C" w:rsidRPr="00A731B2" w:rsidRDefault="00775A9C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 w:val="restart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:rsidR="00775A9C" w:rsidRPr="00A731B2" w:rsidRDefault="00775A9C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775A9C" w:rsidRPr="00A731B2" w:rsidTr="0060699C">
        <w:trPr>
          <w:trHeight w:val="1957"/>
        </w:trPr>
        <w:tc>
          <w:tcPr>
            <w:tcW w:w="4536" w:type="dxa"/>
            <w:shd w:val="clear" w:color="auto" w:fill="F2F2F2" w:themeFill="background1" w:themeFillShade="F2"/>
            <w:vAlign w:val="center"/>
          </w:tcPr>
          <w:p w:rsidR="00775A9C" w:rsidRPr="00A731B2" w:rsidRDefault="00775A9C" w:rsidP="00111FDE">
            <w:pPr>
              <w:pStyle w:val="Text"/>
              <w:jc w:val="left"/>
              <w:rPr>
                <w:rFonts w:cs="Times New Roman"/>
                <w:sz w:val="20"/>
                <w:szCs w:val="16"/>
              </w:rPr>
            </w:pPr>
            <w:r w:rsidRPr="00A731B2">
              <w:rPr>
                <w:rFonts w:cs="Times New Roman"/>
                <w:b/>
                <w:bCs/>
                <w:sz w:val="20"/>
                <w:szCs w:val="16"/>
              </w:rPr>
              <w:t>Выберите действие с IP адресом</w:t>
            </w:r>
            <w:r w:rsidRPr="00A731B2">
              <w:rPr>
                <w:rFonts w:cs="Times New Roman"/>
                <w:sz w:val="20"/>
              </w:rPr>
              <w:t xml:space="preserve"> </w:t>
            </w:r>
            <w:r w:rsidR="00111FDE" w:rsidRPr="00A731B2">
              <w:rPr>
                <w:rFonts w:cs="Times New Roman"/>
                <w:sz w:val="20"/>
              </w:rPr>
              <w:t>(</w:t>
            </w:r>
            <w:r w:rsidR="00111FDE" w:rsidRPr="00A731B2">
              <w:rPr>
                <w:rStyle w:val="ui-provider"/>
                <w:i/>
                <w:sz w:val="20"/>
              </w:rPr>
              <w:t>заполняется</w:t>
            </w:r>
            <w:r w:rsidR="00111FDE" w:rsidRPr="00A731B2">
              <w:rPr>
                <w:rStyle w:val="ui-provider"/>
                <w:b/>
                <w:bCs/>
                <w:i/>
                <w:sz w:val="20"/>
              </w:rPr>
              <w:t xml:space="preserve"> для</w:t>
            </w:r>
            <w:r w:rsidR="0060699C" w:rsidRPr="00A731B2">
              <w:rPr>
                <w:rStyle w:val="ui-provider"/>
                <w:b/>
                <w:bCs/>
                <w:i/>
                <w:sz w:val="20"/>
              </w:rPr>
              <w:t xml:space="preserve"> заявлени</w:t>
            </w:r>
            <w:r w:rsidR="00111FDE" w:rsidRPr="00A731B2">
              <w:rPr>
                <w:rStyle w:val="ui-provider"/>
                <w:b/>
                <w:bCs/>
                <w:i/>
                <w:sz w:val="20"/>
              </w:rPr>
              <w:t>я</w:t>
            </w:r>
            <w:r w:rsidR="0060699C" w:rsidRPr="00A731B2">
              <w:rPr>
                <w:rStyle w:val="ui-provider"/>
                <w:b/>
                <w:bCs/>
                <w:i/>
                <w:sz w:val="20"/>
              </w:rPr>
              <w:t xml:space="preserve"> на изменение </w:t>
            </w:r>
            <w:r w:rsidR="0060699C" w:rsidRPr="00A731B2">
              <w:rPr>
                <w:rStyle w:val="ui-provider"/>
                <w:i/>
                <w:sz w:val="20"/>
              </w:rPr>
              <w:t>при выборе параметров в</w:t>
            </w:r>
            <w:r w:rsidR="00111FDE" w:rsidRPr="00A731B2">
              <w:rPr>
                <w:rStyle w:val="ui-provider"/>
                <w:i/>
                <w:sz w:val="20"/>
              </w:rPr>
              <w:t xml:space="preserve"> данном</w:t>
            </w:r>
            <w:r w:rsidR="0060699C" w:rsidRPr="00A731B2">
              <w:rPr>
                <w:rStyle w:val="ui-provider"/>
                <w:i/>
                <w:sz w:val="20"/>
              </w:rPr>
              <w:t xml:space="preserve"> разделе)</w:t>
            </w:r>
          </w:p>
          <w:p w:rsidR="00775A9C" w:rsidRPr="00A731B2" w:rsidRDefault="00CA350C" w:rsidP="00111FDE">
            <w:pPr>
              <w:pStyle w:val="Text"/>
              <w:jc w:val="left"/>
              <w:rPr>
                <w:rFonts w:cs="Times New Roman"/>
                <w:sz w:val="20"/>
                <w:szCs w:val="16"/>
              </w:rPr>
            </w:pPr>
            <w:sdt>
              <w:sdtPr>
                <w:rPr>
                  <w:rFonts w:cs="Times New Roman"/>
                  <w:sz w:val="20"/>
                  <w:szCs w:val="16"/>
                </w:rPr>
                <w:id w:val="-1547753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5A9C" w:rsidRPr="00A731B2">
                  <w:rPr>
                    <w:rFonts w:ascii="Segoe UI Symbol" w:eastAsia="MS Gothic" w:hAnsi="Segoe UI Symbol" w:cs="Segoe UI Symbol"/>
                    <w:sz w:val="20"/>
                    <w:szCs w:val="16"/>
                  </w:rPr>
                  <w:t>☐</w:t>
                </w:r>
              </w:sdtContent>
            </w:sdt>
            <w:r w:rsidR="00775A9C" w:rsidRPr="00A731B2">
              <w:rPr>
                <w:rFonts w:cs="Times New Roman"/>
                <w:sz w:val="20"/>
                <w:szCs w:val="16"/>
              </w:rPr>
              <w:t xml:space="preserve"> добавить </w:t>
            </w:r>
            <w:r w:rsidR="00775A9C" w:rsidRPr="00A731B2">
              <w:rPr>
                <w:rFonts w:cs="Times New Roman"/>
                <w:sz w:val="20"/>
                <w:szCs w:val="16"/>
                <w:lang w:val="en-US"/>
              </w:rPr>
              <w:t>IP</w:t>
            </w:r>
          </w:p>
          <w:p w:rsidR="000E204A" w:rsidRPr="00A731B2" w:rsidRDefault="00CA350C" w:rsidP="00111FDE">
            <w:pPr>
              <w:pStyle w:val="Text"/>
              <w:jc w:val="left"/>
              <w:rPr>
                <w:rFonts w:cs="Times New Roman"/>
                <w:i/>
                <w:iCs w:val="0"/>
                <w:sz w:val="20"/>
                <w:szCs w:val="16"/>
              </w:rPr>
            </w:pPr>
            <w:sdt>
              <w:sdtPr>
                <w:rPr>
                  <w:rFonts w:cs="Times New Roman"/>
                  <w:sz w:val="20"/>
                  <w:szCs w:val="16"/>
                </w:rPr>
                <w:id w:val="1526901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204A" w:rsidRPr="00A731B2">
                  <w:rPr>
                    <w:rFonts w:ascii="Segoe UI Symbol" w:eastAsia="MS Gothic" w:hAnsi="Segoe UI Symbol" w:cs="Segoe UI Symbol"/>
                    <w:sz w:val="20"/>
                    <w:szCs w:val="16"/>
                  </w:rPr>
                  <w:t>☐</w:t>
                </w:r>
              </w:sdtContent>
            </w:sdt>
            <w:r w:rsidR="000E204A" w:rsidRPr="00A731B2">
              <w:rPr>
                <w:rFonts w:cs="Times New Roman"/>
                <w:sz w:val="20"/>
                <w:szCs w:val="16"/>
              </w:rPr>
              <w:t xml:space="preserve"> заменить </w:t>
            </w:r>
            <w:r w:rsidR="000E204A" w:rsidRPr="00A731B2">
              <w:rPr>
                <w:rFonts w:cs="Times New Roman"/>
                <w:sz w:val="20"/>
                <w:szCs w:val="16"/>
                <w:lang w:val="en-US"/>
              </w:rPr>
              <w:t>IP</w:t>
            </w:r>
            <w:r w:rsidR="000E204A" w:rsidRPr="00A731B2">
              <w:rPr>
                <w:rFonts w:cs="Times New Roman"/>
                <w:sz w:val="20"/>
                <w:szCs w:val="16"/>
              </w:rPr>
              <w:t xml:space="preserve"> (</w:t>
            </w:r>
            <w:r w:rsidR="000E204A" w:rsidRPr="00A731B2">
              <w:rPr>
                <w:rFonts w:cs="Times New Roman"/>
                <w:i/>
                <w:iCs w:val="0"/>
                <w:sz w:val="20"/>
                <w:szCs w:val="16"/>
              </w:rPr>
              <w:t>при выборе данной опции все, заявленные ранее IP адреса, аннулируются)</w:t>
            </w:r>
          </w:p>
          <w:p w:rsidR="00775A9C" w:rsidRPr="00A731B2" w:rsidRDefault="00CA350C" w:rsidP="00111F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sdt>
              <w:sdtPr>
                <w:rPr>
                  <w:rFonts w:cs="Times New Roman"/>
                  <w:sz w:val="20"/>
                  <w:szCs w:val="16"/>
                </w:rPr>
                <w:id w:val="-608591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5A9C" w:rsidRPr="00A731B2">
                  <w:rPr>
                    <w:rFonts w:ascii="Segoe UI Symbol" w:eastAsia="MS Gothic" w:hAnsi="Segoe UI Symbol" w:cs="Segoe UI Symbol"/>
                    <w:sz w:val="20"/>
                    <w:szCs w:val="16"/>
                  </w:rPr>
                  <w:t>☐</w:t>
                </w:r>
              </w:sdtContent>
            </w:sdt>
            <w:r w:rsidR="00775A9C" w:rsidRPr="00A731B2">
              <w:rPr>
                <w:rFonts w:cs="Times New Roman"/>
                <w:sz w:val="20"/>
                <w:szCs w:val="16"/>
              </w:rPr>
              <w:t xml:space="preserve"> </w:t>
            </w:r>
            <w:r w:rsidR="00775A9C" w:rsidRPr="00A731B2">
              <w:rPr>
                <w:rFonts w:ascii="Times New Roman" w:hAnsi="Times New Roman" w:cs="Times New Roman"/>
                <w:sz w:val="20"/>
                <w:szCs w:val="16"/>
              </w:rPr>
              <w:t>удалить</w:t>
            </w:r>
            <w:r w:rsidR="00775A9C" w:rsidRPr="00A731B2">
              <w:rPr>
                <w:rFonts w:ascii="Times New Roman" w:hAnsi="Times New Roman" w:cs="Times New Roman"/>
                <w:sz w:val="20"/>
                <w:szCs w:val="16"/>
                <w:lang w:val="en-US"/>
              </w:rPr>
              <w:t xml:space="preserve"> IP</w:t>
            </w:r>
          </w:p>
        </w:tc>
        <w:tc>
          <w:tcPr>
            <w:tcW w:w="2127" w:type="dxa"/>
            <w:vMerge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:rsidR="00775A9C" w:rsidRPr="00A731B2" w:rsidRDefault="00775A9C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775A9C" w:rsidRPr="00A731B2" w:rsidRDefault="00775A9C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:rsidR="00775A9C" w:rsidRPr="00A731B2" w:rsidRDefault="00775A9C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1709C0" w:rsidRPr="00A731B2" w:rsidTr="00AA1E51">
        <w:tc>
          <w:tcPr>
            <w:tcW w:w="4536" w:type="dxa"/>
            <w:shd w:val="clear" w:color="auto" w:fill="D9D9D9" w:themeFill="background1" w:themeFillShade="D9"/>
            <w:vAlign w:val="center"/>
          </w:tcPr>
          <w:p w:rsidR="00397C25" w:rsidRPr="00A731B2" w:rsidRDefault="00397C25" w:rsidP="00111F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Название ВПТС</w:t>
            </w:r>
          </w:p>
        </w:tc>
        <w:tc>
          <w:tcPr>
            <w:tcW w:w="2127" w:type="dxa"/>
            <w:shd w:val="clear" w:color="auto" w:fill="auto"/>
          </w:tcPr>
          <w:p w:rsidR="00397C25" w:rsidRPr="00A731B2" w:rsidRDefault="00397C25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397C25" w:rsidRPr="00A731B2" w:rsidRDefault="00397C25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397C25" w:rsidRPr="00A731B2" w:rsidRDefault="00397C25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1709C0" w:rsidRPr="00A731B2" w:rsidTr="00AA1E51">
        <w:tc>
          <w:tcPr>
            <w:tcW w:w="4536" w:type="dxa"/>
            <w:shd w:val="clear" w:color="auto" w:fill="D9D9D9" w:themeFill="background1" w:themeFillShade="D9"/>
            <w:vAlign w:val="center"/>
          </w:tcPr>
          <w:p w:rsidR="00397C25" w:rsidRPr="00A731B2" w:rsidRDefault="00397C25" w:rsidP="00111FDE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 xml:space="preserve">Название компании </w:t>
            </w:r>
            <w:r w:rsidR="00CC25EB" w:rsidRPr="00A731B2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br/>
            </w:r>
            <w:r w:rsidRPr="00A731B2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разработчика ВПТС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</w:tcPr>
          <w:p w:rsidR="00397C25" w:rsidRPr="00A731B2" w:rsidRDefault="00397C25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397C25" w:rsidRPr="00A731B2" w:rsidRDefault="00397C25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397C25" w:rsidRPr="00A731B2" w:rsidRDefault="00397C25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1709C0" w:rsidRPr="00A731B2" w:rsidTr="00AA1E51">
        <w:tc>
          <w:tcPr>
            <w:tcW w:w="4536" w:type="dxa"/>
            <w:shd w:val="clear" w:color="auto" w:fill="D9D9D9" w:themeFill="background1" w:themeFillShade="D9"/>
            <w:vAlign w:val="center"/>
          </w:tcPr>
          <w:p w:rsidR="00397C25" w:rsidRPr="00A731B2" w:rsidRDefault="00397C25" w:rsidP="00111FDE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proofErr w:type="spellStart"/>
            <w:r w:rsidRPr="00A731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Криптоимя</w:t>
            </w:r>
            <w:proofErr w:type="spellEnd"/>
            <w:r w:rsidR="00F52936" w:rsidRPr="00A731B2">
              <w:rPr>
                <w:b/>
                <w:spacing w:val="-5"/>
                <w:vertAlign w:val="superscript"/>
              </w:rPr>
              <w:t xml:space="preserve"> </w:t>
            </w:r>
            <w:r w:rsidR="007C44FC" w:rsidRPr="00A731B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по установленному </w:t>
            </w:r>
            <w:proofErr w:type="gramStart"/>
            <w:r w:rsidR="007C44FC" w:rsidRPr="00A731B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формату</w:t>
            </w:r>
            <w:r w:rsidR="007C44FC" w:rsidRPr="00A731B2">
              <w:rPr>
                <w:rFonts w:ascii="Times New Roman" w:hAnsi="Times New Roman" w:cs="Times New Roman"/>
                <w:b/>
                <w:spacing w:val="-5"/>
                <w:sz w:val="20"/>
                <w:szCs w:val="20"/>
                <w:vertAlign w:val="superscript"/>
              </w:rPr>
              <w:t>(</w:t>
            </w:r>
            <w:proofErr w:type="gramEnd"/>
            <w:r w:rsidR="00DB60EB" w:rsidRPr="00A731B2">
              <w:rPr>
                <w:rFonts w:ascii="Times New Roman" w:hAnsi="Times New Roman" w:cs="Times New Roman"/>
                <w:b/>
                <w:spacing w:val="-5"/>
                <w:sz w:val="20"/>
                <w:szCs w:val="20"/>
                <w:vertAlign w:val="superscript"/>
              </w:rPr>
              <w:t>2</w:t>
            </w:r>
            <w:r w:rsidR="007C44FC" w:rsidRPr="00A731B2">
              <w:rPr>
                <w:rFonts w:ascii="Times New Roman" w:hAnsi="Times New Roman" w:cs="Times New Roman"/>
                <w:b/>
                <w:spacing w:val="-5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2127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:rsidR="00397C25" w:rsidRPr="00A731B2" w:rsidRDefault="00397C25" w:rsidP="00397C25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:rsidR="00397C25" w:rsidRPr="00A731B2" w:rsidRDefault="00397C25" w:rsidP="00397C25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397C25" w:rsidRPr="00A731B2" w:rsidRDefault="00397C25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bookmarkEnd w:id="5"/>
      <w:bookmarkEnd w:id="10"/>
    </w:tbl>
    <w:tbl>
      <w:tblPr>
        <w:tblStyle w:val="44"/>
        <w:tblW w:w="107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7"/>
        <w:gridCol w:w="827"/>
        <w:gridCol w:w="1829"/>
        <w:gridCol w:w="1830"/>
        <w:gridCol w:w="2601"/>
      </w:tblGrid>
      <w:tr w:rsidR="00894396" w:rsidRPr="00A731B2" w:rsidTr="008F0F02">
        <w:tc>
          <w:tcPr>
            <w:tcW w:w="3687" w:type="dxa"/>
            <w:tcBorders>
              <w:bottom w:val="single" w:sz="4" w:space="0" w:color="auto"/>
            </w:tcBorders>
          </w:tcPr>
          <w:p w:rsidR="00894396" w:rsidRPr="00A731B2" w:rsidRDefault="00894396" w:rsidP="008F0F02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24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827" w:type="dxa"/>
          </w:tcPr>
          <w:p w:rsidR="00894396" w:rsidRPr="00A731B2" w:rsidRDefault="00894396" w:rsidP="008F0F02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24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bottom w:val="single" w:sz="4" w:space="0" w:color="auto"/>
            </w:tcBorders>
          </w:tcPr>
          <w:p w:rsidR="00894396" w:rsidRPr="00A731B2" w:rsidRDefault="00894396" w:rsidP="008F0F02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24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30" w:type="dxa"/>
            <w:tcBorders>
              <w:bottom w:val="single" w:sz="4" w:space="0" w:color="auto"/>
            </w:tcBorders>
          </w:tcPr>
          <w:p w:rsidR="00894396" w:rsidRPr="00A731B2" w:rsidRDefault="00894396" w:rsidP="008F0F02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24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2601" w:type="dxa"/>
          </w:tcPr>
          <w:p w:rsidR="00894396" w:rsidRPr="00A731B2" w:rsidRDefault="00894396" w:rsidP="008F0F02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240"/>
              <w:textAlignment w:val="baseline"/>
              <w:rPr>
                <w:i/>
                <w:sz w:val="16"/>
                <w:szCs w:val="16"/>
              </w:rPr>
            </w:pPr>
            <w:r w:rsidRPr="00A731B2">
              <w:rPr>
                <w:i/>
                <w:sz w:val="16"/>
                <w:szCs w:val="16"/>
              </w:rPr>
              <w:t>«____» ___________ 20__ г.</w:t>
            </w:r>
          </w:p>
        </w:tc>
      </w:tr>
      <w:tr w:rsidR="00894396" w:rsidRPr="00A731B2" w:rsidTr="008F0F02">
        <w:tc>
          <w:tcPr>
            <w:tcW w:w="3687" w:type="dxa"/>
            <w:tcBorders>
              <w:top w:val="single" w:sz="4" w:space="0" w:color="auto"/>
            </w:tcBorders>
          </w:tcPr>
          <w:p w:rsidR="00894396" w:rsidRPr="00A731B2" w:rsidRDefault="00894396" w:rsidP="008F0F02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A731B2">
              <w:rPr>
                <w:i/>
                <w:sz w:val="16"/>
                <w:szCs w:val="16"/>
              </w:rPr>
              <w:t>(Должность Руководителя Участника торгов</w:t>
            </w:r>
          </w:p>
          <w:p w:rsidR="00894396" w:rsidRPr="00A731B2" w:rsidRDefault="00894396" w:rsidP="008F0F02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A731B2">
              <w:rPr>
                <w:i/>
                <w:sz w:val="16"/>
                <w:szCs w:val="16"/>
              </w:rPr>
              <w:t>или лица, действующего по доверенности)</w:t>
            </w:r>
          </w:p>
        </w:tc>
        <w:tc>
          <w:tcPr>
            <w:tcW w:w="827" w:type="dxa"/>
          </w:tcPr>
          <w:p w:rsidR="00894396" w:rsidRPr="00A731B2" w:rsidRDefault="00894396" w:rsidP="008F0F02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top w:val="single" w:sz="4" w:space="0" w:color="auto"/>
            </w:tcBorders>
          </w:tcPr>
          <w:p w:rsidR="00894396" w:rsidRPr="00A731B2" w:rsidRDefault="00894396" w:rsidP="008F0F02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A731B2">
              <w:rPr>
                <w:i/>
                <w:sz w:val="16"/>
                <w:szCs w:val="16"/>
              </w:rPr>
              <w:t>подпись</w:t>
            </w:r>
          </w:p>
        </w:tc>
        <w:tc>
          <w:tcPr>
            <w:tcW w:w="1830" w:type="dxa"/>
            <w:tcBorders>
              <w:top w:val="single" w:sz="4" w:space="0" w:color="auto"/>
            </w:tcBorders>
          </w:tcPr>
          <w:p w:rsidR="00894396" w:rsidRPr="00A731B2" w:rsidRDefault="00894396" w:rsidP="008F0F02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A731B2">
              <w:rPr>
                <w:i/>
                <w:sz w:val="16"/>
                <w:szCs w:val="16"/>
              </w:rPr>
              <w:t>(Фамилия И.О.)</w:t>
            </w:r>
          </w:p>
        </w:tc>
        <w:tc>
          <w:tcPr>
            <w:tcW w:w="2601" w:type="dxa"/>
          </w:tcPr>
          <w:p w:rsidR="00894396" w:rsidRPr="00A731B2" w:rsidRDefault="00894396" w:rsidP="008F0F02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A731B2">
              <w:rPr>
                <w:i/>
                <w:sz w:val="16"/>
                <w:szCs w:val="16"/>
              </w:rPr>
              <w:t>М.П.</w:t>
            </w:r>
          </w:p>
        </w:tc>
      </w:tr>
    </w:tbl>
    <w:p w:rsidR="00894396" w:rsidRPr="00A731B2" w:rsidRDefault="00894396" w:rsidP="00894396">
      <w:pPr>
        <w:outlineLvl w:val="0"/>
        <w:rPr>
          <w:rFonts w:ascii="Times New Roman" w:hAnsi="Times New Roman" w:cs="Times New Roman"/>
          <w:bCs/>
          <w:i/>
          <w:sz w:val="18"/>
        </w:rPr>
      </w:pPr>
      <w:r w:rsidRPr="00A731B2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p w:rsidR="00397C25" w:rsidRPr="00A731B2" w:rsidRDefault="00397C25" w:rsidP="00894396">
      <w:pPr>
        <w:spacing w:after="0" w:line="276" w:lineRule="auto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bookmarkEnd w:id="1"/>
    <w:p w:rsidR="001F1037" w:rsidRPr="00A731B2" w:rsidRDefault="00DF70DD" w:rsidP="001F1037">
      <w:pPr>
        <w:keepLines/>
        <w:widowControl w:val="0"/>
        <w:numPr>
          <w:ilvl w:val="0"/>
          <w:numId w:val="38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Тип подключения (</w:t>
      </w:r>
      <w:r w:rsidR="00D759F0"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MOEX </w:t>
      </w:r>
      <w:proofErr w:type="spellStart"/>
      <w:r w:rsidR="00D759F0"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Trade</w:t>
      </w:r>
      <w:proofErr w:type="spellEnd"/>
      <w:r w:rsidR="00D759F0"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</w:t>
      </w:r>
      <w:r w:rsidR="00D759F0" w:rsidRPr="00A731B2">
        <w:rPr>
          <w:rFonts w:ascii="Times New Roman" w:eastAsia="Times New Roman" w:hAnsi="Times New Roman" w:cs="Times New Roman"/>
          <w:i/>
          <w:sz w:val="18"/>
          <w:szCs w:val="18"/>
          <w:lang w:val="en-US" w:eastAsia="ru-RU"/>
        </w:rPr>
        <w:t>Currency</w:t>
      </w:r>
      <w:r w:rsidR="00D759F0"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,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lang w:val="en-US" w:eastAsia="ru-RU"/>
        </w:rPr>
        <w:t>Personal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</w:t>
      </w:r>
      <w:proofErr w:type="spellStart"/>
      <w:r w:rsidRPr="00A731B2">
        <w:rPr>
          <w:rFonts w:ascii="Times New Roman" w:eastAsia="Times New Roman" w:hAnsi="Times New Roman" w:cs="Times New Roman"/>
          <w:i/>
          <w:sz w:val="18"/>
          <w:szCs w:val="18"/>
          <w:lang w:val="en-US" w:eastAsia="ru-RU"/>
        </w:rPr>
        <w:t>ASTSBridge</w:t>
      </w:r>
      <w:proofErr w:type="spellEnd"/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, 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lang w:val="en-US" w:eastAsia="ru-RU"/>
        </w:rPr>
        <w:t>MFIX</w:t>
      </w:r>
      <w:r w:rsidR="00D759F0"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lang w:val="en-US" w:eastAsia="ru-RU"/>
        </w:rPr>
        <w:t>Transactional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, </w:t>
      </w:r>
      <w:r w:rsidR="00406D04" w:rsidRPr="00A731B2">
        <w:rPr>
          <w:rFonts w:ascii="Times New Roman" w:eastAsia="Times New Roman" w:hAnsi="Times New Roman" w:cs="Times New Roman"/>
          <w:i/>
          <w:spacing w:val="-5"/>
          <w:sz w:val="18"/>
          <w:szCs w:val="18"/>
          <w:lang w:val="en-US" w:eastAsia="ru-RU"/>
        </w:rPr>
        <w:t>FIFO</w:t>
      </w:r>
      <w:r w:rsidR="00406D04" w:rsidRPr="00A731B2">
        <w:rPr>
          <w:rFonts w:ascii="Times New Roman" w:eastAsia="Times New Roman" w:hAnsi="Times New Roman" w:cs="Times New Roman"/>
          <w:i/>
          <w:spacing w:val="-5"/>
          <w:sz w:val="18"/>
          <w:szCs w:val="18"/>
          <w:lang w:eastAsia="ru-RU"/>
        </w:rPr>
        <w:t xml:space="preserve"> </w:t>
      </w:r>
      <w:r w:rsidR="00406D04" w:rsidRPr="00A731B2">
        <w:rPr>
          <w:rFonts w:ascii="Times New Roman" w:eastAsia="Times New Roman" w:hAnsi="Times New Roman" w:cs="Times New Roman"/>
          <w:i/>
          <w:spacing w:val="-5"/>
          <w:sz w:val="18"/>
          <w:szCs w:val="18"/>
          <w:lang w:val="en-US" w:eastAsia="ru-RU"/>
        </w:rPr>
        <w:t>TWIME</w:t>
      </w:r>
      <w:r w:rsidR="00406D04" w:rsidRPr="00A731B2">
        <w:rPr>
          <w:rFonts w:ascii="Times New Roman" w:eastAsia="Times New Roman" w:hAnsi="Times New Roman" w:cs="Times New Roman"/>
          <w:i/>
          <w:spacing w:val="-5"/>
          <w:sz w:val="18"/>
          <w:szCs w:val="18"/>
          <w:lang w:eastAsia="ru-RU"/>
        </w:rPr>
        <w:t xml:space="preserve"> </w:t>
      </w:r>
      <w:r w:rsidR="00406D04" w:rsidRPr="00A731B2">
        <w:rPr>
          <w:rFonts w:ascii="Times New Roman" w:eastAsia="Times New Roman" w:hAnsi="Times New Roman" w:cs="Times New Roman"/>
          <w:i/>
          <w:spacing w:val="-5"/>
          <w:sz w:val="18"/>
          <w:szCs w:val="18"/>
          <w:lang w:val="en-US" w:eastAsia="ru-RU"/>
        </w:rPr>
        <w:t>ASTS</w:t>
      </w:r>
      <w:r w:rsidR="005B7239" w:rsidRPr="00A731B2">
        <w:rPr>
          <w:rFonts w:ascii="Times New Roman" w:eastAsia="Times New Roman" w:hAnsi="Times New Roman" w:cs="Times New Roman"/>
          <w:i/>
          <w:spacing w:val="-5"/>
          <w:sz w:val="18"/>
          <w:szCs w:val="18"/>
          <w:lang w:eastAsia="ru-RU"/>
        </w:rPr>
        <w:t>,</w:t>
      </w:r>
      <w:r w:rsidR="005B7239"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lang w:val="en-US" w:eastAsia="ru-RU"/>
        </w:rPr>
        <w:t>Hosted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</w:t>
      </w:r>
      <w:proofErr w:type="spellStart"/>
      <w:r w:rsidRPr="00A731B2">
        <w:rPr>
          <w:rFonts w:ascii="Times New Roman" w:eastAsia="Times New Roman" w:hAnsi="Times New Roman" w:cs="Times New Roman"/>
          <w:i/>
          <w:sz w:val="18"/>
          <w:szCs w:val="18"/>
          <w:lang w:val="en-US" w:eastAsia="ru-RU"/>
        </w:rPr>
        <w:t>ASTSBridge</w:t>
      </w:r>
      <w:proofErr w:type="spellEnd"/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)</w:t>
      </w:r>
      <w:r w:rsidR="00ED2B29"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не может быть изменен, и ни один из перечисленных типов не может быть скомбинирован с другими.</w:t>
      </w:r>
    </w:p>
    <w:p w:rsidR="005B7239" w:rsidRPr="00A731B2" w:rsidRDefault="005B7239" w:rsidP="005B7239">
      <w:pPr>
        <w:keepLines/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i/>
          <w:spacing w:val="-5"/>
          <w:sz w:val="18"/>
          <w:szCs w:val="18"/>
          <w:lang w:eastAsia="ru-RU"/>
        </w:rPr>
      </w:pPr>
      <w:r w:rsidRPr="00A731B2">
        <w:rPr>
          <w:rFonts w:ascii="Times New Roman" w:eastAsia="Times New Roman" w:hAnsi="Times New Roman" w:cs="Times New Roman"/>
          <w:i/>
          <w:spacing w:val="-5"/>
          <w:sz w:val="18"/>
          <w:szCs w:val="18"/>
          <w:lang w:eastAsia="ru-RU"/>
        </w:rPr>
        <w:t>С 01.09.2020, для подключений с использованием "Универсальной схемы подключения" или решения "</w:t>
      </w:r>
      <w:proofErr w:type="spellStart"/>
      <w:r w:rsidRPr="00A731B2">
        <w:rPr>
          <w:rFonts w:ascii="Times New Roman" w:eastAsia="Times New Roman" w:hAnsi="Times New Roman" w:cs="Times New Roman"/>
          <w:i/>
          <w:spacing w:val="-5"/>
          <w:sz w:val="18"/>
          <w:szCs w:val="18"/>
          <w:lang w:val="en-US" w:eastAsia="ru-RU"/>
        </w:rPr>
        <w:t>ConnectME</w:t>
      </w:r>
      <w:proofErr w:type="spellEnd"/>
      <w:r w:rsidRPr="00A731B2">
        <w:rPr>
          <w:rFonts w:ascii="Times New Roman" w:eastAsia="Times New Roman" w:hAnsi="Times New Roman" w:cs="Times New Roman"/>
          <w:i/>
          <w:spacing w:val="-5"/>
          <w:sz w:val="18"/>
          <w:szCs w:val="18"/>
          <w:lang w:eastAsia="ru-RU"/>
        </w:rPr>
        <w:t xml:space="preserve">", допустимо указывать </w:t>
      </w:r>
      <w:r w:rsidRPr="00A731B2">
        <w:rPr>
          <w:rFonts w:ascii="Times New Roman" w:eastAsia="Times New Roman" w:hAnsi="Times New Roman" w:cs="Times New Roman"/>
          <w:i/>
          <w:spacing w:val="-5"/>
          <w:sz w:val="18"/>
          <w:szCs w:val="18"/>
          <w:lang w:val="en-US" w:eastAsia="ru-RU"/>
        </w:rPr>
        <w:t>IP</w:t>
      </w:r>
      <w:r w:rsidRPr="00A731B2">
        <w:rPr>
          <w:rFonts w:ascii="Times New Roman" w:eastAsia="Times New Roman" w:hAnsi="Times New Roman" w:cs="Times New Roman"/>
          <w:i/>
          <w:spacing w:val="-5"/>
          <w:sz w:val="18"/>
          <w:szCs w:val="18"/>
          <w:lang w:eastAsia="ru-RU"/>
        </w:rPr>
        <w:t xml:space="preserve"> адреса из сегментов </w:t>
      </w:r>
      <w:r w:rsidRPr="00A731B2">
        <w:rPr>
          <w:rFonts w:ascii="Times New Roman" w:eastAsia="Times New Roman" w:hAnsi="Times New Roman" w:cs="Times New Roman"/>
          <w:i/>
          <w:spacing w:val="-5"/>
          <w:sz w:val="18"/>
          <w:szCs w:val="18"/>
          <w:lang w:val="en-US" w:eastAsia="ru-RU"/>
        </w:rPr>
        <w:t>CLT</w:t>
      </w:r>
      <w:r w:rsidRPr="00A731B2">
        <w:rPr>
          <w:rFonts w:ascii="Times New Roman" w:eastAsia="Times New Roman" w:hAnsi="Times New Roman" w:cs="Times New Roman"/>
          <w:i/>
          <w:spacing w:val="-5"/>
          <w:sz w:val="18"/>
          <w:szCs w:val="18"/>
          <w:lang w:eastAsia="ru-RU"/>
        </w:rPr>
        <w:t xml:space="preserve"> и </w:t>
      </w:r>
      <w:r w:rsidRPr="00A731B2">
        <w:rPr>
          <w:rFonts w:ascii="Times New Roman" w:eastAsia="Times New Roman" w:hAnsi="Times New Roman" w:cs="Times New Roman"/>
          <w:i/>
          <w:spacing w:val="-5"/>
          <w:sz w:val="18"/>
          <w:szCs w:val="18"/>
          <w:lang w:val="en-US" w:eastAsia="ru-RU"/>
        </w:rPr>
        <w:t>CLT</w:t>
      </w:r>
      <w:r w:rsidRPr="00A731B2">
        <w:rPr>
          <w:rFonts w:ascii="Times New Roman" w:eastAsia="Times New Roman" w:hAnsi="Times New Roman" w:cs="Times New Roman"/>
          <w:i/>
          <w:spacing w:val="-5"/>
          <w:sz w:val="18"/>
          <w:szCs w:val="18"/>
          <w:lang w:eastAsia="ru-RU"/>
        </w:rPr>
        <w:t xml:space="preserve">2. Заявления с </w:t>
      </w:r>
      <w:r w:rsidRPr="00A731B2">
        <w:rPr>
          <w:rFonts w:ascii="Times New Roman" w:eastAsia="Times New Roman" w:hAnsi="Times New Roman" w:cs="Times New Roman"/>
          <w:i/>
          <w:spacing w:val="-5"/>
          <w:sz w:val="18"/>
          <w:szCs w:val="18"/>
          <w:lang w:val="en-US" w:eastAsia="ru-RU"/>
        </w:rPr>
        <w:t>IP</w:t>
      </w:r>
      <w:r w:rsidRPr="00A731B2">
        <w:rPr>
          <w:rFonts w:ascii="Times New Roman" w:eastAsia="Times New Roman" w:hAnsi="Times New Roman" w:cs="Times New Roman"/>
          <w:i/>
          <w:spacing w:val="-5"/>
          <w:sz w:val="18"/>
          <w:szCs w:val="18"/>
          <w:lang w:eastAsia="ru-RU"/>
        </w:rPr>
        <w:t xml:space="preserve"> адресами из сетевого сегмента </w:t>
      </w:r>
      <w:r w:rsidRPr="00A731B2">
        <w:rPr>
          <w:rFonts w:ascii="Times New Roman" w:eastAsia="Times New Roman" w:hAnsi="Times New Roman" w:cs="Times New Roman"/>
          <w:i/>
          <w:spacing w:val="-5"/>
          <w:sz w:val="18"/>
          <w:szCs w:val="18"/>
          <w:lang w:val="en-US" w:eastAsia="ru-RU"/>
        </w:rPr>
        <w:t>DMZ</w:t>
      </w:r>
      <w:r w:rsidRPr="00A731B2">
        <w:rPr>
          <w:rFonts w:ascii="Times New Roman" w:eastAsia="Times New Roman" w:hAnsi="Times New Roman" w:cs="Times New Roman"/>
          <w:i/>
          <w:spacing w:val="-5"/>
          <w:sz w:val="18"/>
          <w:szCs w:val="18"/>
          <w:lang w:eastAsia="ru-RU"/>
        </w:rPr>
        <w:t xml:space="preserve"> будут отклонены.</w:t>
      </w:r>
    </w:p>
    <w:p w:rsidR="00DF70DD" w:rsidRPr="00A731B2" w:rsidRDefault="00847471" w:rsidP="00DB60EB">
      <w:pPr>
        <w:keepLines/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A731B2"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 xml:space="preserve">При техническом прекращении функционирования </w:t>
      </w:r>
      <w:r w:rsidRPr="00A731B2">
        <w:rPr>
          <w:rFonts w:ascii="Times New Roman" w:eastAsia="Times New Roman" w:hAnsi="Times New Roman" w:cs="Times New Roman"/>
          <w:i/>
          <w:spacing w:val="-5"/>
          <w:sz w:val="20"/>
          <w:szCs w:val="20"/>
          <w:lang w:val="en-US" w:eastAsia="ru-RU"/>
        </w:rPr>
        <w:t>IP</w:t>
      </w:r>
      <w:r w:rsidRPr="00A731B2"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 xml:space="preserve"> адресов они удаляются из списка доступных для идентификатора</w:t>
      </w:r>
      <w:r w:rsidRPr="00A731B2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.</w:t>
      </w:r>
      <w:r w:rsidR="002B48D1" w:rsidRPr="00A731B2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</w:t>
      </w:r>
    </w:p>
    <w:p w:rsidR="00F52936" w:rsidRPr="00A731B2" w:rsidRDefault="00F52936" w:rsidP="00DF70DD">
      <w:pPr>
        <w:keepLines/>
        <w:widowControl w:val="0"/>
        <w:numPr>
          <w:ilvl w:val="0"/>
          <w:numId w:val="38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A731B2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Образец формата </w:t>
      </w:r>
      <w:proofErr w:type="spellStart"/>
      <w:r w:rsidRPr="00A731B2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криптоимени</w:t>
      </w:r>
      <w:proofErr w:type="spellEnd"/>
      <w:r w:rsidRPr="00A731B2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: INN=____, OGRN=____, SNILS=____, T=____, СN=____, OU=____, O=___, L=____, ST=_____, C=__</w:t>
      </w:r>
    </w:p>
    <w:p w:rsidR="00F116E3" w:rsidRPr="00A731B2" w:rsidRDefault="00634626" w:rsidP="00F116E3">
      <w:pPr>
        <w:keepLines/>
        <w:widowControl w:val="0"/>
        <w:numPr>
          <w:ilvl w:val="0"/>
          <w:numId w:val="38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A731B2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При выборе указанного способа подключения могут стать недоступными иные, выбранные ранее, способы подключения. В связи с этим просим указывать все необходимые способы подключения для изменяемых идентификаторов.</w:t>
      </w:r>
    </w:p>
    <w:p w:rsidR="00D7032A" w:rsidRPr="00A731B2" w:rsidRDefault="00D7032A" w:rsidP="00D7032A">
      <w:pPr>
        <w:keepLines/>
        <w:widowControl w:val="0"/>
        <w:numPr>
          <w:ilvl w:val="0"/>
          <w:numId w:val="38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bookmarkStart w:id="11" w:name="_Hlk159950242"/>
      <w:r w:rsidRPr="00A731B2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Указанный тип подключения VPN доступ невозможно комбинировать с прямым подключением терминала через Выделенный канал и/или через </w:t>
      </w:r>
      <w:proofErr w:type="spellStart"/>
      <w:r w:rsidRPr="00A731B2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Colocation</w:t>
      </w:r>
      <w:proofErr w:type="spellEnd"/>
      <w:r w:rsidRPr="00A731B2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и/или через шлюз </w:t>
      </w:r>
      <w:proofErr w:type="spellStart"/>
      <w:r w:rsidRPr="00A731B2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Personal</w:t>
      </w:r>
      <w:proofErr w:type="spellEnd"/>
      <w:r w:rsidRPr="00A731B2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</w:t>
      </w:r>
      <w:proofErr w:type="spellStart"/>
      <w:r w:rsidRPr="00A731B2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ASTSBridge</w:t>
      </w:r>
      <w:proofErr w:type="spellEnd"/>
      <w:r w:rsidRPr="00A731B2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</w:t>
      </w:r>
      <w:r w:rsidRPr="00A731B2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и/или </w:t>
      </w:r>
      <w:r w:rsidRPr="00A731B2">
        <w:rPr>
          <w:rFonts w:ascii="Times New Roman" w:hAnsi="Times New Roman" w:cs="Times New Roman"/>
          <w:i/>
          <w:spacing w:val="-5"/>
          <w:sz w:val="18"/>
          <w:szCs w:val="18"/>
        </w:rPr>
        <w:t>прямое подключение терминала через Интернет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.</w:t>
      </w:r>
      <w:r w:rsidRPr="00A731B2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br/>
        <w:t xml:space="preserve">Возможно у существующего логина заменить имеющийся тип подключения: с подключения терминала через Выделенный канал и/или через </w:t>
      </w:r>
      <w:proofErr w:type="spellStart"/>
      <w:r w:rsidRPr="00A731B2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Colocation</w:t>
      </w:r>
      <w:proofErr w:type="spellEnd"/>
      <w:r w:rsidRPr="00A731B2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и/или через шлюз </w:t>
      </w:r>
      <w:proofErr w:type="spellStart"/>
      <w:r w:rsidRPr="00A731B2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Personal</w:t>
      </w:r>
      <w:proofErr w:type="spellEnd"/>
      <w:r w:rsidRPr="00A731B2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</w:t>
      </w:r>
      <w:proofErr w:type="spellStart"/>
      <w:r w:rsidRPr="00A731B2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ASTSBridge</w:t>
      </w:r>
      <w:proofErr w:type="spellEnd"/>
      <w:r w:rsidRPr="00A731B2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 и/или </w:t>
      </w:r>
      <w:r w:rsidRPr="00A731B2">
        <w:rPr>
          <w:rFonts w:ascii="Times New Roman" w:hAnsi="Times New Roman" w:cs="Times New Roman"/>
          <w:i/>
          <w:spacing w:val="-5"/>
          <w:sz w:val="18"/>
          <w:szCs w:val="18"/>
        </w:rPr>
        <w:t>прямое подключение терминала через Интернет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на подключение через </w:t>
      </w:r>
      <w:r w:rsidRPr="00A731B2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VPN</w:t>
      </w:r>
      <w:r w:rsidRPr="00A731B2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.</w:t>
      </w:r>
    </w:p>
    <w:bookmarkEnd w:id="11"/>
    <w:p w:rsidR="0062625D" w:rsidRPr="00A731B2" w:rsidRDefault="0062625D" w:rsidP="0062625D">
      <w:pPr>
        <w:keepLines/>
        <w:widowControl w:val="0"/>
        <w:numPr>
          <w:ilvl w:val="0"/>
          <w:numId w:val="38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/>
          <w:i/>
          <w:sz w:val="18"/>
          <w:szCs w:val="16"/>
          <w:lang w:eastAsia="ru-RU"/>
        </w:rPr>
      </w:pPr>
      <w:r w:rsidRPr="00A731B2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Для терминала указанный тип подключения через </w:t>
      </w:r>
      <w:proofErr w:type="spellStart"/>
      <w:r w:rsidRPr="00A731B2">
        <w:rPr>
          <w:rFonts w:ascii="Times New Roman" w:eastAsia="Times New Roman" w:hAnsi="Times New Roman"/>
          <w:i/>
          <w:sz w:val="18"/>
          <w:szCs w:val="16"/>
          <w:lang w:eastAsia="ru-RU"/>
        </w:rPr>
        <w:t>Hosted</w:t>
      </w:r>
      <w:proofErr w:type="spellEnd"/>
      <w:r w:rsidRPr="00A731B2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 </w:t>
      </w:r>
      <w:proofErr w:type="spellStart"/>
      <w:r w:rsidRPr="00A731B2">
        <w:rPr>
          <w:rFonts w:ascii="Times New Roman" w:eastAsia="Times New Roman" w:hAnsi="Times New Roman"/>
          <w:i/>
          <w:sz w:val="18"/>
          <w:szCs w:val="16"/>
          <w:lang w:eastAsia="ru-RU"/>
        </w:rPr>
        <w:t>ASTSBridge</w:t>
      </w:r>
      <w:proofErr w:type="spellEnd"/>
      <w:r w:rsidRPr="00A731B2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 невозможно комбинировать с прямым подключением через Интернет, через Выделенный канал и/или через </w:t>
      </w:r>
      <w:proofErr w:type="spellStart"/>
      <w:r w:rsidRPr="00A731B2">
        <w:rPr>
          <w:rFonts w:ascii="Times New Roman" w:eastAsia="Times New Roman" w:hAnsi="Times New Roman"/>
          <w:i/>
          <w:sz w:val="18"/>
          <w:szCs w:val="16"/>
          <w:lang w:eastAsia="ru-RU"/>
        </w:rPr>
        <w:t>Colocation</w:t>
      </w:r>
      <w:proofErr w:type="spellEnd"/>
      <w:r w:rsidRPr="00A731B2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 и/или через шлюз </w:t>
      </w:r>
      <w:proofErr w:type="spellStart"/>
      <w:r w:rsidRPr="00A731B2">
        <w:rPr>
          <w:rFonts w:ascii="Times New Roman" w:eastAsia="Times New Roman" w:hAnsi="Times New Roman"/>
          <w:i/>
          <w:sz w:val="18"/>
          <w:szCs w:val="16"/>
          <w:lang w:eastAsia="ru-RU"/>
        </w:rPr>
        <w:t>Personal</w:t>
      </w:r>
      <w:proofErr w:type="spellEnd"/>
      <w:r w:rsidRPr="00A731B2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 </w:t>
      </w:r>
      <w:proofErr w:type="spellStart"/>
      <w:r w:rsidRPr="00A731B2">
        <w:rPr>
          <w:rFonts w:ascii="Times New Roman" w:eastAsia="Times New Roman" w:hAnsi="Times New Roman"/>
          <w:i/>
          <w:sz w:val="18"/>
          <w:szCs w:val="16"/>
          <w:lang w:eastAsia="ru-RU"/>
        </w:rPr>
        <w:t>ASTSBridge</w:t>
      </w:r>
      <w:proofErr w:type="spellEnd"/>
      <w:r w:rsidRPr="00A731B2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, и через </w:t>
      </w:r>
      <w:r w:rsidRPr="00A731B2">
        <w:rPr>
          <w:rFonts w:ascii="Times New Roman" w:eastAsia="Times New Roman" w:hAnsi="Times New Roman"/>
          <w:i/>
          <w:sz w:val="18"/>
          <w:szCs w:val="16"/>
          <w:lang w:val="en-US" w:eastAsia="ru-RU"/>
        </w:rPr>
        <w:t>VPN</w:t>
      </w:r>
      <w:r w:rsidRPr="00A731B2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 доступ.</w:t>
      </w:r>
    </w:p>
    <w:p w:rsidR="00ED6B31" w:rsidRPr="00A731B2" w:rsidRDefault="00ED6B31" w:rsidP="00ED6B31">
      <w:pPr>
        <w:keepLines/>
        <w:widowControl w:val="0"/>
        <w:numPr>
          <w:ilvl w:val="0"/>
          <w:numId w:val="38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A731B2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Указание данных типов подключения влечет подключение «Услуги информационно-технологического обеспечения в отношении программы для ЭВМ </w:t>
      </w:r>
      <w:proofErr w:type="spellStart"/>
      <w:r w:rsidRPr="00A731B2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ASTSBridge</w:t>
      </w:r>
      <w:proofErr w:type="spellEnd"/>
      <w:r w:rsidRPr="00A731B2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», см. </w:t>
      </w:r>
      <w:hyperlink r:id="rId8" w:history="1">
        <w:r w:rsidRPr="00A731B2">
          <w:rPr>
            <w:rStyle w:val="affffff2"/>
            <w:rFonts w:ascii="Times New Roman" w:eastAsia="Times New Roman" w:hAnsi="Times New Roman" w:cs="Times New Roman"/>
            <w:i/>
            <w:sz w:val="18"/>
            <w:szCs w:val="16"/>
            <w:lang w:eastAsia="ru-RU"/>
          </w:rPr>
          <w:t>https://fs.moex.com/files/9206</w:t>
        </w:r>
      </w:hyperlink>
      <w:r w:rsidRPr="00A731B2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</w:t>
      </w:r>
    </w:p>
    <w:p w:rsidR="00400FC4" w:rsidRPr="00A731B2" w:rsidRDefault="00400FC4" w:rsidP="00400FC4">
      <w:pPr>
        <w:keepLines/>
        <w:widowControl w:val="0"/>
        <w:numPr>
          <w:ilvl w:val="0"/>
          <w:numId w:val="38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A731B2">
        <w:rPr>
          <w:rFonts w:ascii="Times New Roman" w:hAnsi="Times New Roman" w:cs="Times New Roman"/>
          <w:i/>
          <w:iCs/>
          <w:sz w:val="18"/>
          <w:szCs w:val="18"/>
        </w:rPr>
        <w:t>Полномочия на заключение внебиржевых сделок в режиме «Сделки с ЦК» доступны только для идентификаторов c типом подключения «через ВПТС»</w:t>
      </w:r>
    </w:p>
    <w:p w:rsidR="00397C25" w:rsidRPr="00A731B2" w:rsidRDefault="00AF35CC" w:rsidP="00AF35CC">
      <w:pPr>
        <w:numPr>
          <w:ilvl w:val="0"/>
          <w:numId w:val="38"/>
        </w:numPr>
        <w:overflowPunct w:val="0"/>
        <w:autoSpaceDE w:val="0"/>
        <w:autoSpaceDN w:val="0"/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A731B2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Для удаленного использования ПО TWIME ASTS с FIFO требуется заказ отдельной услуги оператора связи «Подключение оборудования Клиента к выделенной сети передачи данных Оператора связи, обеспечивающее доступ к высокоскоростным транзакционным сервисам со скоростью обмена данными не более 10 Гбит/с» для каждого такого Пользователя. В случае использования ПО TWIME ASTS без услуги оператора связи «Подключение оборудования Клиента </w:t>
      </w:r>
      <w:r w:rsidRPr="00A731B2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lastRenderedPageBreak/>
        <w:t>к выделенной сети передачи данных Оператора связи, обеспечивающее доступ к высокоскоростным транзакционным сервисам со скоростью обмена данными не более 10 Гбит/с» соблюдение принципа FIFO не обеспечивается.</w:t>
      </w:r>
    </w:p>
    <w:p w:rsidR="00AF35CC" w:rsidRPr="00A731B2" w:rsidRDefault="00AF35CC" w:rsidP="00AF35CC">
      <w:pPr>
        <w:keepLines/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</w:p>
    <w:p w:rsidR="00AF35CC" w:rsidRPr="00A731B2" w:rsidRDefault="00AF35CC" w:rsidP="00AF35CC">
      <w:pPr>
        <w:keepLines/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sectPr w:rsidR="00AF35CC" w:rsidRPr="00A731B2" w:rsidSect="00700EE8">
          <w:headerReference w:type="default" r:id="rId9"/>
          <w:headerReference w:type="first" r:id="rId10"/>
          <w:pgSz w:w="11906" w:h="16838"/>
          <w:pgMar w:top="426" w:right="1133" w:bottom="284" w:left="851" w:header="142" w:footer="0" w:gutter="0"/>
          <w:cols w:space="708"/>
          <w:titlePg/>
          <w:docGrid w:linePitch="360"/>
        </w:sectPr>
      </w:pPr>
    </w:p>
    <w:p w:rsidR="00877D0B" w:rsidRPr="00A731B2" w:rsidRDefault="00877D0B" w:rsidP="00877D0B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2" w:name="_Hlk108607867"/>
      <w:r w:rsidRPr="00A73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Приложение № 3 </w:t>
      </w:r>
    </w:p>
    <w:p w:rsidR="00877D0B" w:rsidRPr="00A731B2" w:rsidRDefault="00877D0B" w:rsidP="00877D0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3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Заявлению №__ об идентификаторах</w:t>
      </w:r>
    </w:p>
    <w:p w:rsidR="00877D0B" w:rsidRPr="00A731B2" w:rsidRDefault="00877D0B" w:rsidP="00877D0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3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валютном рынке и рынке драгоценных металлов</w:t>
      </w:r>
    </w:p>
    <w:p w:rsidR="00877D0B" w:rsidRPr="00A731B2" w:rsidRDefault="00877D0B" w:rsidP="00877D0B">
      <w:pPr>
        <w:widowControl w:val="0"/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bookmarkStart w:id="13" w:name="_Hlk217030445"/>
      <w:r w:rsidRPr="00A731B2">
        <w:rPr>
          <w:rFonts w:ascii="Times New Roman" w:eastAsia="Times New Roman" w:hAnsi="Times New Roman" w:cs="Times New Roman"/>
          <w:b/>
          <w:lang w:eastAsia="ru-RU"/>
        </w:rPr>
        <w:t>Полномочия идентификатора(</w:t>
      </w:r>
      <w:proofErr w:type="spellStart"/>
      <w:r w:rsidRPr="00A731B2">
        <w:rPr>
          <w:rFonts w:ascii="Times New Roman" w:eastAsia="Times New Roman" w:hAnsi="Times New Roman" w:cs="Times New Roman"/>
          <w:b/>
          <w:lang w:eastAsia="ru-RU"/>
        </w:rPr>
        <w:t>ов</w:t>
      </w:r>
      <w:proofErr w:type="spellEnd"/>
      <w:r w:rsidRPr="00A731B2">
        <w:rPr>
          <w:rFonts w:ascii="Times New Roman" w:eastAsia="Times New Roman" w:hAnsi="Times New Roman" w:cs="Times New Roman"/>
          <w:b/>
          <w:lang w:eastAsia="ru-RU"/>
        </w:rPr>
        <w:t>): по инструментам</w:t>
      </w:r>
    </w:p>
    <w:p w:rsidR="00877D0B" w:rsidRPr="00A731B2" w:rsidRDefault="00877D0B" w:rsidP="00877D0B">
      <w:pPr>
        <w:widowControl w:val="0"/>
        <w:autoSpaceDE w:val="0"/>
        <w:autoSpaceDN w:val="0"/>
        <w:adjustRightInd w:val="0"/>
        <w:spacing w:after="120" w:line="216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731B2">
        <w:rPr>
          <w:rFonts w:ascii="Times New Roman" w:eastAsia="Times New Roman" w:hAnsi="Times New Roman" w:cs="Times New Roman"/>
          <w:b/>
          <w:lang w:eastAsia="ru-RU"/>
        </w:rPr>
        <w:t>в Системном режиме торгов на валютном рынке и рынке драгоценных металлов</w:t>
      </w:r>
    </w:p>
    <w:p w:rsidR="00877D0B" w:rsidRPr="00A731B2" w:rsidRDefault="00877D0B" w:rsidP="00877D0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731B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 торгов просит установить для указанного(</w:t>
      </w:r>
      <w:proofErr w:type="spellStart"/>
      <w:r w:rsidRPr="00A731B2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A731B2">
        <w:rPr>
          <w:rFonts w:ascii="Times New Roman" w:eastAsia="Times New Roman" w:hAnsi="Times New Roman" w:cs="Times New Roman"/>
          <w:sz w:val="24"/>
          <w:szCs w:val="24"/>
          <w:lang w:eastAsia="ru-RU"/>
        </w:rPr>
        <w:t>) в Заявлении/присвоенного(</w:t>
      </w:r>
      <w:proofErr w:type="spellStart"/>
      <w:r w:rsidRPr="00A731B2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A731B2">
        <w:rPr>
          <w:rFonts w:ascii="Times New Roman" w:eastAsia="Times New Roman" w:hAnsi="Times New Roman" w:cs="Times New Roman"/>
          <w:sz w:val="24"/>
          <w:szCs w:val="24"/>
          <w:lang w:eastAsia="ru-RU"/>
        </w:rPr>
        <w:t>) в соответствии с настоящим Заявлением пользовательского(их) идентификатора(</w:t>
      </w:r>
      <w:proofErr w:type="spellStart"/>
      <w:r w:rsidRPr="00A731B2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proofErr w:type="spellEnd"/>
      <w:r w:rsidRPr="00A731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полномочия по инструментам </w:t>
      </w:r>
      <w:r w:rsidRPr="00A731B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(по умолчанию доступны все инструменты режимов CETS, </w:t>
      </w:r>
      <w:r w:rsidRPr="00A731B2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FIXS</w:t>
      </w:r>
      <w:r w:rsidRPr="00A731B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</w:t>
      </w:r>
      <w:r w:rsidRPr="00A731B2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WAPS</w:t>
      </w:r>
      <w:r w:rsidRPr="00A731B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и </w:t>
      </w:r>
      <w:r w:rsidRPr="00A731B2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SDBP</w:t>
      </w:r>
      <w:r w:rsidRPr="00A731B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к которым допущен Участник торгов) </w:t>
      </w:r>
      <w:r w:rsidRPr="00A731B2">
        <w:rPr>
          <w:rFonts w:ascii="Times New Roman" w:eastAsia="Times New Roman" w:hAnsi="Times New Roman" w:cs="Times New Roman"/>
          <w:sz w:val="24"/>
          <w:szCs w:val="24"/>
          <w:lang w:eastAsia="ru-RU"/>
        </w:rPr>
        <w:t>с возможностью заключения сделок и/или наблюдения за ходом торгов</w:t>
      </w:r>
      <w:r w:rsidRPr="00A731B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:</w:t>
      </w:r>
    </w:p>
    <w:p w:rsidR="00877D0B" w:rsidRPr="00A731B2" w:rsidRDefault="000C4704" w:rsidP="00877D0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bookmarkStart w:id="14" w:name="_Hlk139032671"/>
      <w:r w:rsidRPr="00A731B2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>На дату направления настоящего Заявления актуальный список инструментов опубликован на сайте ПАО Московская Биржа в действующей редакции формы данного Заявления. При запуске новых инструментов они автоматически становятся доступны к просмотру/проведению операций в соответствии с полномочиями пользовательских идентификаторов. Для ограничения полномочий пользовательских идентификаторов по новым инструментам требуется подача нового Заявления.</w:t>
      </w:r>
    </w:p>
    <w:tbl>
      <w:tblPr>
        <w:tblW w:w="15025" w:type="dxa"/>
        <w:tblInd w:w="279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843"/>
        <w:gridCol w:w="1842"/>
        <w:gridCol w:w="1985"/>
        <w:gridCol w:w="2126"/>
        <w:gridCol w:w="1843"/>
        <w:gridCol w:w="1701"/>
        <w:gridCol w:w="1843"/>
        <w:gridCol w:w="1842"/>
      </w:tblGrid>
      <w:tr w:rsidR="00E03197" w:rsidRPr="00A731B2" w:rsidTr="00E03197">
        <w:trPr>
          <w:trHeight w:val="770"/>
        </w:trPr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03197" w:rsidRPr="00A731B2" w:rsidRDefault="00E03197" w:rsidP="00467B51">
            <w:pPr>
              <w:widowControl w:val="0"/>
              <w:numPr>
                <w:ilvl w:val="0"/>
                <w:numId w:val="29"/>
              </w:numPr>
              <w:tabs>
                <w:tab w:val="left" w:pos="28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431" w:hanging="142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31B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sdt>
              <w:sdtPr>
                <w:rPr>
                  <w:rFonts w:ascii="MS Gothic" w:eastAsia="MS Gothic" w:hAnsi="MS Gothic" w:cs="Times New Roman"/>
                  <w:sz w:val="20"/>
                  <w:szCs w:val="20"/>
                  <w:lang w:eastAsia="ru-RU"/>
                </w:rPr>
                <w:id w:val="297112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Pr="00A731B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731B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сделки спот и сделки своп (Системный режим </w:t>
            </w:r>
            <w:r w:rsidRPr="00A731B2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CETS</w:t>
            </w:r>
            <w:r w:rsidRPr="00A731B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3197" w:rsidRPr="00A731B2" w:rsidRDefault="00CA350C" w:rsidP="00467B51">
            <w:pPr>
              <w:spacing w:after="0" w:line="240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  <w:lang w:eastAsia="ru-RU"/>
                </w:rPr>
                <w:id w:val="113636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MS Gothic" w:eastAsia="MS Gothic" w:hAnsi="MS Gothic" w:cs="Times New Roman" w:hint="eastAsia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E03197" w:rsidRPr="00A731B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не предоставлять</w:t>
            </w:r>
          </w:p>
          <w:p w:rsidR="00E03197" w:rsidRPr="00A731B2" w:rsidRDefault="00CA350C" w:rsidP="00467B51">
            <w:pPr>
              <w:spacing w:after="0" w:line="240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  <w:lang w:eastAsia="ru-RU"/>
                </w:rPr>
                <w:id w:val="1213307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MS Gothic" w:eastAsia="MS Gothic" w:hAnsi="MS Gothic" w:cs="Times New Roman" w:hint="eastAsia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E03197" w:rsidRPr="00A731B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предоставить по всем инструментам группы</w:t>
            </w:r>
          </w:p>
          <w:p w:rsidR="00E03197" w:rsidRPr="00A731B2" w:rsidRDefault="00CA350C" w:rsidP="00467B51">
            <w:pPr>
              <w:spacing w:after="0" w:line="240" w:lineRule="auto"/>
              <w:ind w:left="17"/>
              <w:contextualSpacing/>
              <w:rPr>
                <w:rFonts w:ascii="MS Gothic" w:eastAsia="MS Gothic" w:hAnsi="MS Gothic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  <w:lang w:eastAsia="ru-RU"/>
                </w:rPr>
                <w:id w:val="1312132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MS Gothic" w:eastAsia="MS Gothic" w:hAnsi="MS Gothic" w:cs="Times New Roman" w:hint="eastAsia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E03197" w:rsidRPr="00A731B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предоставить по указанным ниже инструментам</w:t>
            </w:r>
          </w:p>
        </w:tc>
      </w:tr>
      <w:tr w:rsidR="00E03197" w:rsidRPr="00A731B2" w:rsidTr="008D41FC">
        <w:trPr>
          <w:trHeight w:val="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CA350C" w:rsidP="00E03197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513105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AMDRUB_TOD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CA350C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477363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BYNRUB_TOD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CA350C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255170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CNYRUB_TOD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97" w:rsidRPr="00A731B2" w:rsidRDefault="00CA350C" w:rsidP="00E03197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5381148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KZTRUB_TOD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CA350C" w:rsidP="008D41FC">
            <w:pPr>
              <w:widowControl w:val="0"/>
              <w:tabs>
                <w:tab w:val="left" w:pos="143"/>
              </w:tabs>
              <w:spacing w:before="20"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663080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TRYRUB_TOD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97" w:rsidRPr="00A731B2" w:rsidRDefault="00CA350C" w:rsidP="008D41FC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478764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UZSRUB_TOD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CA350C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378755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KGSRUB_TOD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CA350C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003010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TJSRUB_TOD</w:t>
            </w:r>
          </w:p>
        </w:tc>
      </w:tr>
      <w:tr w:rsidR="00E03197" w:rsidRPr="00A731B2" w:rsidTr="008D41FC">
        <w:trPr>
          <w:trHeight w:val="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3197" w:rsidRPr="00A731B2" w:rsidRDefault="00CA350C" w:rsidP="00E03197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98239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AMDRUB_TMS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3197" w:rsidRPr="00A731B2" w:rsidRDefault="00CA350C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088676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BYNRUB_TMS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3197" w:rsidRPr="00A731B2" w:rsidRDefault="00CA350C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285923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CNYRUB_TMS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197" w:rsidRPr="00A731B2" w:rsidRDefault="00CA350C" w:rsidP="00E03197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693498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KZTRUB_TMS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3197" w:rsidRPr="00A731B2" w:rsidRDefault="00CA350C" w:rsidP="008D41FC">
            <w:pPr>
              <w:widowControl w:val="0"/>
              <w:tabs>
                <w:tab w:val="left" w:pos="143"/>
              </w:tabs>
              <w:spacing w:before="20"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7519251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TRYRUB_TMS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3197" w:rsidRPr="00A731B2" w:rsidRDefault="00E03197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ind w:left="360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3197" w:rsidRPr="00A731B2" w:rsidRDefault="00E03197" w:rsidP="00276BBA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E03197" w:rsidP="00276BBA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</w:tr>
      <w:tr w:rsidR="00E03197" w:rsidRPr="00A731B2" w:rsidTr="008D41FC">
        <w:trPr>
          <w:trHeight w:val="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CA350C" w:rsidP="00E03197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766755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AMDRUB_TOM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CA350C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6458698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BYNRUB_TOM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CA350C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5542824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CNYRUB_TOM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97" w:rsidRPr="00A731B2" w:rsidRDefault="00CA350C" w:rsidP="00E03197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745675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KZTRUB_TOM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CA350C" w:rsidP="00E03197">
            <w:pPr>
              <w:widowControl w:val="0"/>
              <w:tabs>
                <w:tab w:val="left" w:pos="0"/>
                <w:tab w:val="left" w:pos="143"/>
              </w:tabs>
              <w:spacing w:before="20"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731305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TRYRUB_TOM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CA350C" w:rsidP="00E03197">
            <w:pPr>
              <w:widowControl w:val="0"/>
              <w:tabs>
                <w:tab w:val="left" w:pos="-57"/>
              </w:tabs>
              <w:spacing w:before="20" w:after="20" w:line="240" w:lineRule="auto"/>
              <w:ind w:left="142" w:hanging="142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565806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UZSRUB_TOM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3197" w:rsidRPr="00A731B2" w:rsidRDefault="00CA350C" w:rsidP="00276BBA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2074158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KGSRUB_TOM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CA350C" w:rsidP="00276BBA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0383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TJSRUB_TOM</w:t>
            </w:r>
          </w:p>
        </w:tc>
      </w:tr>
      <w:tr w:rsidR="00E03197" w:rsidRPr="00A731B2" w:rsidTr="008D41FC">
        <w:trPr>
          <w:trHeight w:val="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E03197" w:rsidP="00E03197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E03197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CA350C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684675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CNYRUB_SPT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97" w:rsidRPr="00A731B2" w:rsidRDefault="00CA350C" w:rsidP="00E03197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507971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KZTRUB_SPT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E03197" w:rsidP="00E03197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97" w:rsidRPr="00A731B2" w:rsidRDefault="00E03197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ind w:left="360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3197" w:rsidRPr="00A731B2" w:rsidRDefault="00E03197" w:rsidP="00276BBA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Del="00EA4402" w:rsidRDefault="00E03197" w:rsidP="00276BBA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</w:tr>
      <w:tr w:rsidR="00E03197" w:rsidRPr="00A731B2" w:rsidTr="008D41FC">
        <w:trPr>
          <w:trHeight w:val="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CA350C" w:rsidP="00E03197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953208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AMD_TODTOM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CA350C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551650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BYN_TODTOM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CA350C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7848869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CNY_TODTOM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97" w:rsidRPr="00A731B2" w:rsidRDefault="00CA350C" w:rsidP="00E03197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712411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KZT_TODTOM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CA350C" w:rsidP="00E03197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661306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TRY_TODTOM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CA350C" w:rsidP="00E03197">
            <w:pPr>
              <w:widowControl w:val="0"/>
              <w:tabs>
                <w:tab w:val="left" w:pos="-57"/>
              </w:tabs>
              <w:spacing w:before="20" w:after="20" w:line="240" w:lineRule="auto"/>
              <w:ind w:left="142" w:hanging="142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351600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UZS_TODTOM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3197" w:rsidRPr="00A731B2" w:rsidRDefault="00CA350C" w:rsidP="00276BBA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5609326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KGS_TODTOM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CA350C" w:rsidP="00276BBA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8140618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TJS_TODTOM</w:t>
            </w:r>
          </w:p>
        </w:tc>
      </w:tr>
      <w:tr w:rsidR="00E03197" w:rsidRPr="00A731B2" w:rsidTr="008D41FC">
        <w:trPr>
          <w:trHeight w:val="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E03197" w:rsidP="00E03197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E03197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CA350C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895968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CNY_TOMSPT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97" w:rsidRPr="00A731B2" w:rsidRDefault="00CA350C" w:rsidP="00E03197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092848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KZT_TOMSPT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E03197" w:rsidP="00E03197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E03197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ind w:left="142" w:hanging="142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197" w:rsidRPr="00A731B2" w:rsidRDefault="00E03197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97" w:rsidRPr="00A731B2" w:rsidRDefault="00E03197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E03197" w:rsidRPr="00A731B2" w:rsidTr="008D41FC">
        <w:trPr>
          <w:trHeight w:val="6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E03197" w:rsidP="00E03197">
            <w:pPr>
              <w:widowControl w:val="0"/>
              <w:tabs>
                <w:tab w:val="left" w:pos="143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E03197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E03197" w:rsidP="00E03197">
            <w:pPr>
              <w:widowControl w:val="0"/>
              <w:tabs>
                <w:tab w:val="left" w:pos="86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E03197" w:rsidP="00E03197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E03197" w:rsidP="00E03197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E03197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97" w:rsidRPr="00A731B2" w:rsidRDefault="00E03197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97" w:rsidRPr="00A731B2" w:rsidDel="00EA4402" w:rsidRDefault="00E03197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</w:tr>
      <w:tr w:rsidR="00FE06BB" w:rsidRPr="00A731B2" w:rsidTr="00F5427A">
        <w:trPr>
          <w:trHeight w:val="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06BB" w:rsidRPr="00A731B2" w:rsidRDefault="00CA350C" w:rsidP="00FE06BB">
            <w:pPr>
              <w:widowControl w:val="0"/>
              <w:tabs>
                <w:tab w:val="left" w:pos="143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006348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06BB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E06BB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GLDRUB_TOM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06BB" w:rsidRPr="00A731B2" w:rsidRDefault="00CA350C" w:rsidP="00FE06BB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7854288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06BB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E06BB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SLVRUB_TOM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06BB" w:rsidRPr="00A731B2" w:rsidRDefault="00CA350C" w:rsidP="00FE06BB">
            <w:pPr>
              <w:widowControl w:val="0"/>
              <w:tabs>
                <w:tab w:val="left" w:pos="0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19118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06BB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E06BB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PLTRUB_TOM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06BB" w:rsidRPr="00A731B2" w:rsidRDefault="00CA350C" w:rsidP="00FE06BB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006817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06BB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E06BB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PLDRUB_TOM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6BB" w:rsidRPr="00FE06BB" w:rsidRDefault="00CA350C" w:rsidP="00FE06BB">
            <w:pPr>
              <w:spacing w:after="0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84120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06BB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E06BB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</w:t>
            </w:r>
            <w:r w:rsidR="00FE06BB" w:rsidRPr="00FE06BB">
              <w:rPr>
                <w:rFonts w:ascii="Times New Roman" w:eastAsia="MS Gothic" w:hAnsi="Times New Roman" w:cs="Times New Roman"/>
                <w:sz w:val="18"/>
                <w:szCs w:val="18"/>
              </w:rPr>
              <w:t>USDRUB_TOM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6BB" w:rsidRPr="00FE06BB" w:rsidRDefault="00CA350C" w:rsidP="00FE06BB">
            <w:pPr>
              <w:spacing w:after="0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835144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06BB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E06BB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</w:t>
            </w:r>
            <w:r w:rsidR="00FE06BB" w:rsidRPr="00FE06BB">
              <w:rPr>
                <w:rFonts w:ascii="Times New Roman" w:eastAsia="MS Gothic" w:hAnsi="Times New Roman" w:cs="Times New Roman"/>
                <w:sz w:val="18"/>
                <w:szCs w:val="18"/>
              </w:rPr>
              <w:t>USDRUB_TMS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6BB" w:rsidRPr="00A731B2" w:rsidRDefault="00FE06BB" w:rsidP="00FE06BB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6BB" w:rsidRPr="00A731B2" w:rsidDel="00EA4402" w:rsidRDefault="00FE06BB" w:rsidP="00FE06BB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</w:tr>
      <w:tr w:rsidR="00FE06BB" w:rsidRPr="00A731B2" w:rsidTr="00F5427A">
        <w:trPr>
          <w:trHeight w:val="8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06BB" w:rsidRPr="00A731B2" w:rsidRDefault="00FE06BB" w:rsidP="00FE06BB">
            <w:pPr>
              <w:widowControl w:val="0"/>
              <w:tabs>
                <w:tab w:val="left" w:pos="143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06BB" w:rsidRPr="00A731B2" w:rsidRDefault="00FE06BB" w:rsidP="00FE06BB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06BB" w:rsidRPr="00A731B2" w:rsidRDefault="00FE06BB" w:rsidP="00FE06BB">
            <w:pPr>
              <w:widowControl w:val="0"/>
              <w:tabs>
                <w:tab w:val="left" w:pos="0"/>
              </w:tabs>
              <w:spacing w:before="20"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06BB" w:rsidRPr="00A731B2" w:rsidRDefault="00FE06BB" w:rsidP="00FE06BB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6BB" w:rsidRPr="00FE06BB" w:rsidRDefault="00CA350C" w:rsidP="00FE06BB">
            <w:pPr>
              <w:spacing w:after="0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414674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06BB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E06BB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</w:t>
            </w:r>
            <w:r w:rsidR="00FE06BB" w:rsidRPr="00FE06BB">
              <w:rPr>
                <w:rFonts w:ascii="Times New Roman" w:eastAsia="MS Gothic" w:hAnsi="Times New Roman" w:cs="Times New Roman"/>
                <w:sz w:val="18"/>
                <w:szCs w:val="18"/>
              </w:rPr>
              <w:t>USDRUB_SPT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6BB" w:rsidRPr="00FE06BB" w:rsidRDefault="00CA350C" w:rsidP="00FE06BB">
            <w:pPr>
              <w:spacing w:after="0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2183486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06BB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E06BB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</w:t>
            </w:r>
            <w:r w:rsidR="00FE06BB" w:rsidRPr="00FE06BB">
              <w:rPr>
                <w:rFonts w:ascii="Times New Roman" w:eastAsia="MS Gothic" w:hAnsi="Times New Roman" w:cs="Times New Roman"/>
                <w:sz w:val="18"/>
                <w:szCs w:val="18"/>
              </w:rPr>
              <w:t>USDRUB_STS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6BB" w:rsidRPr="00A731B2" w:rsidRDefault="00FE06BB" w:rsidP="00FE06BB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6BB" w:rsidRPr="00A731B2" w:rsidDel="00EA4402" w:rsidRDefault="00FE06BB" w:rsidP="00FE06BB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</w:tr>
      <w:tr w:rsidR="00FE06BB" w:rsidRPr="00A731B2" w:rsidTr="00F5427A">
        <w:trPr>
          <w:trHeight w:val="8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06BB" w:rsidRPr="00A731B2" w:rsidRDefault="00CA350C" w:rsidP="00FE06BB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657573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06BB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E06BB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GLD_TODTOM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06BB" w:rsidRPr="00A731B2" w:rsidRDefault="00CA350C" w:rsidP="00FE06BB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32570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06BB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E06BB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SLV_TODTOM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06BB" w:rsidRPr="00A731B2" w:rsidRDefault="00CA350C" w:rsidP="00FE06BB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544687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06BB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E06BB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PLT_TODTOM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06BB" w:rsidRPr="00A731B2" w:rsidRDefault="00CA350C" w:rsidP="00FE06BB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407534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06BB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E06BB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PLD_TODTOM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6BB" w:rsidRPr="00FE06BB" w:rsidRDefault="00FE06BB" w:rsidP="00FE06BB">
            <w:pPr>
              <w:spacing w:after="0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6BB" w:rsidRPr="00FE06BB" w:rsidRDefault="00FE06BB" w:rsidP="00FE06BB">
            <w:pPr>
              <w:spacing w:after="0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6BB" w:rsidRPr="00A731B2" w:rsidRDefault="00FE06BB" w:rsidP="00FE06BB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6BB" w:rsidRPr="00A731B2" w:rsidDel="00EA4402" w:rsidRDefault="00FE06BB" w:rsidP="00FE06BB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</w:tr>
      <w:tr w:rsidR="00FE06BB" w:rsidRPr="00A731B2" w:rsidTr="00FE06BB">
        <w:trPr>
          <w:trHeight w:val="8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06BB" w:rsidRPr="00A731B2" w:rsidRDefault="00CA350C" w:rsidP="00FE06BB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941716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06BB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E06BB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GLD_TOMSPT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06BB" w:rsidRPr="00A731B2" w:rsidRDefault="00CA350C" w:rsidP="00FE06BB">
            <w:pPr>
              <w:widowControl w:val="0"/>
              <w:tabs>
                <w:tab w:val="left" w:pos="0"/>
              </w:tabs>
              <w:spacing w:before="20" w:after="20" w:line="240" w:lineRule="auto"/>
              <w:ind w:left="284" w:hanging="284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455323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06BB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E06BB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SLV_TOMSPT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06BB" w:rsidRPr="00A731B2" w:rsidRDefault="00CA350C" w:rsidP="00FE06BB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337812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06BB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E06BB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PLT_TOMSPT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06BB" w:rsidRPr="00A731B2" w:rsidRDefault="00CA350C" w:rsidP="00FE06BB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76721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06BB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E06BB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PLD_TOMSPT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06BB" w:rsidRPr="00A731B2" w:rsidRDefault="00CA350C" w:rsidP="00FE06BB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038579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06BB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E06BB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</w:t>
            </w:r>
            <w:r w:rsidR="00FE06BB" w:rsidRPr="00FE06BB">
              <w:rPr>
                <w:rFonts w:ascii="Times New Roman" w:eastAsia="MS Gothic" w:hAnsi="Times New Roman" w:cs="Times New Roman"/>
                <w:sz w:val="18"/>
                <w:szCs w:val="18"/>
              </w:rPr>
              <w:t>USD_TOMSPT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6BB" w:rsidRPr="00FE06BB" w:rsidRDefault="00CA350C" w:rsidP="00FE06BB">
            <w:pPr>
              <w:spacing w:after="0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6758078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06BB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E06BB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</w:t>
            </w:r>
            <w:r w:rsidR="00FE06BB" w:rsidRPr="00FE06BB">
              <w:rPr>
                <w:rFonts w:ascii="Times New Roman" w:eastAsia="MS Gothic" w:hAnsi="Times New Roman" w:cs="Times New Roman"/>
                <w:sz w:val="18"/>
                <w:szCs w:val="18"/>
              </w:rPr>
              <w:t>USD_TMSSTS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06BB" w:rsidRPr="00A731B2" w:rsidRDefault="00FE06BB" w:rsidP="00FE06BB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6BB" w:rsidRPr="00A731B2" w:rsidDel="00EA4402" w:rsidRDefault="00FE06BB" w:rsidP="00FE06BB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</w:tr>
    </w:tbl>
    <w:bookmarkEnd w:id="14"/>
    <w:p w:rsidR="00877D0B" w:rsidRPr="00A731B2" w:rsidRDefault="00877D0B" w:rsidP="00877D0B">
      <w:pPr>
        <w:spacing w:before="60" w:after="0" w:line="240" w:lineRule="auto"/>
        <w:ind w:left="284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A731B2">
        <w:rPr>
          <w:rFonts w:ascii="Times New Roman" w:eastAsia="Times New Roman" w:hAnsi="Times New Roman" w:cs="Times New Roman"/>
          <w:b/>
          <w:sz w:val="18"/>
          <w:szCs w:val="18"/>
          <w:vertAlign w:val="superscript"/>
          <w:lang w:eastAsia="ru-RU"/>
        </w:rPr>
        <w:t xml:space="preserve">(*)   </w:t>
      </w:r>
      <w:r w:rsidRPr="00A731B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– 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На время проведения дискретного аукциона с Банком России приостанавливаются торги инструментом USDRUB_TOM и осуществляется заключение сделок по инструменту USDRUB_DIS. </w:t>
      </w:r>
      <w:r w:rsidRPr="00A731B2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Отсутствие полномочий на заключение сделок по </w:t>
      </w:r>
      <w:r w:rsidRPr="00A731B2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ru-RU"/>
        </w:rPr>
        <w:t>USDRUB</w:t>
      </w:r>
      <w:r w:rsidRPr="00A731B2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_</w:t>
      </w:r>
      <w:r w:rsidRPr="00A731B2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ru-RU"/>
        </w:rPr>
        <w:t>TOM</w:t>
      </w:r>
      <w:r w:rsidRPr="00A731B2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 влечет отсутствие полномочий на заключение сделок по </w:t>
      </w:r>
      <w:r w:rsidRPr="00A731B2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ru-RU"/>
        </w:rPr>
        <w:t>USDRUB</w:t>
      </w:r>
      <w:r w:rsidRPr="00A731B2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_</w:t>
      </w:r>
      <w:r w:rsidRPr="00A731B2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ru-RU"/>
        </w:rPr>
        <w:t>DIS</w:t>
      </w:r>
      <w:r w:rsidRPr="00A731B2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.</w:t>
      </w:r>
    </w:p>
    <w:bookmarkEnd w:id="13"/>
    <w:p w:rsidR="00877D0B" w:rsidRPr="00A731B2" w:rsidRDefault="00877D0B" w:rsidP="00877D0B">
      <w:pPr>
        <w:spacing w:after="200" w:line="276" w:lineRule="auto"/>
        <w:rPr>
          <w:rFonts w:ascii="Calibri" w:eastAsia="Calibri" w:hAnsi="Calibri" w:cs="Times New Roman"/>
        </w:rPr>
      </w:pPr>
    </w:p>
    <w:tbl>
      <w:tblPr>
        <w:tblpPr w:leftFromText="180" w:rightFromText="180" w:vertAnchor="text" w:tblpX="279" w:tblpY="1"/>
        <w:tblOverlap w:val="never"/>
        <w:tblW w:w="12332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692"/>
        <w:gridCol w:w="1699"/>
        <w:gridCol w:w="1700"/>
        <w:gridCol w:w="1850"/>
        <w:gridCol w:w="1701"/>
        <w:gridCol w:w="1843"/>
        <w:gridCol w:w="1847"/>
      </w:tblGrid>
      <w:tr w:rsidR="00877D0B" w:rsidRPr="00A731B2" w:rsidTr="00232F15">
        <w:trPr>
          <w:trHeight w:val="781"/>
        </w:trPr>
        <w:tc>
          <w:tcPr>
            <w:tcW w:w="694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bookmarkStart w:id="15" w:name="_Hlk139032701"/>
          <w:p w:rsidR="00877D0B" w:rsidRPr="00A731B2" w:rsidRDefault="00CA350C" w:rsidP="00467B51">
            <w:pPr>
              <w:widowControl w:val="0"/>
              <w:numPr>
                <w:ilvl w:val="0"/>
                <w:numId w:val="29"/>
              </w:numPr>
              <w:tabs>
                <w:tab w:val="left" w:pos="28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431" w:hanging="142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</w:rPr>
                <w:id w:val="735212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D0B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877D0B" w:rsidRPr="00A731B2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r w:rsidR="00877D0B"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сделки с поставочными своп контрактами со стандартными периодами исполнения </w:t>
            </w:r>
            <w:r w:rsidR="00877D0B" w:rsidRPr="00A731B2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обязательств по второй части своп контракта</w:t>
            </w:r>
            <w:r w:rsidR="00877D0B"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(Системный режим CETS)</w:t>
            </w:r>
          </w:p>
        </w:tc>
        <w:tc>
          <w:tcPr>
            <w:tcW w:w="539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D0B" w:rsidRPr="00A731B2" w:rsidRDefault="00CA350C" w:rsidP="00467B51">
            <w:pPr>
              <w:spacing w:after="0" w:line="180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146442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D0B" w:rsidRPr="00A731B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877D0B" w:rsidRPr="00A731B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877D0B"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>не предоставлять</w:t>
            </w:r>
          </w:p>
          <w:p w:rsidR="00877D0B" w:rsidRPr="00A731B2" w:rsidRDefault="00CA350C" w:rsidP="00467B51">
            <w:pPr>
              <w:spacing w:after="0" w:line="180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1763437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D0B" w:rsidRPr="00A731B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877D0B" w:rsidRPr="00A731B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877D0B"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предоставить по всем инструментам группы</w:t>
            </w:r>
          </w:p>
          <w:p w:rsidR="00877D0B" w:rsidRPr="00A731B2" w:rsidRDefault="00CA350C" w:rsidP="00467B51">
            <w:pPr>
              <w:spacing w:after="0" w:line="180" w:lineRule="auto"/>
              <w:ind w:left="17"/>
              <w:contextualSpacing/>
              <w:rPr>
                <w:rFonts w:ascii="MS Gothic" w:eastAsia="MS Gothic" w:hAnsi="MS Gothic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1513295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D0B" w:rsidRPr="00A731B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877D0B" w:rsidRPr="00A731B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877D0B"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предоставить по указанным ниже инструментам</w:t>
            </w:r>
          </w:p>
        </w:tc>
      </w:tr>
      <w:tr w:rsidR="00E03197" w:rsidRPr="00A731B2" w:rsidTr="00E03197">
        <w:trPr>
          <w:trHeight w:val="283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CA350C" w:rsidP="00E03197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858347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CNY_TOM1W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CA350C" w:rsidP="00E03197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4714936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Calibri" w:hAnsi="Times New Roman" w:cs="Times New Roman"/>
                <w:sz w:val="18"/>
                <w:szCs w:val="18"/>
              </w:rPr>
              <w:t>KZT_TOM1W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CA350C" w:rsidP="00E03197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818882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GLD_TOM1W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CA350C" w:rsidP="00E03197">
            <w:pPr>
              <w:widowControl w:val="0"/>
              <w:tabs>
                <w:tab w:val="left" w:pos="1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53966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SLV_TOM1W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97" w:rsidRPr="00A731B2" w:rsidRDefault="00CA350C" w:rsidP="00E03197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5116747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PLT_TOM1W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CA350C" w:rsidP="00E03197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886915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 PLD_TOM1W</w:t>
            </w:r>
          </w:p>
        </w:tc>
        <w:tc>
          <w:tcPr>
            <w:tcW w:w="1847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3197" w:rsidRPr="00A731B2" w:rsidRDefault="00E03197" w:rsidP="00E03197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</w:tr>
      <w:tr w:rsidR="00E03197" w:rsidRPr="00A731B2" w:rsidTr="00E03197">
        <w:trPr>
          <w:trHeight w:val="283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CA350C" w:rsidP="00E03197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651476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CNY_TOM2W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CA350C" w:rsidP="00E03197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800494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Calibri" w:hAnsi="Times New Roman" w:cs="Times New Roman"/>
                <w:sz w:val="18"/>
                <w:szCs w:val="18"/>
              </w:rPr>
              <w:t>KZT_TOM2W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E03197" w:rsidP="00E03197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E03197" w:rsidP="00E03197">
            <w:pPr>
              <w:widowControl w:val="0"/>
              <w:tabs>
                <w:tab w:val="left" w:pos="143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97" w:rsidRPr="00A731B2" w:rsidRDefault="00E03197" w:rsidP="00E03197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97" w:rsidRPr="00A731B2" w:rsidRDefault="00E03197" w:rsidP="00E03197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3197" w:rsidRPr="00A731B2" w:rsidRDefault="00E03197" w:rsidP="00E03197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</w:tr>
      <w:tr w:rsidR="00E03197" w:rsidRPr="00A731B2" w:rsidTr="00E03197">
        <w:trPr>
          <w:trHeight w:val="283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CA350C" w:rsidP="00E03197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447346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CNY_TOM1M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CA350C" w:rsidP="00E03197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3305167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Calibri" w:hAnsi="Times New Roman" w:cs="Times New Roman"/>
                <w:sz w:val="18"/>
                <w:szCs w:val="18"/>
              </w:rPr>
              <w:t>KZT_TOM1M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E03197" w:rsidP="00E03197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731B2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  <w:r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GLD_TOM1M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E03197" w:rsidP="00E03197">
            <w:pPr>
              <w:widowControl w:val="0"/>
              <w:tabs>
                <w:tab w:val="left" w:pos="143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731B2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  <w:r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SLV_TOM1M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E03197" w:rsidP="00E03197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r w:rsidRPr="00A731B2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  <w:r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PLT_TOM1M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97" w:rsidRPr="00A731B2" w:rsidRDefault="00E03197" w:rsidP="00E03197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r w:rsidRPr="00A731B2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  <w:r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PLD_TOM1M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3197" w:rsidRPr="00A731B2" w:rsidRDefault="00E03197" w:rsidP="00E03197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</w:tr>
      <w:tr w:rsidR="00E03197" w:rsidRPr="00A731B2" w:rsidTr="00E03197">
        <w:trPr>
          <w:trHeight w:val="283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CA350C" w:rsidP="00E03197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5658511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CNY_TOM2M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CA350C" w:rsidP="00E03197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078359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Calibri" w:hAnsi="Times New Roman" w:cs="Times New Roman"/>
                <w:sz w:val="18"/>
                <w:szCs w:val="18"/>
              </w:rPr>
              <w:t>KZT_TOM2M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E03197" w:rsidP="00E03197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E03197" w:rsidP="00E03197">
            <w:pPr>
              <w:widowControl w:val="0"/>
              <w:tabs>
                <w:tab w:val="left" w:pos="143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E03197" w:rsidP="00E03197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97" w:rsidRPr="00A731B2" w:rsidRDefault="00E03197" w:rsidP="00E03197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3197" w:rsidRPr="00A731B2" w:rsidRDefault="00E03197" w:rsidP="00E03197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</w:tr>
      <w:tr w:rsidR="00E03197" w:rsidRPr="00A731B2" w:rsidTr="00E03197">
        <w:trPr>
          <w:trHeight w:val="283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CA350C" w:rsidP="00E03197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075651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CNY_TOM3M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CA350C" w:rsidP="00E03197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9060736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Calibri" w:hAnsi="Times New Roman" w:cs="Times New Roman"/>
                <w:sz w:val="18"/>
                <w:szCs w:val="18"/>
              </w:rPr>
              <w:t>KZT_TOM3M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E03197" w:rsidP="00E03197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E03197" w:rsidP="00E03197">
            <w:pPr>
              <w:widowControl w:val="0"/>
              <w:tabs>
                <w:tab w:val="left" w:pos="143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E03197" w:rsidP="00E03197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97" w:rsidRPr="00A731B2" w:rsidRDefault="00E03197" w:rsidP="00E03197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197" w:rsidRPr="00A731B2" w:rsidRDefault="00E03197" w:rsidP="00E03197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</w:tr>
      <w:tr w:rsidR="00E03197" w:rsidRPr="00A731B2" w:rsidTr="00E03197">
        <w:trPr>
          <w:trHeight w:val="283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CA350C" w:rsidP="00E03197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045009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CNY_TOM6M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CA350C" w:rsidP="00E03197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97929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Calibri" w:hAnsi="Times New Roman" w:cs="Times New Roman"/>
                <w:sz w:val="18"/>
                <w:szCs w:val="18"/>
              </w:rPr>
              <w:t>KZT_TOM6M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CA350C" w:rsidP="00E03197">
            <w:pPr>
              <w:widowControl w:val="0"/>
              <w:tabs>
                <w:tab w:val="left" w:pos="0"/>
              </w:tabs>
              <w:spacing w:after="0" w:line="240" w:lineRule="auto"/>
              <w:ind w:left="284" w:hanging="284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26242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GLD_TOM6M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CA350C" w:rsidP="00E03197">
            <w:pPr>
              <w:widowControl w:val="0"/>
              <w:tabs>
                <w:tab w:val="left" w:pos="1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276050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SLV_TOM6M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CA350C" w:rsidP="00E03197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07273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 PLT_TOM6M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97" w:rsidRPr="00A731B2" w:rsidRDefault="00CA350C" w:rsidP="00E03197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838191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 PLD_TOM6M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E03197" w:rsidP="00E03197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</w:tr>
    </w:tbl>
    <w:p w:rsidR="00877D0B" w:rsidRPr="00A731B2" w:rsidRDefault="00877D0B" w:rsidP="00877D0B">
      <w:pPr>
        <w:spacing w:after="0" w:line="120" w:lineRule="auto"/>
        <w:rPr>
          <w:rFonts w:ascii="Calibri" w:eastAsia="Calibri" w:hAnsi="Calibri" w:cs="Times New Roman"/>
        </w:rPr>
      </w:pPr>
      <w:r w:rsidRPr="00A731B2">
        <w:rPr>
          <w:rFonts w:ascii="Calibri" w:eastAsia="Calibri" w:hAnsi="Calibri" w:cs="Times New Roman"/>
        </w:rPr>
        <w:br w:type="textWrapping" w:clear="all"/>
      </w:r>
    </w:p>
    <w:p w:rsidR="00877D0B" w:rsidRDefault="00877D0B" w:rsidP="00877D0B">
      <w:pPr>
        <w:spacing w:after="0" w:line="120" w:lineRule="auto"/>
        <w:rPr>
          <w:rFonts w:ascii="Calibri" w:eastAsia="Calibri" w:hAnsi="Calibri" w:cs="Times New Roman"/>
        </w:rPr>
      </w:pPr>
    </w:p>
    <w:p w:rsidR="00F966D5" w:rsidRDefault="00F966D5" w:rsidP="00877D0B">
      <w:pPr>
        <w:spacing w:after="0" w:line="120" w:lineRule="auto"/>
        <w:rPr>
          <w:rFonts w:ascii="Calibri" w:eastAsia="Calibri" w:hAnsi="Calibri" w:cs="Times New Roman"/>
        </w:rPr>
      </w:pPr>
    </w:p>
    <w:p w:rsidR="00F966D5" w:rsidRPr="00A731B2" w:rsidRDefault="00F966D5" w:rsidP="00877D0B">
      <w:pPr>
        <w:spacing w:after="0" w:line="120" w:lineRule="auto"/>
        <w:rPr>
          <w:rFonts w:ascii="Calibri" w:eastAsia="Calibri" w:hAnsi="Calibri" w:cs="Times New Roman"/>
        </w:rPr>
      </w:pPr>
    </w:p>
    <w:p w:rsidR="00877D0B" w:rsidRPr="00A731B2" w:rsidRDefault="00877D0B" w:rsidP="00877D0B">
      <w:pPr>
        <w:spacing w:after="0" w:line="120" w:lineRule="auto"/>
        <w:rPr>
          <w:rFonts w:ascii="Calibri" w:eastAsia="Calibri" w:hAnsi="Calibri" w:cs="Times New Roman"/>
        </w:rPr>
      </w:pPr>
    </w:p>
    <w:tbl>
      <w:tblPr>
        <w:tblW w:w="12332" w:type="dxa"/>
        <w:tblInd w:w="279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692"/>
        <w:gridCol w:w="1568"/>
        <w:gridCol w:w="1831"/>
        <w:gridCol w:w="1855"/>
        <w:gridCol w:w="1701"/>
        <w:gridCol w:w="1842"/>
        <w:gridCol w:w="1843"/>
      </w:tblGrid>
      <w:tr w:rsidR="00877D0B" w:rsidRPr="00A731B2" w:rsidTr="00232F15">
        <w:trPr>
          <w:trHeight w:val="283"/>
        </w:trPr>
        <w:tc>
          <w:tcPr>
            <w:tcW w:w="69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77D0B" w:rsidRPr="00A731B2" w:rsidRDefault="00877D0B" w:rsidP="00467B51">
            <w:pPr>
              <w:widowControl w:val="0"/>
              <w:numPr>
                <w:ilvl w:val="0"/>
                <w:numId w:val="29"/>
              </w:numPr>
              <w:tabs>
                <w:tab w:val="left" w:pos="28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431" w:hanging="142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 </w:t>
            </w:r>
            <w:sdt>
              <w:sdtPr>
                <w:rPr>
                  <w:rFonts w:ascii="MS Gothic" w:eastAsia="MS Gothic" w:hAnsi="MS Gothic" w:cs="Times New Roman"/>
                  <w:sz w:val="20"/>
                  <w:szCs w:val="20"/>
                </w:rPr>
                <w:id w:val="-1084227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Pr="00A731B2">
              <w:rPr>
                <w:rFonts w:ascii="MS Gothic" w:eastAsia="MS Gothic" w:hAnsi="MS Gothic" w:cs="Times New Roman"/>
                <w:sz w:val="20"/>
                <w:szCs w:val="20"/>
              </w:rPr>
              <w:t xml:space="preserve"> </w:t>
            </w:r>
            <w:r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>сделки фикс (Системный режим FIXS)</w:t>
            </w:r>
            <w:r w:rsidRPr="00A731B2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 xml:space="preserve"> </w:t>
            </w:r>
          </w:p>
          <w:p w:rsidR="00877D0B" w:rsidRPr="00A731B2" w:rsidRDefault="00877D0B" w:rsidP="00E81858">
            <w:pPr>
              <w:widowControl w:val="0"/>
              <w:tabs>
                <w:tab w:val="left" w:pos="28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57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31B2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(недоступно для Участников торгов, являющихся Участниками клиринга категории «В»)</w:t>
            </w:r>
          </w:p>
        </w:tc>
        <w:tc>
          <w:tcPr>
            <w:tcW w:w="5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D0B" w:rsidRPr="00A731B2" w:rsidRDefault="00CA350C" w:rsidP="00467B51">
            <w:pPr>
              <w:spacing w:after="0" w:line="180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1388172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D0B" w:rsidRPr="00A731B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877D0B" w:rsidRPr="00A731B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877D0B"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>не предоставлять</w:t>
            </w:r>
          </w:p>
          <w:p w:rsidR="00877D0B" w:rsidRPr="00A731B2" w:rsidRDefault="00CA350C" w:rsidP="00467B51">
            <w:pPr>
              <w:spacing w:after="0" w:line="180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329677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D0B" w:rsidRPr="00A731B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877D0B" w:rsidRPr="00A731B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877D0B"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предоставить по всем инструментам группы</w:t>
            </w:r>
          </w:p>
          <w:p w:rsidR="00877D0B" w:rsidRPr="00A731B2" w:rsidRDefault="00CA350C" w:rsidP="00467B51">
            <w:pPr>
              <w:spacing w:after="0" w:line="180" w:lineRule="auto"/>
              <w:ind w:left="17"/>
              <w:contextualSpacing/>
              <w:rPr>
                <w:rFonts w:ascii="MS Gothic" w:eastAsia="MS Gothic" w:hAnsi="MS Gothic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11721764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D0B" w:rsidRPr="00A731B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877D0B" w:rsidRPr="00A731B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877D0B"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предоставить по указанным ниже инструментам</w:t>
            </w:r>
            <w:r w:rsidR="00877D0B" w:rsidRPr="00A731B2">
              <w:rPr>
                <w:rFonts w:ascii="MS Gothic" w:eastAsia="MS Gothic" w:hAnsi="MS Gothic" w:cs="Times New Roman"/>
                <w:sz w:val="18"/>
                <w:szCs w:val="18"/>
              </w:rPr>
              <w:t xml:space="preserve"> </w:t>
            </w:r>
          </w:p>
        </w:tc>
      </w:tr>
      <w:tr w:rsidR="00877D0B" w:rsidRPr="00A731B2" w:rsidTr="00777109">
        <w:trPr>
          <w:trHeight w:val="283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D0B" w:rsidRPr="00A731B2" w:rsidRDefault="00CA350C" w:rsidP="00467B51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jc w:val="center"/>
              <w:rPr>
                <w:rFonts w:ascii="MS Gothic" w:eastAsia="MS Gothic" w:hAnsi="MS Gothic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1125427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E03197" w:rsidRPr="00A731B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CNY</w:t>
            </w:r>
            <w:r w:rsidR="00E03197" w:rsidRPr="00A731B2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RUB</w:t>
            </w:r>
            <w:r w:rsidR="00E03197" w:rsidRPr="00A731B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FIX</w:t>
            </w:r>
            <w:r w:rsidR="00E03197" w:rsidRPr="00A731B2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D0B" w:rsidRPr="00A731B2" w:rsidRDefault="00CA350C" w:rsidP="006B2729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jc w:val="center"/>
              <w:rPr>
                <w:rFonts w:ascii="MS Gothic" w:eastAsia="MS Gothic" w:hAnsi="MS Gothic" w:cs="Times New Roman"/>
                <w:sz w:val="24"/>
                <w:szCs w:val="24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336115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2944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4CFC">
              <w:rPr>
                <w:rFonts w:ascii="MS Gothic" w:eastAsia="MS Gothic" w:hAnsi="MS Gothic" w:cs="Times New Roman"/>
                <w:sz w:val="18"/>
                <w:szCs w:val="18"/>
              </w:rPr>
              <w:t xml:space="preserve"> </w:t>
            </w:r>
            <w:r w:rsidR="00AE4CFC" w:rsidRPr="00777109">
              <w:rPr>
                <w:rStyle w:val="afff0"/>
                <w:rFonts w:ascii="Times New Roman" w:hAnsi="Times New Roman" w:cs="Times New Roman"/>
                <w:b w:val="0"/>
                <w:color w:val="172B4D"/>
                <w:sz w:val="18"/>
                <w:szCs w:val="21"/>
                <w:shd w:val="clear" w:color="auto" w:fill="FFFFFF"/>
              </w:rPr>
              <w:t>GLDRUBFIX0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D0B" w:rsidRPr="00A731B2" w:rsidRDefault="00877D0B" w:rsidP="00467B51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MS Gothic" w:eastAsia="MS Gothic" w:hAnsi="MS Gothic" w:cs="Times New Roman"/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D0B" w:rsidRPr="00A731B2" w:rsidRDefault="00877D0B" w:rsidP="00467B51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D0B" w:rsidRPr="00A731B2" w:rsidRDefault="00877D0B" w:rsidP="00467B51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D0B" w:rsidRPr="00A731B2" w:rsidRDefault="00877D0B" w:rsidP="00467B51">
            <w:pPr>
              <w:widowControl w:val="0"/>
              <w:tabs>
                <w:tab w:val="left" w:pos="0"/>
              </w:tabs>
              <w:spacing w:after="0" w:line="240" w:lineRule="auto"/>
              <w:ind w:left="426" w:hanging="284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D0B" w:rsidRPr="00A731B2" w:rsidRDefault="00877D0B" w:rsidP="00467B51">
            <w:pPr>
              <w:widowControl w:val="0"/>
              <w:tabs>
                <w:tab w:val="left" w:pos="0"/>
              </w:tabs>
              <w:spacing w:after="0" w:line="240" w:lineRule="auto"/>
              <w:ind w:left="426" w:hanging="284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</w:tbl>
    <w:p w:rsidR="00877D0B" w:rsidRPr="00A731B2" w:rsidRDefault="00877D0B" w:rsidP="00877D0B">
      <w:pPr>
        <w:spacing w:after="0" w:line="120" w:lineRule="auto"/>
      </w:pPr>
    </w:p>
    <w:tbl>
      <w:tblPr>
        <w:tblW w:w="12332" w:type="dxa"/>
        <w:tblInd w:w="28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843"/>
        <w:gridCol w:w="1701"/>
        <w:gridCol w:w="1701"/>
        <w:gridCol w:w="1701"/>
        <w:gridCol w:w="1701"/>
        <w:gridCol w:w="1842"/>
        <w:gridCol w:w="1843"/>
      </w:tblGrid>
      <w:tr w:rsidR="00877D0B" w:rsidRPr="00A731B2" w:rsidTr="00232F15">
        <w:trPr>
          <w:trHeight w:val="522"/>
        </w:trPr>
        <w:tc>
          <w:tcPr>
            <w:tcW w:w="6946" w:type="dxa"/>
            <w:gridSpan w:val="4"/>
            <w:shd w:val="clear" w:color="auto" w:fill="D9D9D9" w:themeFill="background1" w:themeFillShade="D9"/>
            <w:vAlign w:val="center"/>
          </w:tcPr>
          <w:p w:rsidR="00877D0B" w:rsidRPr="00A731B2" w:rsidRDefault="00CA350C" w:rsidP="00467B51">
            <w:pPr>
              <w:widowControl w:val="0"/>
              <w:numPr>
                <w:ilvl w:val="0"/>
                <w:numId w:val="29"/>
              </w:numPr>
              <w:tabs>
                <w:tab w:val="left" w:pos="28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431" w:hanging="142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-1345629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D0B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877D0B"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средневзвешенные сделки (Системный режим WAPS)</w:t>
            </w:r>
          </w:p>
          <w:p w:rsidR="00F153FB" w:rsidRPr="00A731B2" w:rsidRDefault="00DD54BC" w:rsidP="00E81858">
            <w:pPr>
              <w:widowControl w:val="0"/>
              <w:tabs>
                <w:tab w:val="left" w:pos="28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57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</w:rPr>
            </w:pPr>
            <w:r w:rsidRPr="00A731B2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(недоступно для Участников торгов, являющихся Участниками клиринга категории «В»)</w:t>
            </w:r>
          </w:p>
        </w:tc>
        <w:tc>
          <w:tcPr>
            <w:tcW w:w="5386" w:type="dxa"/>
            <w:gridSpan w:val="3"/>
            <w:shd w:val="clear" w:color="auto" w:fill="auto"/>
          </w:tcPr>
          <w:p w:rsidR="00877D0B" w:rsidRPr="00A731B2" w:rsidRDefault="00CA350C" w:rsidP="00467B51">
            <w:pPr>
              <w:spacing w:after="0" w:line="192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442880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D0B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877D0B"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877D0B"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>не предоставлять</w:t>
            </w:r>
          </w:p>
          <w:p w:rsidR="00877D0B" w:rsidRPr="00A731B2" w:rsidRDefault="00CA350C" w:rsidP="00467B51">
            <w:pPr>
              <w:spacing w:after="0" w:line="192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8920347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D0B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877D0B"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877D0B"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предоставить по всем инструментам группы</w:t>
            </w:r>
          </w:p>
          <w:p w:rsidR="00877D0B" w:rsidRPr="00A731B2" w:rsidRDefault="00CA350C" w:rsidP="00467B51">
            <w:pPr>
              <w:spacing w:after="0" w:line="192" w:lineRule="auto"/>
              <w:ind w:left="1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935285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D0B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877D0B"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877D0B"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предоставить по указанным ниже инструментам</w:t>
            </w:r>
          </w:p>
        </w:tc>
      </w:tr>
      <w:tr w:rsidR="00E03197" w:rsidRPr="00A731B2" w:rsidTr="00232F15">
        <w:trPr>
          <w:trHeight w:val="283"/>
        </w:trPr>
        <w:tc>
          <w:tcPr>
            <w:tcW w:w="1843" w:type="dxa"/>
            <w:shd w:val="clear" w:color="auto" w:fill="auto"/>
            <w:vAlign w:val="center"/>
          </w:tcPr>
          <w:p w:rsidR="00E03197" w:rsidRPr="00A731B2" w:rsidRDefault="00CA350C" w:rsidP="00E03197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jc w:val="center"/>
              <w:rPr>
                <w:rFonts w:ascii="MS Gothic" w:eastAsia="MS Gothic" w:hAnsi="MS Gothic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901754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E03197" w:rsidRPr="00A731B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CNY</w:t>
            </w:r>
            <w:r w:rsidR="00E03197" w:rsidRPr="00A731B2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RUBWAP0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03197" w:rsidRPr="00A731B2" w:rsidRDefault="00CA350C" w:rsidP="00E03197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jc w:val="center"/>
              <w:rPr>
                <w:rFonts w:ascii="MS Gothic" w:eastAsia="MS Gothic" w:hAnsi="MS Gothic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  <w:bCs/>
                  <w:sz w:val="18"/>
                  <w:szCs w:val="18"/>
                </w:rPr>
                <w:id w:val="140160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MS Gothic" w:eastAsia="MS Gothic" w:hAnsi="MS Gothic" w:cs="Times New Roman" w:hint="eastAsia"/>
                    <w:bCs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="00E03197" w:rsidRPr="00A731B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CNY</w:t>
            </w:r>
            <w:r w:rsidR="00E03197" w:rsidRPr="00A731B2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RUBWAPV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03197" w:rsidRPr="00A731B2" w:rsidRDefault="00CA350C" w:rsidP="00E03197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MS Gothic" w:eastAsia="MS Gothic" w:hAnsi="MS Gothic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  <w:bCs/>
                  <w:sz w:val="18"/>
                  <w:szCs w:val="18"/>
                </w:rPr>
                <w:id w:val="14292363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72E0" w:rsidRPr="00A731B2">
                  <w:rPr>
                    <w:rFonts w:ascii="MS Gothic" w:eastAsia="MS Gothic" w:hAnsi="MS Gothic" w:cs="Times New Roman" w:hint="eastAsia"/>
                    <w:bCs/>
                    <w:sz w:val="18"/>
                    <w:szCs w:val="18"/>
                  </w:rPr>
                  <w:t>☐</w:t>
                </w:r>
              </w:sdtContent>
            </w:sdt>
            <w:r w:rsidR="001F72E0" w:rsidRPr="00A731B2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="001F72E0" w:rsidRPr="001F72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GLDRUB_WAP0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03197" w:rsidRPr="00A731B2" w:rsidRDefault="00CA350C" w:rsidP="00E03197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sdt>
              <w:sdtPr>
                <w:rPr>
                  <w:rFonts w:ascii="Times New Roman" w:eastAsia="Times New Roman" w:hAnsi="Times New Roman" w:cs="Times New Roman"/>
                  <w:bCs/>
                  <w:sz w:val="18"/>
                  <w:szCs w:val="18"/>
                </w:rPr>
                <w:id w:val="830100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72E0" w:rsidRPr="00A731B2">
                  <w:rPr>
                    <w:rFonts w:ascii="MS Gothic" w:eastAsia="MS Gothic" w:hAnsi="MS Gothic" w:cs="Times New Roman" w:hint="eastAsia"/>
                    <w:bCs/>
                    <w:sz w:val="18"/>
                    <w:szCs w:val="18"/>
                  </w:rPr>
                  <w:t>☐</w:t>
                </w:r>
              </w:sdtContent>
            </w:sdt>
            <w:r w:rsidR="001F72E0" w:rsidRPr="00A731B2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="001F72E0" w:rsidRPr="001F72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GLDRUB_WAPV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03197" w:rsidRPr="00A731B2" w:rsidRDefault="00E03197" w:rsidP="00E03197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E03197" w:rsidRPr="00A731B2" w:rsidRDefault="00E03197" w:rsidP="00E03197">
            <w:pPr>
              <w:widowControl w:val="0"/>
              <w:tabs>
                <w:tab w:val="left" w:pos="0"/>
              </w:tabs>
              <w:spacing w:after="0" w:line="240" w:lineRule="auto"/>
              <w:ind w:left="426" w:hanging="426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E03197" w:rsidRPr="00A731B2" w:rsidRDefault="00E03197" w:rsidP="00E03197">
            <w:pPr>
              <w:widowControl w:val="0"/>
              <w:tabs>
                <w:tab w:val="left" w:pos="0"/>
              </w:tabs>
              <w:spacing w:after="0" w:line="240" w:lineRule="auto"/>
              <w:ind w:left="426" w:hanging="617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</w:p>
        </w:tc>
      </w:tr>
    </w:tbl>
    <w:p w:rsidR="00877D0B" w:rsidRPr="00A731B2" w:rsidRDefault="00877D0B" w:rsidP="00877D0B">
      <w:pPr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bookmarkEnd w:id="15"/>
    <w:p w:rsidR="00877D0B" w:rsidRPr="00A731B2" w:rsidRDefault="00877D0B" w:rsidP="00877D0B">
      <w:pPr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Style w:val="44"/>
        <w:tblW w:w="10774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7"/>
        <w:gridCol w:w="827"/>
        <w:gridCol w:w="1829"/>
        <w:gridCol w:w="1830"/>
        <w:gridCol w:w="2601"/>
      </w:tblGrid>
      <w:tr w:rsidR="00877D0B" w:rsidRPr="00A731B2" w:rsidTr="00467B51">
        <w:tc>
          <w:tcPr>
            <w:tcW w:w="3687" w:type="dxa"/>
            <w:tcBorders>
              <w:bottom w:val="single" w:sz="4" w:space="0" w:color="auto"/>
            </w:tcBorders>
          </w:tcPr>
          <w:p w:rsidR="00877D0B" w:rsidRPr="00A731B2" w:rsidRDefault="00877D0B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827" w:type="dxa"/>
          </w:tcPr>
          <w:p w:rsidR="00877D0B" w:rsidRPr="00A731B2" w:rsidRDefault="00877D0B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bottom w:val="single" w:sz="4" w:space="0" w:color="auto"/>
            </w:tcBorders>
          </w:tcPr>
          <w:p w:rsidR="00877D0B" w:rsidRPr="00A731B2" w:rsidRDefault="00877D0B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30" w:type="dxa"/>
            <w:tcBorders>
              <w:bottom w:val="single" w:sz="4" w:space="0" w:color="auto"/>
            </w:tcBorders>
          </w:tcPr>
          <w:p w:rsidR="00877D0B" w:rsidRPr="00A731B2" w:rsidRDefault="00877D0B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2601" w:type="dxa"/>
          </w:tcPr>
          <w:p w:rsidR="00877D0B" w:rsidRPr="00A731B2" w:rsidRDefault="00877D0B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  <w:r w:rsidRPr="00A731B2">
              <w:rPr>
                <w:i/>
                <w:sz w:val="16"/>
                <w:szCs w:val="16"/>
              </w:rPr>
              <w:t>«____» ___________ 20__ г.</w:t>
            </w:r>
          </w:p>
        </w:tc>
      </w:tr>
      <w:tr w:rsidR="00877D0B" w:rsidRPr="00A731B2" w:rsidTr="00467B51">
        <w:tc>
          <w:tcPr>
            <w:tcW w:w="3687" w:type="dxa"/>
            <w:tcBorders>
              <w:top w:val="single" w:sz="4" w:space="0" w:color="auto"/>
            </w:tcBorders>
          </w:tcPr>
          <w:p w:rsidR="00877D0B" w:rsidRPr="00A731B2" w:rsidRDefault="00877D0B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A731B2">
              <w:rPr>
                <w:i/>
                <w:sz w:val="16"/>
                <w:szCs w:val="16"/>
              </w:rPr>
              <w:t>(Должность Руководителя Участника торгов</w:t>
            </w:r>
          </w:p>
          <w:p w:rsidR="00877D0B" w:rsidRPr="00A731B2" w:rsidRDefault="00877D0B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A731B2">
              <w:rPr>
                <w:i/>
                <w:sz w:val="16"/>
                <w:szCs w:val="16"/>
              </w:rPr>
              <w:t>или лица, действующего по доверенности)</w:t>
            </w:r>
          </w:p>
        </w:tc>
        <w:tc>
          <w:tcPr>
            <w:tcW w:w="827" w:type="dxa"/>
          </w:tcPr>
          <w:p w:rsidR="00877D0B" w:rsidRPr="00A731B2" w:rsidRDefault="00877D0B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top w:val="single" w:sz="4" w:space="0" w:color="auto"/>
            </w:tcBorders>
          </w:tcPr>
          <w:p w:rsidR="00877D0B" w:rsidRPr="00A731B2" w:rsidRDefault="00877D0B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A731B2">
              <w:rPr>
                <w:i/>
                <w:sz w:val="16"/>
                <w:szCs w:val="16"/>
              </w:rPr>
              <w:t>подпись</w:t>
            </w:r>
          </w:p>
        </w:tc>
        <w:tc>
          <w:tcPr>
            <w:tcW w:w="1830" w:type="dxa"/>
            <w:tcBorders>
              <w:top w:val="single" w:sz="4" w:space="0" w:color="auto"/>
            </w:tcBorders>
          </w:tcPr>
          <w:p w:rsidR="00877D0B" w:rsidRPr="00A731B2" w:rsidRDefault="00877D0B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A731B2">
              <w:rPr>
                <w:i/>
                <w:sz w:val="16"/>
                <w:szCs w:val="16"/>
              </w:rPr>
              <w:t>(Фамилия И.О.)</w:t>
            </w:r>
          </w:p>
        </w:tc>
        <w:tc>
          <w:tcPr>
            <w:tcW w:w="2601" w:type="dxa"/>
          </w:tcPr>
          <w:p w:rsidR="00877D0B" w:rsidRPr="00A731B2" w:rsidRDefault="00877D0B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A731B2">
              <w:rPr>
                <w:i/>
                <w:sz w:val="16"/>
                <w:szCs w:val="16"/>
              </w:rPr>
              <w:t>М.П.</w:t>
            </w:r>
          </w:p>
        </w:tc>
      </w:tr>
    </w:tbl>
    <w:p w:rsidR="00877D0B" w:rsidRPr="00A731B2" w:rsidRDefault="00877D0B" w:rsidP="00877D0B">
      <w:pPr>
        <w:outlineLvl w:val="0"/>
        <w:rPr>
          <w:rFonts w:ascii="Times New Roman" w:hAnsi="Times New Roman" w:cs="Times New Roman"/>
          <w:bCs/>
          <w:i/>
          <w:sz w:val="18"/>
        </w:rPr>
      </w:pPr>
      <w:r w:rsidRPr="00A731B2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p w:rsidR="003566A4" w:rsidRPr="00A731B2" w:rsidRDefault="00877D0B" w:rsidP="003566A4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3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:rsidR="003566A4" w:rsidRPr="00A731B2" w:rsidRDefault="003566A4" w:rsidP="003566A4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6" w:name="_Hlk139032896"/>
      <w:r w:rsidRPr="00A73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Приложение № 4 </w:t>
      </w:r>
    </w:p>
    <w:p w:rsidR="003566A4" w:rsidRPr="00A731B2" w:rsidRDefault="003566A4" w:rsidP="003566A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3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Заявлению №__ об идентификаторах</w:t>
      </w:r>
    </w:p>
    <w:p w:rsidR="003566A4" w:rsidRPr="00A731B2" w:rsidRDefault="003566A4" w:rsidP="002E759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3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валютном рынке и рынке драгоценных металлов</w:t>
      </w:r>
    </w:p>
    <w:p w:rsidR="003566A4" w:rsidRPr="00A731B2" w:rsidRDefault="003566A4" w:rsidP="003566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3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Полномочия идентификатора(</w:t>
      </w:r>
      <w:proofErr w:type="spellStart"/>
      <w:r w:rsidRPr="00A73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ов</w:t>
      </w:r>
      <w:proofErr w:type="spellEnd"/>
      <w:r w:rsidRPr="00A73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): по инструментам</w:t>
      </w:r>
    </w:p>
    <w:p w:rsidR="003566A4" w:rsidRPr="00A731B2" w:rsidRDefault="003566A4" w:rsidP="003566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3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 Внесистемном режиме торгов на валютном рынке и рынке драгоценных металлов</w:t>
      </w:r>
    </w:p>
    <w:p w:rsidR="003566A4" w:rsidRPr="00A731B2" w:rsidRDefault="003566A4" w:rsidP="003566A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731B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 торгов просит установить для указанного(</w:t>
      </w:r>
      <w:proofErr w:type="spellStart"/>
      <w:r w:rsidRPr="00A731B2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A731B2">
        <w:rPr>
          <w:rFonts w:ascii="Times New Roman" w:eastAsia="Times New Roman" w:hAnsi="Times New Roman" w:cs="Times New Roman"/>
          <w:sz w:val="24"/>
          <w:szCs w:val="24"/>
          <w:lang w:eastAsia="ru-RU"/>
        </w:rPr>
        <w:t>) в Заявлении/ присвоенного(</w:t>
      </w:r>
      <w:proofErr w:type="spellStart"/>
      <w:r w:rsidRPr="00A731B2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A731B2">
        <w:rPr>
          <w:rFonts w:ascii="Times New Roman" w:eastAsia="Times New Roman" w:hAnsi="Times New Roman" w:cs="Times New Roman"/>
          <w:sz w:val="24"/>
          <w:szCs w:val="24"/>
          <w:lang w:eastAsia="ru-RU"/>
        </w:rPr>
        <w:t>) в соответствии с настоящим Заявлением пользовательского(их) идентификатора(</w:t>
      </w:r>
      <w:proofErr w:type="spellStart"/>
      <w:r w:rsidRPr="00A731B2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proofErr w:type="spellEnd"/>
      <w:r w:rsidRPr="00A731B2">
        <w:rPr>
          <w:rFonts w:ascii="Times New Roman" w:eastAsia="Times New Roman" w:hAnsi="Times New Roman" w:cs="Times New Roman"/>
          <w:sz w:val="24"/>
          <w:szCs w:val="24"/>
          <w:lang w:eastAsia="ru-RU"/>
        </w:rPr>
        <w:t>) полномочия по инструментам</w:t>
      </w:r>
      <w:r w:rsidRPr="00A731B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(по умолчанию доступны все инструменты режимов </w:t>
      </w:r>
      <w:r w:rsidRPr="00A731B2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CNGD</w:t>
      </w:r>
      <w:r w:rsidRPr="00A731B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</w:t>
      </w:r>
      <w:r w:rsidRPr="00A731B2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LICU</w:t>
      </w:r>
      <w:r w:rsidRPr="00A731B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</w:t>
      </w:r>
      <w:r w:rsidRPr="00A731B2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WAPN</w:t>
      </w:r>
      <w:r w:rsidRPr="00A731B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и </w:t>
      </w:r>
      <w:r w:rsidRPr="00A731B2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FIXN</w:t>
      </w:r>
      <w:r w:rsidRPr="00A731B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к которым допущен Участник торгов) </w:t>
      </w:r>
      <w:r w:rsidRPr="00A731B2">
        <w:rPr>
          <w:rFonts w:ascii="Times New Roman" w:eastAsia="Times New Roman" w:hAnsi="Times New Roman" w:cs="Times New Roman"/>
          <w:sz w:val="24"/>
          <w:szCs w:val="24"/>
          <w:lang w:eastAsia="ru-RU"/>
        </w:rPr>
        <w:t>с возможностью заключения сделок и/или наблюдения за ходом торгов</w:t>
      </w:r>
      <w:r w:rsidRPr="00A731B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:</w:t>
      </w:r>
      <w:bookmarkStart w:id="17" w:name="_Hlk139032770"/>
    </w:p>
    <w:p w:rsidR="00186801" w:rsidRPr="00A731B2" w:rsidRDefault="000C4704" w:rsidP="003566A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731B2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>На дату направления настоящего Заявления актуальный список инструментов опубликован на сайте ПАО Московская Биржа в действующей редакции формы данного Заявления. При запуске новых инструментов они автоматически становятся доступны к просмотру/проведению операций в соответствии с полномочиями пользовательских идентификаторов. Для ограничения полномочий пользовательских идентификаторов по новым инструментам требуется подача нового Заявления.</w:t>
      </w:r>
    </w:p>
    <w:tbl>
      <w:tblPr>
        <w:tblW w:w="15025" w:type="dxa"/>
        <w:tblInd w:w="421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866"/>
        <w:gridCol w:w="1865"/>
        <w:gridCol w:w="1865"/>
        <w:gridCol w:w="2058"/>
        <w:gridCol w:w="1843"/>
        <w:gridCol w:w="1843"/>
        <w:gridCol w:w="1843"/>
        <w:gridCol w:w="1842"/>
      </w:tblGrid>
      <w:tr w:rsidR="00276BBA" w:rsidRPr="00A731B2" w:rsidTr="00310A1B">
        <w:trPr>
          <w:trHeight w:val="157"/>
        </w:trPr>
        <w:tc>
          <w:tcPr>
            <w:tcW w:w="94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76BBA" w:rsidRPr="00A731B2" w:rsidRDefault="00276BBA" w:rsidP="00467B51">
            <w:pPr>
              <w:spacing w:after="0" w:line="216" w:lineRule="auto"/>
              <w:ind w:left="1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31B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sdt>
              <w:sdtPr>
                <w:rPr>
                  <w:rFonts w:ascii="MS Gothic" w:eastAsia="MS Gothic" w:hAnsi="MS Gothic" w:cs="Times New Roman"/>
                  <w:sz w:val="20"/>
                  <w:szCs w:val="20"/>
                  <w:lang w:eastAsia="ru-RU"/>
                </w:rPr>
                <w:id w:val="-7544364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Pr="00A731B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731B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сделки спот и сделки своп (Внесистемный режим CNGD и </w:t>
            </w:r>
            <w:r w:rsidRPr="00A731B2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LICU</w:t>
            </w:r>
            <w:r w:rsidRPr="00A731B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BBA" w:rsidRPr="00A731B2" w:rsidRDefault="00CA350C" w:rsidP="00467B51">
            <w:pPr>
              <w:spacing w:after="0" w:line="216" w:lineRule="auto"/>
              <w:ind w:left="17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68865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276BBA" w:rsidRPr="00A731B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не предоставлять</w:t>
            </w:r>
          </w:p>
          <w:p w:rsidR="00276BBA" w:rsidRPr="00A731B2" w:rsidRDefault="00CA350C" w:rsidP="00467B51">
            <w:pPr>
              <w:spacing w:after="0" w:line="216" w:lineRule="auto"/>
              <w:ind w:left="17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298057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276BBA" w:rsidRPr="00A731B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предоставить по всем инструментам группы</w:t>
            </w:r>
          </w:p>
          <w:p w:rsidR="00276BBA" w:rsidRPr="00A731B2" w:rsidRDefault="00CA350C" w:rsidP="00467B51">
            <w:pPr>
              <w:spacing w:after="0" w:line="216" w:lineRule="auto"/>
              <w:ind w:left="1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441389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276BBA" w:rsidRPr="00A731B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предоставить по указанным ниже инструментам</w:t>
            </w:r>
          </w:p>
        </w:tc>
      </w:tr>
      <w:tr w:rsidR="00276BBA" w:rsidRPr="00A731B2" w:rsidTr="00276BBA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A731B2" w:rsidRDefault="00CA350C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147244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AMDRUB_TOD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A731B2" w:rsidRDefault="00CA350C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0980983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BYNRUB_TOD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A731B2" w:rsidRDefault="00CA350C" w:rsidP="00276BBA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07093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CNYRUB_TOD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BBA" w:rsidRPr="00A731B2" w:rsidRDefault="00CA350C" w:rsidP="00276BBA">
            <w:pPr>
              <w:widowControl w:val="0"/>
              <w:tabs>
                <w:tab w:val="left" w:pos="0"/>
              </w:tabs>
              <w:spacing w:after="20" w:line="240" w:lineRule="auto"/>
              <w:ind w:left="1" w:hanging="23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2088502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KZTRUB_TOD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A731B2" w:rsidRDefault="00CA350C" w:rsidP="00276BBA">
            <w:pPr>
              <w:widowControl w:val="0"/>
              <w:tabs>
                <w:tab w:val="left" w:pos="143"/>
              </w:tabs>
              <w:spacing w:after="20" w:line="240" w:lineRule="auto"/>
              <w:ind w:left="85" w:hanging="84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267356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TRYRUB_TOD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BBA" w:rsidRPr="00A731B2" w:rsidRDefault="00CA350C" w:rsidP="00276BBA">
            <w:pPr>
              <w:widowControl w:val="0"/>
              <w:tabs>
                <w:tab w:val="left" w:pos="143"/>
              </w:tabs>
              <w:spacing w:after="20" w:line="240" w:lineRule="auto"/>
              <w:ind w:left="85" w:hanging="84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623839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UZSRUB_TOD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A731B2" w:rsidRDefault="00CA350C" w:rsidP="00276BBA">
            <w:pPr>
              <w:widowControl w:val="0"/>
              <w:tabs>
                <w:tab w:val="left" w:pos="0"/>
              </w:tabs>
              <w:spacing w:after="20" w:line="240" w:lineRule="auto"/>
              <w:ind w:left="1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6682447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KGSRUB_TOD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A731B2" w:rsidRDefault="00CA350C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9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808042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TJSRUB_TOD</w:t>
            </w:r>
          </w:p>
        </w:tc>
      </w:tr>
      <w:tr w:rsidR="00276BBA" w:rsidRPr="00A731B2" w:rsidTr="00276BBA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A731B2" w:rsidRDefault="00CA350C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961263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AMDRUB_TDS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A731B2" w:rsidRDefault="00CA350C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399179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BYNRUB_TDS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A731B2" w:rsidRDefault="00CA350C" w:rsidP="00276BBA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007593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CNYRUB_TDS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BBA" w:rsidRPr="00A731B2" w:rsidRDefault="00CA350C" w:rsidP="00276BBA">
            <w:pPr>
              <w:widowControl w:val="0"/>
              <w:tabs>
                <w:tab w:val="left" w:pos="0"/>
              </w:tabs>
              <w:spacing w:after="20" w:line="240" w:lineRule="auto"/>
              <w:ind w:left="1" w:hanging="23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298806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KZTRUB_TDS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A731B2" w:rsidRDefault="00CA350C" w:rsidP="00276BBA">
            <w:pPr>
              <w:widowControl w:val="0"/>
              <w:tabs>
                <w:tab w:val="left" w:pos="143"/>
              </w:tabs>
              <w:spacing w:after="20" w:line="240" w:lineRule="auto"/>
              <w:ind w:left="85" w:hanging="84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3848685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TRYRUB_TDS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BBA" w:rsidRPr="00A731B2" w:rsidRDefault="00276BBA" w:rsidP="00276BBA">
            <w:pPr>
              <w:widowControl w:val="0"/>
              <w:tabs>
                <w:tab w:val="left" w:pos="143"/>
              </w:tabs>
              <w:spacing w:after="20" w:line="240" w:lineRule="auto"/>
              <w:ind w:left="85" w:hanging="84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A731B2" w:rsidRDefault="00276BBA" w:rsidP="00276BBA">
            <w:pPr>
              <w:widowControl w:val="0"/>
              <w:tabs>
                <w:tab w:val="left" w:pos="0"/>
              </w:tabs>
              <w:spacing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A731B2" w:rsidRDefault="00276BBA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9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</w:tr>
      <w:tr w:rsidR="00276BBA" w:rsidRPr="00A731B2" w:rsidTr="00276BBA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A731B2" w:rsidRDefault="00CA350C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308671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AMDRUB_TMS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A731B2" w:rsidRDefault="00CA350C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969560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BYNRUB_TMS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A731B2" w:rsidRDefault="00CA350C" w:rsidP="00276BBA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1818189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CNYRUB_TMS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BBA" w:rsidRPr="00A731B2" w:rsidRDefault="00CA350C" w:rsidP="00276BBA">
            <w:pPr>
              <w:widowControl w:val="0"/>
              <w:tabs>
                <w:tab w:val="left" w:pos="0"/>
              </w:tabs>
              <w:spacing w:after="20" w:line="240" w:lineRule="auto"/>
              <w:ind w:left="1" w:hanging="23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634174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KZTRUB_TMS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A731B2" w:rsidRDefault="00CA350C" w:rsidP="00276BBA">
            <w:pPr>
              <w:widowControl w:val="0"/>
              <w:tabs>
                <w:tab w:val="left" w:pos="143"/>
              </w:tabs>
              <w:spacing w:after="20" w:line="240" w:lineRule="auto"/>
              <w:ind w:left="85" w:hanging="84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074351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TRYRUB_TMS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BBA" w:rsidRPr="00A731B2" w:rsidRDefault="00276BBA" w:rsidP="00276BBA">
            <w:pPr>
              <w:widowControl w:val="0"/>
              <w:tabs>
                <w:tab w:val="left" w:pos="143"/>
              </w:tabs>
              <w:spacing w:after="20" w:line="240" w:lineRule="auto"/>
              <w:ind w:left="85" w:hanging="84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A731B2" w:rsidRDefault="00276BBA" w:rsidP="00276BBA">
            <w:pPr>
              <w:widowControl w:val="0"/>
              <w:tabs>
                <w:tab w:val="left" w:pos="0"/>
              </w:tabs>
              <w:spacing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A731B2" w:rsidRDefault="00276BBA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9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</w:tr>
      <w:tr w:rsidR="00276BBA" w:rsidRPr="00A731B2" w:rsidTr="00276BBA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A731B2" w:rsidRDefault="00CA350C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473480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AMDRUB_TOM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A731B2" w:rsidRDefault="00CA350C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746026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BYNRUB_TOM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A731B2" w:rsidRDefault="00CA350C" w:rsidP="00276BBA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63227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CNYRUB_TOM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BBA" w:rsidRPr="00A731B2" w:rsidRDefault="00CA350C" w:rsidP="00276BBA">
            <w:pPr>
              <w:widowControl w:val="0"/>
              <w:tabs>
                <w:tab w:val="left" w:pos="-22"/>
              </w:tabs>
              <w:spacing w:after="20" w:line="240" w:lineRule="auto"/>
              <w:ind w:left="1" w:hanging="23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652054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KZTRUB_TOM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A731B2" w:rsidRDefault="00CA350C" w:rsidP="00276BBA">
            <w:pPr>
              <w:widowControl w:val="0"/>
              <w:tabs>
                <w:tab w:val="left" w:pos="0"/>
              </w:tabs>
              <w:spacing w:after="20" w:line="240" w:lineRule="auto"/>
              <w:ind w:left="85" w:hanging="84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719515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TRYRUB_TOM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BBA" w:rsidRPr="00A731B2" w:rsidRDefault="00CA350C" w:rsidP="00276BBA">
            <w:pPr>
              <w:widowControl w:val="0"/>
              <w:tabs>
                <w:tab w:val="left" w:pos="0"/>
              </w:tabs>
              <w:spacing w:after="20" w:line="240" w:lineRule="auto"/>
              <w:ind w:left="85" w:hanging="84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133553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UZSRUB_TOM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A731B2" w:rsidRDefault="00CA350C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606145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KGSRUB_TOM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BBA" w:rsidRPr="00A731B2" w:rsidRDefault="00CA350C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9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464162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TJSRUB_TOM</w:t>
            </w:r>
          </w:p>
        </w:tc>
      </w:tr>
      <w:tr w:rsidR="00276BBA" w:rsidRPr="00A731B2" w:rsidTr="00276BBA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A731B2" w:rsidRDefault="00276BBA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A731B2" w:rsidRDefault="00276BBA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A731B2" w:rsidRDefault="00CA350C" w:rsidP="00276BBA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852636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CNYRUB_SPT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A731B2" w:rsidRDefault="00CA350C" w:rsidP="00276BBA">
            <w:pPr>
              <w:widowControl w:val="0"/>
              <w:tabs>
                <w:tab w:val="left" w:pos="0"/>
              </w:tabs>
              <w:spacing w:after="20" w:line="240" w:lineRule="auto"/>
              <w:ind w:left="1" w:hanging="1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282862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KZTRUB_SPT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A731B2" w:rsidRDefault="00276BBA" w:rsidP="00276BBA">
            <w:pPr>
              <w:widowControl w:val="0"/>
              <w:tabs>
                <w:tab w:val="left" w:pos="0"/>
              </w:tabs>
              <w:spacing w:after="20" w:line="240" w:lineRule="auto"/>
              <w:ind w:left="1" w:hanging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BBA" w:rsidRPr="00A731B2" w:rsidRDefault="00276BBA" w:rsidP="00276BBA">
            <w:pPr>
              <w:widowControl w:val="0"/>
              <w:tabs>
                <w:tab w:val="left" w:pos="0"/>
              </w:tabs>
              <w:spacing w:after="20" w:line="240" w:lineRule="auto"/>
              <w:ind w:left="1" w:hanging="1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A731B2" w:rsidRDefault="00276BBA" w:rsidP="00276BBA">
            <w:pPr>
              <w:widowControl w:val="0"/>
              <w:tabs>
                <w:tab w:val="left" w:pos="0"/>
              </w:tabs>
              <w:spacing w:after="20" w:line="240" w:lineRule="auto"/>
              <w:ind w:left="1" w:hanging="1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BBA" w:rsidRPr="00A731B2" w:rsidRDefault="00276BBA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9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</w:tr>
      <w:tr w:rsidR="00276BBA" w:rsidRPr="00A731B2" w:rsidTr="00276BBA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A731B2" w:rsidRDefault="00CA350C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495946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AMD_TDSTMS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A731B2" w:rsidRDefault="00CA350C" w:rsidP="00276BBA">
            <w:pPr>
              <w:widowControl w:val="0"/>
              <w:tabs>
                <w:tab w:val="left" w:pos="-38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418337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BYN_TDSTMS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A731B2" w:rsidRDefault="00CA350C" w:rsidP="00276BBA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6474265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CNY_TDSTMS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BBA" w:rsidRPr="00A731B2" w:rsidRDefault="00CA350C" w:rsidP="00276BBA">
            <w:pPr>
              <w:widowControl w:val="0"/>
              <w:tabs>
                <w:tab w:val="left" w:pos="1"/>
              </w:tabs>
              <w:spacing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4217650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KZT_TDSTMS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A731B2" w:rsidRDefault="00CA350C" w:rsidP="00276BBA">
            <w:pPr>
              <w:widowControl w:val="0"/>
              <w:tabs>
                <w:tab w:val="left" w:pos="1"/>
              </w:tabs>
              <w:spacing w:after="20" w:line="240" w:lineRule="auto"/>
              <w:ind w:left="85" w:hanging="84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83026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TRY_TDSTMS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A731B2" w:rsidRDefault="00276BBA" w:rsidP="00276BBA">
            <w:pPr>
              <w:widowControl w:val="0"/>
              <w:tabs>
                <w:tab w:val="left" w:pos="1"/>
              </w:tabs>
              <w:spacing w:after="20" w:line="240" w:lineRule="auto"/>
              <w:ind w:left="85" w:hanging="84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A731B2" w:rsidRDefault="00276BBA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BBA" w:rsidRPr="00A731B2" w:rsidRDefault="00276BBA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9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</w:tr>
      <w:tr w:rsidR="00276BBA" w:rsidRPr="00A731B2" w:rsidTr="00276BBA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A731B2" w:rsidRDefault="00CA350C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061091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AMD_TODTOM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A731B2" w:rsidRDefault="00CA350C" w:rsidP="00276BBA">
            <w:pPr>
              <w:widowControl w:val="0"/>
              <w:tabs>
                <w:tab w:val="left" w:pos="-38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592057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BYN_TODTOM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A731B2" w:rsidRDefault="00CA350C" w:rsidP="00276BBA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919167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CNY_TODTOM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BBA" w:rsidRPr="00A731B2" w:rsidRDefault="00CA350C" w:rsidP="00276BBA">
            <w:pPr>
              <w:widowControl w:val="0"/>
              <w:tabs>
                <w:tab w:val="left" w:pos="1"/>
              </w:tabs>
              <w:spacing w:after="20" w:line="240" w:lineRule="auto"/>
              <w:ind w:left="1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158139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KZT_TODTOM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A731B2" w:rsidRDefault="00CA350C" w:rsidP="00276BBA">
            <w:pPr>
              <w:widowControl w:val="0"/>
              <w:tabs>
                <w:tab w:val="left" w:pos="1"/>
              </w:tabs>
              <w:spacing w:after="20" w:line="240" w:lineRule="auto"/>
              <w:ind w:left="85" w:hanging="84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623999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TRY_TODTOM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A731B2" w:rsidRDefault="00CA350C" w:rsidP="00276BBA">
            <w:pPr>
              <w:widowControl w:val="0"/>
              <w:tabs>
                <w:tab w:val="left" w:pos="1"/>
              </w:tabs>
              <w:spacing w:after="20" w:line="240" w:lineRule="auto"/>
              <w:ind w:left="85" w:hanging="84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832289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UZS_TODTOM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A731B2" w:rsidRDefault="00276BBA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</w:t>
            </w: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2051722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KGS_TODTOM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BBA" w:rsidRPr="00A731B2" w:rsidRDefault="00CA350C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9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21447686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TJS_TODTOM</w:t>
            </w:r>
          </w:p>
        </w:tc>
      </w:tr>
      <w:tr w:rsidR="00276BBA" w:rsidRPr="00A731B2" w:rsidTr="00276BBA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A731B2" w:rsidRDefault="00276BBA" w:rsidP="00276BBA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A731B2" w:rsidRDefault="00276BBA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A731B2" w:rsidRDefault="00CA350C" w:rsidP="00276BBA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448897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CNY_TOMSPT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BBA" w:rsidRPr="00A731B2" w:rsidRDefault="00CA350C" w:rsidP="00276BBA">
            <w:pPr>
              <w:widowControl w:val="0"/>
              <w:tabs>
                <w:tab w:val="left" w:pos="1"/>
              </w:tabs>
              <w:spacing w:after="20" w:line="240" w:lineRule="auto"/>
              <w:ind w:left="357" w:hanging="357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510827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KZT_TOMSPT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BBA" w:rsidRPr="00A731B2" w:rsidRDefault="00276BBA" w:rsidP="00276BBA">
            <w:pPr>
              <w:widowControl w:val="0"/>
              <w:tabs>
                <w:tab w:val="left" w:pos="0"/>
              </w:tabs>
              <w:spacing w:after="20" w:line="240" w:lineRule="auto"/>
              <w:ind w:left="85" w:hanging="84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A731B2" w:rsidRDefault="00276BBA" w:rsidP="00276BBA">
            <w:pPr>
              <w:widowControl w:val="0"/>
              <w:tabs>
                <w:tab w:val="left" w:pos="0"/>
              </w:tabs>
              <w:spacing w:after="20" w:line="240" w:lineRule="auto"/>
              <w:ind w:left="85" w:hanging="84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A731B2" w:rsidRDefault="00276BBA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BBA" w:rsidRPr="00A731B2" w:rsidRDefault="00276BBA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A5C08" w:rsidRPr="00A731B2" w:rsidTr="003A6BE0">
        <w:trPr>
          <w:trHeight w:val="5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C08" w:rsidRPr="00A731B2" w:rsidRDefault="00CA350C" w:rsidP="00FA5C08">
            <w:pPr>
              <w:widowControl w:val="0"/>
              <w:tabs>
                <w:tab w:val="left" w:pos="143"/>
              </w:tabs>
              <w:spacing w:after="20" w:line="240" w:lineRule="auto"/>
              <w:ind w:left="1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251504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5C08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A5C08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GLDRUB_TOD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C08" w:rsidRPr="00A731B2" w:rsidRDefault="00CA350C" w:rsidP="00FA5C08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852530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5C08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A5C08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SLVRUB_TOD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C08" w:rsidRPr="00A731B2" w:rsidRDefault="00CA350C" w:rsidP="00FA5C08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487519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5C08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A5C08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PLTRUB_TOD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C08" w:rsidRPr="00A731B2" w:rsidRDefault="00CA350C" w:rsidP="00FA5C08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587802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5C08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A5C08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PLDRUB_TOD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08" w:rsidRPr="00A731B2" w:rsidRDefault="00FA5C08" w:rsidP="00FA5C0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C08" w:rsidRPr="00A731B2" w:rsidRDefault="00FA5C08" w:rsidP="00FA5C0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08" w:rsidRPr="00A731B2" w:rsidRDefault="00FA5C08" w:rsidP="00FA5C0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08" w:rsidRPr="00A731B2" w:rsidRDefault="00FA5C08" w:rsidP="00FA5C0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val="en-US" w:eastAsia="ru-RU"/>
              </w:rPr>
            </w:pPr>
          </w:p>
        </w:tc>
      </w:tr>
      <w:tr w:rsidR="00FA5C08" w:rsidRPr="00A731B2" w:rsidTr="004D68A1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C08" w:rsidRPr="00A731B2" w:rsidRDefault="00CA350C" w:rsidP="00FA5C08">
            <w:pPr>
              <w:widowControl w:val="0"/>
              <w:tabs>
                <w:tab w:val="left" w:pos="142"/>
              </w:tabs>
              <w:spacing w:after="20" w:line="240" w:lineRule="auto"/>
              <w:ind w:left="1" w:hanging="1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341616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5C08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A5C08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GLDRUB_TOM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C08" w:rsidRPr="00A731B2" w:rsidRDefault="00CA350C" w:rsidP="00FA5C08">
            <w:pPr>
              <w:widowControl w:val="0"/>
              <w:tabs>
                <w:tab w:val="left" w:pos="0"/>
              </w:tabs>
              <w:spacing w:after="20" w:line="240" w:lineRule="auto"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435787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5C08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A5C08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SLVRUB_TOM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C08" w:rsidRPr="00A731B2" w:rsidRDefault="00CA350C" w:rsidP="00FA5C08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963081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5C08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A5C08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PLTRUB_TOM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C08" w:rsidRPr="00A731B2" w:rsidRDefault="00CA350C" w:rsidP="00FA5C08">
            <w:pPr>
              <w:widowControl w:val="0"/>
              <w:tabs>
                <w:tab w:val="left" w:pos="143"/>
              </w:tabs>
              <w:spacing w:after="20" w:line="240" w:lineRule="auto"/>
              <w:ind w:left="284" w:hanging="284"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951312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5C08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A5C08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PLDRUB_TOM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08" w:rsidRPr="00A731B2" w:rsidRDefault="00FA5C08" w:rsidP="00FA5C0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5C08" w:rsidRPr="00A731B2" w:rsidRDefault="00FA5C08" w:rsidP="00FA5C0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5C08" w:rsidRPr="00A731B2" w:rsidRDefault="00FA5C08" w:rsidP="00FA5C0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r w:rsidRPr="00A731B2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A731B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USD</w:t>
            </w:r>
            <w:r w:rsidRPr="00A731B2">
              <w:rPr>
                <w:rFonts w:ascii="Times New Roman" w:hAnsi="Times New Roman" w:cs="Times New Roman"/>
                <w:sz w:val="18"/>
                <w:szCs w:val="18"/>
              </w:rPr>
              <w:t>RUB_TO</w:t>
            </w:r>
            <w:r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5C08" w:rsidRPr="00A731B2" w:rsidRDefault="00FA5C08" w:rsidP="00FA5C0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val="en-US" w:eastAsia="ru-RU"/>
              </w:rPr>
            </w:pPr>
            <w:r w:rsidRPr="00A731B2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A731B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USD</w:t>
            </w:r>
            <w:r w:rsidRPr="00A731B2">
              <w:rPr>
                <w:rFonts w:ascii="Times New Roman" w:hAnsi="Times New Roman" w:cs="Times New Roman"/>
                <w:sz w:val="18"/>
                <w:szCs w:val="18"/>
              </w:rPr>
              <w:t>RUB_T</w:t>
            </w:r>
            <w:r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MS</w:t>
            </w:r>
          </w:p>
        </w:tc>
      </w:tr>
      <w:tr w:rsidR="00FA5C08" w:rsidRPr="00A731B2" w:rsidTr="004F6617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C08" w:rsidRPr="00A731B2" w:rsidRDefault="00CA350C" w:rsidP="00FA5C08">
            <w:pPr>
              <w:widowControl w:val="0"/>
              <w:tabs>
                <w:tab w:val="left" w:pos="142"/>
              </w:tabs>
              <w:spacing w:after="20" w:line="240" w:lineRule="auto"/>
              <w:ind w:left="1" w:hanging="1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488251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5C08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A5C08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GLDRUB_SPT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C08" w:rsidRPr="00A731B2" w:rsidRDefault="00CA350C" w:rsidP="00FA5C08">
            <w:pPr>
              <w:widowControl w:val="0"/>
              <w:tabs>
                <w:tab w:val="left" w:pos="0"/>
              </w:tabs>
              <w:spacing w:after="2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959340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5C08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A5C08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SLVRUB_SPT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C08" w:rsidRPr="00A731B2" w:rsidRDefault="00CA350C" w:rsidP="00FA5C08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452757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5C08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A5C08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PLTRUB_SPT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C08" w:rsidRPr="00A731B2" w:rsidRDefault="00CA350C" w:rsidP="00FA5C08">
            <w:pPr>
              <w:widowControl w:val="0"/>
              <w:tabs>
                <w:tab w:val="left" w:pos="143"/>
              </w:tabs>
              <w:spacing w:after="20" w:line="240" w:lineRule="auto"/>
              <w:ind w:left="284" w:hanging="284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677808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5C08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A5C08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PLDRUB_SPT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08" w:rsidRPr="00A731B2" w:rsidRDefault="00FA5C08" w:rsidP="00FA5C0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5C08" w:rsidRPr="00A731B2" w:rsidRDefault="00FA5C08" w:rsidP="00FA5C0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5C08" w:rsidRPr="00A731B2" w:rsidRDefault="00FA5C08" w:rsidP="00FA5C0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A731B2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A731B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USD</w:t>
            </w:r>
            <w:r w:rsidRPr="00A731B2">
              <w:rPr>
                <w:rFonts w:ascii="Times New Roman" w:hAnsi="Times New Roman" w:cs="Times New Roman"/>
                <w:sz w:val="18"/>
                <w:szCs w:val="18"/>
              </w:rPr>
              <w:t>RUB_</w:t>
            </w:r>
            <w:r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SPT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5C08" w:rsidRPr="00A731B2" w:rsidRDefault="00FA5C08" w:rsidP="00FA5C0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r w:rsidRPr="00A731B2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A731B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USDRUB</w:t>
            </w:r>
            <w:r w:rsidRPr="00A731B2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STS</w:t>
            </w:r>
          </w:p>
        </w:tc>
      </w:tr>
      <w:tr w:rsidR="00FA5C08" w:rsidRPr="00A731B2" w:rsidTr="004F6617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C08" w:rsidRPr="00A731B2" w:rsidRDefault="00CA350C" w:rsidP="00FA5C08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4129309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5C08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A5C08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GLD_TODTOM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C08" w:rsidRPr="00A731B2" w:rsidRDefault="00CA350C" w:rsidP="00FA5C08">
            <w:pPr>
              <w:widowControl w:val="0"/>
              <w:tabs>
                <w:tab w:val="left" w:pos="0"/>
              </w:tabs>
              <w:spacing w:after="20" w:line="240" w:lineRule="auto"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974125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5C08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A5C08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SLV_TODTOM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C08" w:rsidRPr="00A731B2" w:rsidRDefault="00CA350C" w:rsidP="00FA5C08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96062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5C08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A5C08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PLT_TODTOM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C08" w:rsidRPr="00A731B2" w:rsidRDefault="00CA350C" w:rsidP="00FA5C08">
            <w:pPr>
              <w:widowControl w:val="0"/>
              <w:tabs>
                <w:tab w:val="left" w:pos="143"/>
              </w:tabs>
              <w:spacing w:after="20" w:line="240" w:lineRule="auto"/>
              <w:ind w:left="284" w:hanging="284"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663926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5C08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A5C08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PLD_TODTOM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08" w:rsidRPr="00A731B2" w:rsidRDefault="00FA5C08" w:rsidP="00FA5C0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C08" w:rsidRPr="00A731B2" w:rsidRDefault="00FA5C08" w:rsidP="00FA5C0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5C08" w:rsidRPr="00A731B2" w:rsidRDefault="00FA5C08" w:rsidP="00FA5C0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C08" w:rsidRPr="00A731B2" w:rsidRDefault="00FA5C08" w:rsidP="00FA5C0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A5C08" w:rsidRPr="00A731B2" w:rsidTr="004D68A1">
        <w:trPr>
          <w:trHeight w:val="5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C08" w:rsidRPr="00A731B2" w:rsidRDefault="00CA350C" w:rsidP="00FA5C08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26517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5C08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A5C08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GLD_TOMSPT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C08" w:rsidRPr="00A731B2" w:rsidRDefault="00CA350C" w:rsidP="00FA5C08">
            <w:pPr>
              <w:widowControl w:val="0"/>
              <w:tabs>
                <w:tab w:val="left" w:pos="0"/>
              </w:tabs>
              <w:spacing w:after="2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2296059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5C08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A5C08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SLV_TOMSPT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C08" w:rsidRPr="00A731B2" w:rsidRDefault="00CA350C" w:rsidP="00FA5C08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942448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5C08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A5C08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PLT_TOMSPT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C08" w:rsidRPr="00A731B2" w:rsidRDefault="00CA350C" w:rsidP="00FA5C08">
            <w:pPr>
              <w:widowControl w:val="0"/>
              <w:tabs>
                <w:tab w:val="left" w:pos="143"/>
              </w:tabs>
              <w:spacing w:after="20" w:line="240" w:lineRule="auto"/>
              <w:ind w:left="284" w:hanging="284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434314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5C08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A5C08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PLD_TOMSPT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C08" w:rsidRPr="00A731B2" w:rsidRDefault="00FA5C08" w:rsidP="00FA5C0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C08" w:rsidRPr="00A731B2" w:rsidRDefault="00FA5C08" w:rsidP="00FA5C0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C08" w:rsidRPr="00A731B2" w:rsidRDefault="00FA5C08" w:rsidP="00FA5C0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A731B2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A731B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USD</w:t>
            </w:r>
            <w:r w:rsidRPr="00A731B2">
              <w:rPr>
                <w:rFonts w:ascii="Times New Roman" w:hAnsi="Times New Roman" w:cs="Times New Roman"/>
                <w:sz w:val="18"/>
                <w:szCs w:val="18"/>
              </w:rPr>
              <w:t>_TO</w:t>
            </w:r>
            <w:r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MSPT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C08" w:rsidRPr="00A731B2" w:rsidRDefault="00FA5C08" w:rsidP="00FA5C0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r w:rsidRPr="00A731B2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A731B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USD</w:t>
            </w:r>
            <w:r w:rsidRPr="00A731B2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TMSSTS</w:t>
            </w:r>
          </w:p>
        </w:tc>
      </w:tr>
      <w:tr w:rsidR="00FA5C08" w:rsidRPr="00A731B2" w:rsidTr="00276BBA">
        <w:trPr>
          <w:trHeight w:val="5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C08" w:rsidRPr="002A2CAE" w:rsidRDefault="00CA350C" w:rsidP="00FA5C08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768732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5C08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A5C08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GLDRUB_T</w:t>
            </w:r>
            <w:r w:rsidR="00FA5C08">
              <w:rPr>
                <w:rFonts w:ascii="Times New Roman" w:eastAsia="MS Gothic" w:hAnsi="Times New Roman" w:cs="Times New Roman"/>
                <w:sz w:val="18"/>
                <w:szCs w:val="18"/>
                <w:lang w:val="en-US"/>
              </w:rPr>
              <w:t>DS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C08" w:rsidRPr="002A2CAE" w:rsidRDefault="00CA350C" w:rsidP="00FA5C08">
            <w:pPr>
              <w:widowControl w:val="0"/>
              <w:tabs>
                <w:tab w:val="left" w:pos="0"/>
              </w:tabs>
              <w:spacing w:after="20" w:line="240" w:lineRule="auto"/>
              <w:rPr>
                <w:rFonts w:ascii="Times New Roman" w:eastAsia="MS Gothic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647405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5C08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A5C08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</w:t>
            </w:r>
            <w:r w:rsidR="00FA5C08">
              <w:rPr>
                <w:rFonts w:ascii="Times New Roman" w:eastAsia="MS Gothic" w:hAnsi="Times New Roman" w:cs="Times New Roman"/>
                <w:sz w:val="18"/>
                <w:szCs w:val="18"/>
                <w:lang w:val="en-US"/>
              </w:rPr>
              <w:t>SLV</w:t>
            </w:r>
            <w:r w:rsidR="00FA5C08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>RUB_T</w:t>
            </w:r>
            <w:r w:rsidR="00FA5C08">
              <w:rPr>
                <w:rFonts w:ascii="Times New Roman" w:eastAsia="MS Gothic" w:hAnsi="Times New Roman" w:cs="Times New Roman"/>
                <w:sz w:val="18"/>
                <w:szCs w:val="18"/>
                <w:lang w:val="en-US"/>
              </w:rPr>
              <w:t>DS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C08" w:rsidRPr="002A2CAE" w:rsidRDefault="00CA350C" w:rsidP="00FA5C08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831804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5C08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A5C08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</w:t>
            </w:r>
            <w:r w:rsidR="00FA5C08">
              <w:rPr>
                <w:rFonts w:ascii="Times New Roman" w:eastAsia="MS Gothic" w:hAnsi="Times New Roman" w:cs="Times New Roman"/>
                <w:sz w:val="18"/>
                <w:szCs w:val="18"/>
                <w:lang w:val="en-US"/>
              </w:rPr>
              <w:t>PLTRUB_TDS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C08" w:rsidRDefault="00CA350C" w:rsidP="00FA5C08">
            <w:pPr>
              <w:widowControl w:val="0"/>
              <w:tabs>
                <w:tab w:val="left" w:pos="143"/>
              </w:tabs>
              <w:spacing w:after="20" w:line="240" w:lineRule="auto"/>
              <w:ind w:left="284" w:hanging="284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8095439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5C08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A5C08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</w:t>
            </w:r>
            <w:r w:rsidR="00FA5C08">
              <w:rPr>
                <w:rFonts w:ascii="Times New Roman" w:eastAsia="MS Gothic" w:hAnsi="Times New Roman" w:cs="Times New Roman"/>
                <w:sz w:val="18"/>
                <w:szCs w:val="18"/>
                <w:lang w:val="en-US"/>
              </w:rPr>
              <w:t>PLDRUB_TDS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08" w:rsidRPr="00A731B2" w:rsidRDefault="00FA5C08" w:rsidP="00FA5C0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C08" w:rsidRPr="00A731B2" w:rsidRDefault="00FA5C08" w:rsidP="00FA5C0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Segoe UI Symbol" w:hAnsi="Segoe UI Symbol" w:cs="Segoe UI Symbo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C08" w:rsidRPr="00A731B2" w:rsidRDefault="00FA5C08" w:rsidP="00FA5C0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Segoe UI Symbol" w:hAnsi="Segoe UI Symbol" w:cs="Segoe UI Symbol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C08" w:rsidRPr="00A731B2" w:rsidRDefault="00FA5C08" w:rsidP="00FA5C0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A5C08" w:rsidRPr="00A731B2" w:rsidTr="00276BBA">
        <w:trPr>
          <w:trHeight w:val="5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C08" w:rsidRPr="002A2CAE" w:rsidRDefault="00CA350C" w:rsidP="00FA5C08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639117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5C08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A5C08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GLDRUB_T</w:t>
            </w:r>
            <w:r w:rsidR="00FA5C08">
              <w:rPr>
                <w:rFonts w:ascii="Times New Roman" w:eastAsia="MS Gothic" w:hAnsi="Times New Roman" w:cs="Times New Roman"/>
                <w:sz w:val="18"/>
                <w:szCs w:val="18"/>
                <w:lang w:val="en-US"/>
              </w:rPr>
              <w:t>MS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C08" w:rsidRPr="002A2CAE" w:rsidRDefault="00CA350C" w:rsidP="00FA5C08">
            <w:pPr>
              <w:widowControl w:val="0"/>
              <w:tabs>
                <w:tab w:val="left" w:pos="0"/>
              </w:tabs>
              <w:spacing w:after="20" w:line="240" w:lineRule="auto"/>
              <w:rPr>
                <w:rFonts w:ascii="Times New Roman" w:eastAsia="MS Gothic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658833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5C08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A5C08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</w:t>
            </w:r>
            <w:r w:rsidR="00FA5C08">
              <w:rPr>
                <w:rFonts w:ascii="Times New Roman" w:eastAsia="MS Gothic" w:hAnsi="Times New Roman" w:cs="Times New Roman"/>
                <w:sz w:val="18"/>
                <w:szCs w:val="18"/>
                <w:lang w:val="en-US"/>
              </w:rPr>
              <w:t>SLV</w:t>
            </w:r>
            <w:r w:rsidR="00FA5C08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>RUB_T</w:t>
            </w:r>
            <w:r w:rsidR="00FA5C08">
              <w:rPr>
                <w:rFonts w:ascii="Times New Roman" w:eastAsia="MS Gothic" w:hAnsi="Times New Roman" w:cs="Times New Roman"/>
                <w:sz w:val="18"/>
                <w:szCs w:val="18"/>
                <w:lang w:val="en-US"/>
              </w:rPr>
              <w:t>MS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C08" w:rsidRDefault="00CA350C" w:rsidP="00FA5C08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642936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5C08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A5C08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</w:t>
            </w:r>
            <w:r w:rsidR="00FA5C08">
              <w:rPr>
                <w:rFonts w:ascii="Times New Roman" w:eastAsia="MS Gothic" w:hAnsi="Times New Roman" w:cs="Times New Roman"/>
                <w:sz w:val="18"/>
                <w:szCs w:val="18"/>
                <w:lang w:val="en-US"/>
              </w:rPr>
              <w:t>PLTRUB_TMS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C08" w:rsidRDefault="00CA350C" w:rsidP="00FA5C08">
            <w:pPr>
              <w:widowControl w:val="0"/>
              <w:tabs>
                <w:tab w:val="left" w:pos="143"/>
              </w:tabs>
              <w:spacing w:after="20" w:line="240" w:lineRule="auto"/>
              <w:ind w:left="284" w:hanging="284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378319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5C08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A5C08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</w:t>
            </w:r>
            <w:r w:rsidR="00FA5C08">
              <w:rPr>
                <w:rFonts w:ascii="Times New Roman" w:eastAsia="MS Gothic" w:hAnsi="Times New Roman" w:cs="Times New Roman"/>
                <w:sz w:val="18"/>
                <w:szCs w:val="18"/>
                <w:lang w:val="en-US"/>
              </w:rPr>
              <w:t>PLDRUB_TMS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08" w:rsidRPr="00A731B2" w:rsidRDefault="00FA5C08" w:rsidP="00FA5C0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C08" w:rsidRPr="00A731B2" w:rsidRDefault="00FA5C08" w:rsidP="00FA5C0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Segoe UI Symbol" w:hAnsi="Segoe UI Symbol" w:cs="Segoe UI Symbo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C08" w:rsidRPr="00A731B2" w:rsidRDefault="00FA5C08" w:rsidP="00FA5C0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Segoe UI Symbol" w:hAnsi="Segoe UI Symbol" w:cs="Segoe UI Symbol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C08" w:rsidRPr="00A731B2" w:rsidRDefault="00FA5C08" w:rsidP="00FA5C0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A5C08" w:rsidRPr="00A731B2" w:rsidTr="00276BBA">
        <w:trPr>
          <w:trHeight w:val="5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C08" w:rsidRPr="002A2CAE" w:rsidRDefault="00CA350C" w:rsidP="00FA5C08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eastAsia="MS Gothic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231888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5C08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A5C08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</w:t>
            </w:r>
            <w:r w:rsidR="00FA5C08">
              <w:rPr>
                <w:rFonts w:ascii="Times New Roman" w:eastAsia="MS Gothic" w:hAnsi="Times New Roman" w:cs="Times New Roman"/>
                <w:sz w:val="18"/>
                <w:szCs w:val="18"/>
                <w:lang w:val="en-US"/>
              </w:rPr>
              <w:t>_TDSTMS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C08" w:rsidRPr="002A2CAE" w:rsidRDefault="00CA350C" w:rsidP="00FA5C08">
            <w:pPr>
              <w:widowControl w:val="0"/>
              <w:tabs>
                <w:tab w:val="left" w:pos="0"/>
              </w:tabs>
              <w:spacing w:after="20" w:line="240" w:lineRule="auto"/>
              <w:rPr>
                <w:rFonts w:ascii="Times New Roman" w:eastAsia="MS Gothic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1684810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5C08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A5C08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</w:t>
            </w:r>
            <w:r w:rsidR="00FA5C08">
              <w:rPr>
                <w:rFonts w:ascii="Times New Roman" w:eastAsia="MS Gothic" w:hAnsi="Times New Roman" w:cs="Times New Roman"/>
                <w:sz w:val="18"/>
                <w:szCs w:val="18"/>
                <w:lang w:val="en-US"/>
              </w:rPr>
              <w:t>SLV_TDSTMS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C08" w:rsidRDefault="00CA350C" w:rsidP="00FA5C08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407040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5C08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A5C08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</w:t>
            </w:r>
            <w:r w:rsidR="00FA5C08">
              <w:rPr>
                <w:rFonts w:ascii="Times New Roman" w:eastAsia="MS Gothic" w:hAnsi="Times New Roman" w:cs="Times New Roman"/>
                <w:sz w:val="18"/>
                <w:szCs w:val="18"/>
                <w:lang w:val="en-US"/>
              </w:rPr>
              <w:t>PLT_TDSTMS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C08" w:rsidRDefault="00CA350C" w:rsidP="00FA5C08">
            <w:pPr>
              <w:widowControl w:val="0"/>
              <w:tabs>
                <w:tab w:val="left" w:pos="143"/>
              </w:tabs>
              <w:spacing w:after="20" w:line="240" w:lineRule="auto"/>
              <w:ind w:left="284" w:hanging="284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1559852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5C08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A5C08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</w:t>
            </w:r>
            <w:r w:rsidR="00FA5C08">
              <w:rPr>
                <w:rFonts w:ascii="Times New Roman" w:eastAsia="MS Gothic" w:hAnsi="Times New Roman" w:cs="Times New Roman"/>
                <w:sz w:val="18"/>
                <w:szCs w:val="18"/>
                <w:lang w:val="en-US"/>
              </w:rPr>
              <w:t>PLD_TDSTMS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08" w:rsidRPr="00A731B2" w:rsidRDefault="00FA5C08" w:rsidP="00FA5C0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C08" w:rsidRPr="00A731B2" w:rsidRDefault="00FA5C08" w:rsidP="00FA5C0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Segoe UI Symbol" w:hAnsi="Segoe UI Symbol" w:cs="Segoe UI Symbo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C08" w:rsidRPr="00A731B2" w:rsidRDefault="00FA5C08" w:rsidP="00FA5C0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Segoe UI Symbol" w:hAnsi="Segoe UI Symbol" w:cs="Segoe UI Symbol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C08" w:rsidRPr="00A731B2" w:rsidRDefault="00FA5C08" w:rsidP="00FA5C0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3566A4" w:rsidRPr="00A731B2" w:rsidRDefault="003566A4" w:rsidP="00C1111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10"/>
          <w:szCs w:val="10"/>
          <w:lang w:val="x-none" w:eastAsia="ru-RU"/>
        </w:rPr>
      </w:pPr>
      <w:bookmarkStart w:id="18" w:name="_Hlk139033175"/>
      <w:bookmarkStart w:id="19" w:name="_Hlk139033887"/>
      <w:bookmarkEnd w:id="16"/>
      <w:bookmarkEnd w:id="17"/>
    </w:p>
    <w:tbl>
      <w:tblPr>
        <w:tblW w:w="13177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891"/>
        <w:gridCol w:w="1789"/>
        <w:gridCol w:w="1843"/>
        <w:gridCol w:w="2126"/>
        <w:gridCol w:w="1843"/>
        <w:gridCol w:w="1843"/>
        <w:gridCol w:w="1842"/>
      </w:tblGrid>
      <w:tr w:rsidR="003566A4" w:rsidRPr="00A731B2" w:rsidTr="00232F15">
        <w:trPr>
          <w:trHeight w:val="1048"/>
        </w:trPr>
        <w:tc>
          <w:tcPr>
            <w:tcW w:w="7649" w:type="dxa"/>
            <w:gridSpan w:val="4"/>
            <w:shd w:val="clear" w:color="auto" w:fill="D9D9D9"/>
            <w:vAlign w:val="center"/>
          </w:tcPr>
          <w:p w:rsidR="003566A4" w:rsidRPr="00A731B2" w:rsidRDefault="003566A4" w:rsidP="00467B51">
            <w:pPr>
              <w:widowControl w:val="0"/>
              <w:numPr>
                <w:ilvl w:val="0"/>
                <w:numId w:val="30"/>
              </w:numPr>
              <w:tabs>
                <w:tab w:val="left" w:pos="28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57" w:hanging="357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</w:rPr>
            </w:pPr>
            <w:r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MS Gothic" w:eastAsia="MS Gothic" w:hAnsi="MS Gothic" w:cs="Times New Roman"/>
                  <w:sz w:val="20"/>
                  <w:szCs w:val="20"/>
                </w:rPr>
                <w:id w:val="-431586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Pr="00A731B2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r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сделки с поставочными своп контрактами со стандартными периодами исполнения </w:t>
            </w:r>
            <w:r w:rsidRPr="00A731B2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обязательств по второй части своп контракта</w:t>
            </w:r>
            <w:r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 поставочными фьючерсными контрактами</w:t>
            </w:r>
            <w:r w:rsidRPr="00A731B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A731B2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с</w:t>
            </w:r>
            <w:r w:rsidRPr="00A731B2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A731B2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возможностью выбора даты исполнения обязательств</w:t>
            </w:r>
            <w:r w:rsidRPr="00A731B2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>(Внесистемный режим C</w:t>
            </w:r>
            <w:r w:rsidRPr="00A731B2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NGD</w:t>
            </w:r>
            <w:r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5528" w:type="dxa"/>
            <w:gridSpan w:val="3"/>
            <w:shd w:val="clear" w:color="auto" w:fill="auto"/>
            <w:vAlign w:val="center"/>
          </w:tcPr>
          <w:p w:rsidR="003566A4" w:rsidRPr="00A731B2" w:rsidRDefault="00CA350C" w:rsidP="00467B51">
            <w:pPr>
              <w:spacing w:after="0" w:line="180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725742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566A4"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3566A4"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>не предоставлять</w:t>
            </w:r>
          </w:p>
          <w:p w:rsidR="003566A4" w:rsidRPr="00A731B2" w:rsidRDefault="00CA350C" w:rsidP="00467B51">
            <w:pPr>
              <w:spacing w:after="0" w:line="180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8004593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566A4"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3566A4"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предоставить по всем инструментам группы</w:t>
            </w:r>
          </w:p>
          <w:p w:rsidR="003566A4" w:rsidRPr="00A731B2" w:rsidRDefault="00CA350C" w:rsidP="00467B51">
            <w:pPr>
              <w:spacing w:after="0" w:line="180" w:lineRule="auto"/>
              <w:ind w:left="1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796371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566A4"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3566A4"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предоставить по указанным ниже инструментам</w:t>
            </w:r>
          </w:p>
        </w:tc>
      </w:tr>
      <w:tr w:rsidR="00EA78E6" w:rsidRPr="00A731B2" w:rsidTr="00EA78E6">
        <w:trPr>
          <w:trHeight w:val="300"/>
        </w:trPr>
        <w:tc>
          <w:tcPr>
            <w:tcW w:w="1891" w:type="dxa"/>
            <w:vAlign w:val="center"/>
          </w:tcPr>
          <w:p w:rsidR="00EA78E6" w:rsidRPr="00A731B2" w:rsidRDefault="00CA350C" w:rsidP="00EA78E6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218236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A78E6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CNYRUB_LTV</w:t>
            </w:r>
          </w:p>
        </w:tc>
        <w:tc>
          <w:tcPr>
            <w:tcW w:w="1789" w:type="dxa"/>
            <w:vAlign w:val="center"/>
          </w:tcPr>
          <w:p w:rsidR="00EA78E6" w:rsidRPr="00A731B2" w:rsidRDefault="00CA350C" w:rsidP="00EA78E6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406260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A78E6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KZTRUB_LTV</w:t>
            </w:r>
          </w:p>
        </w:tc>
        <w:tc>
          <w:tcPr>
            <w:tcW w:w="1843" w:type="dxa"/>
            <w:vAlign w:val="center"/>
          </w:tcPr>
          <w:p w:rsidR="00EA78E6" w:rsidRPr="00A731B2" w:rsidRDefault="00CA350C" w:rsidP="00EA78E6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442168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A78E6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GLDRUB_LTV</w:t>
            </w:r>
          </w:p>
        </w:tc>
        <w:tc>
          <w:tcPr>
            <w:tcW w:w="2126" w:type="dxa"/>
            <w:vAlign w:val="center"/>
          </w:tcPr>
          <w:p w:rsidR="00EA78E6" w:rsidRPr="00A731B2" w:rsidRDefault="00CA350C" w:rsidP="00EA78E6">
            <w:pPr>
              <w:widowControl w:val="0"/>
              <w:tabs>
                <w:tab w:val="left" w:pos="143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3602744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A78E6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SLVRUB_LTV</w:t>
            </w:r>
          </w:p>
        </w:tc>
        <w:tc>
          <w:tcPr>
            <w:tcW w:w="1843" w:type="dxa"/>
            <w:vAlign w:val="center"/>
          </w:tcPr>
          <w:p w:rsidR="00EA78E6" w:rsidRPr="00A731B2" w:rsidRDefault="00CA350C" w:rsidP="00EA78E6">
            <w:pPr>
              <w:widowControl w:val="0"/>
              <w:tabs>
                <w:tab w:val="left" w:pos="143"/>
              </w:tabs>
              <w:spacing w:after="0" w:line="240" w:lineRule="auto"/>
              <w:ind w:left="360" w:hanging="376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20704531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A78E6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PLTRUB_LTV</w:t>
            </w:r>
          </w:p>
        </w:tc>
        <w:tc>
          <w:tcPr>
            <w:tcW w:w="1843" w:type="dxa"/>
          </w:tcPr>
          <w:p w:rsidR="00EA78E6" w:rsidRPr="00A731B2" w:rsidRDefault="00CA350C" w:rsidP="00EA78E6">
            <w:pPr>
              <w:widowControl w:val="0"/>
              <w:tabs>
                <w:tab w:val="left" w:pos="0"/>
              </w:tabs>
              <w:spacing w:after="0" w:line="240" w:lineRule="auto"/>
              <w:ind w:left="360" w:hanging="369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271671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A78E6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PLDRUB_LTV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EA78E6" w:rsidRPr="00A731B2" w:rsidRDefault="00EA78E6" w:rsidP="00EA78E6">
            <w:pPr>
              <w:widowControl w:val="0"/>
              <w:tabs>
                <w:tab w:val="left" w:pos="0"/>
              </w:tabs>
              <w:spacing w:after="0" w:line="240" w:lineRule="auto"/>
              <w:ind w:left="360" w:hanging="369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</w:tr>
      <w:tr w:rsidR="00EA78E6" w:rsidRPr="00A731B2" w:rsidTr="00EA78E6">
        <w:trPr>
          <w:trHeight w:val="300"/>
        </w:trPr>
        <w:tc>
          <w:tcPr>
            <w:tcW w:w="1891" w:type="dxa"/>
            <w:vAlign w:val="center"/>
          </w:tcPr>
          <w:p w:rsidR="00EA78E6" w:rsidRPr="00A731B2" w:rsidRDefault="00CA350C" w:rsidP="00EA78E6">
            <w:pPr>
              <w:widowControl w:val="0"/>
              <w:tabs>
                <w:tab w:val="left" w:pos="142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293864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A78E6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CNY_TOM1W</w:t>
            </w:r>
          </w:p>
        </w:tc>
        <w:tc>
          <w:tcPr>
            <w:tcW w:w="1789" w:type="dxa"/>
            <w:vAlign w:val="center"/>
          </w:tcPr>
          <w:p w:rsidR="00EA78E6" w:rsidRPr="00A731B2" w:rsidRDefault="00CA350C" w:rsidP="00EA78E6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890756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A78E6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KZT_TOM1W</w:t>
            </w:r>
          </w:p>
        </w:tc>
        <w:tc>
          <w:tcPr>
            <w:tcW w:w="1843" w:type="dxa"/>
            <w:vAlign w:val="center"/>
          </w:tcPr>
          <w:p w:rsidR="00EA78E6" w:rsidRPr="00A731B2" w:rsidRDefault="00CA350C" w:rsidP="00EA78E6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650257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A78E6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GLD_TOM1W</w:t>
            </w:r>
          </w:p>
        </w:tc>
        <w:tc>
          <w:tcPr>
            <w:tcW w:w="2126" w:type="dxa"/>
            <w:vAlign w:val="center"/>
          </w:tcPr>
          <w:p w:rsidR="00EA78E6" w:rsidRPr="00A731B2" w:rsidRDefault="00CA350C" w:rsidP="00EA78E6">
            <w:pPr>
              <w:widowControl w:val="0"/>
              <w:tabs>
                <w:tab w:val="left" w:pos="1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359793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A78E6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SLV_TOM1W</w:t>
            </w:r>
          </w:p>
        </w:tc>
        <w:tc>
          <w:tcPr>
            <w:tcW w:w="1843" w:type="dxa"/>
          </w:tcPr>
          <w:p w:rsidR="00EA78E6" w:rsidRPr="00A731B2" w:rsidRDefault="00CA350C" w:rsidP="00EA78E6">
            <w:pPr>
              <w:widowControl w:val="0"/>
              <w:tabs>
                <w:tab w:val="left" w:pos="143"/>
              </w:tabs>
              <w:spacing w:after="0" w:line="240" w:lineRule="auto"/>
              <w:ind w:left="360" w:hanging="376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2090887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A78E6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PLT_TOM1W</w:t>
            </w:r>
          </w:p>
        </w:tc>
        <w:tc>
          <w:tcPr>
            <w:tcW w:w="1843" w:type="dxa"/>
          </w:tcPr>
          <w:p w:rsidR="00EA78E6" w:rsidRPr="00A731B2" w:rsidRDefault="00CA350C" w:rsidP="00EA78E6">
            <w:pPr>
              <w:widowControl w:val="0"/>
              <w:tabs>
                <w:tab w:val="left" w:pos="0"/>
              </w:tabs>
              <w:spacing w:after="0" w:line="240" w:lineRule="auto"/>
              <w:ind w:left="360" w:hanging="369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801813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A78E6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 PLD_TOM1W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EA78E6" w:rsidRPr="00A731B2" w:rsidRDefault="00EA78E6" w:rsidP="00EA78E6">
            <w:pPr>
              <w:widowControl w:val="0"/>
              <w:tabs>
                <w:tab w:val="left" w:pos="0"/>
              </w:tabs>
              <w:spacing w:after="0" w:line="240" w:lineRule="auto"/>
              <w:ind w:left="360" w:hanging="369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</w:tr>
      <w:tr w:rsidR="00EA78E6" w:rsidRPr="00A731B2" w:rsidTr="00EA78E6">
        <w:trPr>
          <w:trHeight w:val="300"/>
        </w:trPr>
        <w:tc>
          <w:tcPr>
            <w:tcW w:w="1891" w:type="dxa"/>
            <w:vAlign w:val="center"/>
          </w:tcPr>
          <w:p w:rsidR="00EA78E6" w:rsidRPr="00A731B2" w:rsidRDefault="00CA350C" w:rsidP="00EA78E6">
            <w:pPr>
              <w:widowControl w:val="0"/>
              <w:tabs>
                <w:tab w:val="left" w:pos="142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869292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A78E6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CNY_TOM2W</w:t>
            </w:r>
          </w:p>
        </w:tc>
        <w:tc>
          <w:tcPr>
            <w:tcW w:w="1789" w:type="dxa"/>
            <w:vAlign w:val="center"/>
          </w:tcPr>
          <w:p w:rsidR="00EA78E6" w:rsidRPr="00A731B2" w:rsidRDefault="00CA350C" w:rsidP="00EA78E6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9843447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A78E6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KZT_TOM2W</w:t>
            </w:r>
          </w:p>
        </w:tc>
        <w:tc>
          <w:tcPr>
            <w:tcW w:w="1843" w:type="dxa"/>
            <w:vAlign w:val="center"/>
          </w:tcPr>
          <w:p w:rsidR="00EA78E6" w:rsidRPr="00A731B2" w:rsidRDefault="00EA78E6" w:rsidP="00EA78E6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EA78E6" w:rsidRPr="00A731B2" w:rsidRDefault="00EA78E6" w:rsidP="00EA78E6">
            <w:pPr>
              <w:widowControl w:val="0"/>
              <w:tabs>
                <w:tab w:val="left" w:pos="1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EA78E6" w:rsidRPr="00A731B2" w:rsidRDefault="00EA78E6" w:rsidP="00EA78E6">
            <w:pPr>
              <w:widowControl w:val="0"/>
              <w:tabs>
                <w:tab w:val="left" w:pos="143"/>
              </w:tabs>
              <w:spacing w:after="0" w:line="240" w:lineRule="auto"/>
              <w:ind w:left="360" w:hanging="376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EA78E6" w:rsidRPr="00A731B2" w:rsidRDefault="00EA78E6" w:rsidP="00EA78E6">
            <w:pPr>
              <w:widowControl w:val="0"/>
              <w:tabs>
                <w:tab w:val="left" w:pos="1"/>
              </w:tabs>
              <w:spacing w:after="0" w:line="240" w:lineRule="auto"/>
              <w:ind w:left="360" w:hanging="369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EA78E6" w:rsidRPr="00A731B2" w:rsidRDefault="00EA78E6" w:rsidP="00EA78E6">
            <w:pPr>
              <w:widowControl w:val="0"/>
              <w:tabs>
                <w:tab w:val="left" w:pos="1"/>
              </w:tabs>
              <w:spacing w:after="0" w:line="240" w:lineRule="auto"/>
              <w:ind w:left="360" w:hanging="369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</w:tr>
      <w:tr w:rsidR="00EA78E6" w:rsidRPr="00A731B2" w:rsidTr="00232F15">
        <w:trPr>
          <w:trHeight w:val="300"/>
        </w:trPr>
        <w:tc>
          <w:tcPr>
            <w:tcW w:w="1891" w:type="dxa"/>
            <w:vAlign w:val="center"/>
          </w:tcPr>
          <w:p w:rsidR="00EA78E6" w:rsidRPr="00A731B2" w:rsidRDefault="00CA350C" w:rsidP="00EA78E6">
            <w:pPr>
              <w:widowControl w:val="0"/>
              <w:tabs>
                <w:tab w:val="left" w:pos="142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706179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A78E6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CNY_TOM1M</w:t>
            </w:r>
          </w:p>
        </w:tc>
        <w:tc>
          <w:tcPr>
            <w:tcW w:w="1789" w:type="dxa"/>
            <w:vAlign w:val="center"/>
          </w:tcPr>
          <w:p w:rsidR="00EA78E6" w:rsidRPr="00A731B2" w:rsidRDefault="00CA350C" w:rsidP="00EA78E6">
            <w:pPr>
              <w:widowControl w:val="0"/>
              <w:tabs>
                <w:tab w:val="left" w:pos="103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526561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A78E6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KZT_TOM1M</w:t>
            </w:r>
          </w:p>
        </w:tc>
        <w:tc>
          <w:tcPr>
            <w:tcW w:w="1843" w:type="dxa"/>
            <w:vAlign w:val="center"/>
          </w:tcPr>
          <w:p w:rsidR="00EA78E6" w:rsidRPr="00A731B2" w:rsidRDefault="00EA78E6" w:rsidP="00EA78E6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731B2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  <w:r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GLD_TOM1M</w:t>
            </w:r>
          </w:p>
        </w:tc>
        <w:tc>
          <w:tcPr>
            <w:tcW w:w="2126" w:type="dxa"/>
            <w:vAlign w:val="center"/>
          </w:tcPr>
          <w:p w:rsidR="00EA78E6" w:rsidRPr="00A731B2" w:rsidRDefault="00EA78E6" w:rsidP="00EA78E6">
            <w:pPr>
              <w:widowControl w:val="0"/>
              <w:tabs>
                <w:tab w:val="left" w:pos="143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A731B2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  <w:r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SLV_TOM1M</w:t>
            </w:r>
          </w:p>
        </w:tc>
        <w:tc>
          <w:tcPr>
            <w:tcW w:w="1843" w:type="dxa"/>
            <w:vAlign w:val="center"/>
          </w:tcPr>
          <w:p w:rsidR="00EA78E6" w:rsidRPr="00A731B2" w:rsidRDefault="00EA78E6" w:rsidP="00EA78E6">
            <w:pPr>
              <w:widowControl w:val="0"/>
              <w:tabs>
                <w:tab w:val="left" w:pos="143"/>
              </w:tabs>
              <w:spacing w:after="0" w:line="240" w:lineRule="auto"/>
              <w:ind w:left="360" w:hanging="376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r w:rsidRPr="00A731B2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  <w:r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PLT_TOM1M</w:t>
            </w:r>
          </w:p>
        </w:tc>
        <w:tc>
          <w:tcPr>
            <w:tcW w:w="1843" w:type="dxa"/>
            <w:vAlign w:val="center"/>
          </w:tcPr>
          <w:p w:rsidR="00EA78E6" w:rsidRPr="00A731B2" w:rsidRDefault="00EA78E6" w:rsidP="00EA78E6">
            <w:pPr>
              <w:widowControl w:val="0"/>
              <w:tabs>
                <w:tab w:val="left" w:pos="1"/>
              </w:tabs>
              <w:spacing w:after="0" w:line="240" w:lineRule="auto"/>
              <w:ind w:left="360" w:hanging="369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r w:rsidRPr="00A731B2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  <w:r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PLD_TOM1M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EA78E6" w:rsidRPr="00A731B2" w:rsidRDefault="00EA78E6" w:rsidP="00EA78E6">
            <w:pPr>
              <w:widowControl w:val="0"/>
              <w:tabs>
                <w:tab w:val="left" w:pos="1"/>
              </w:tabs>
              <w:spacing w:after="0" w:line="240" w:lineRule="auto"/>
              <w:ind w:left="360" w:hanging="369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</w:tr>
      <w:tr w:rsidR="00EA78E6" w:rsidRPr="00A731B2" w:rsidTr="00232F15">
        <w:trPr>
          <w:trHeight w:val="300"/>
        </w:trPr>
        <w:tc>
          <w:tcPr>
            <w:tcW w:w="1891" w:type="dxa"/>
            <w:vAlign w:val="center"/>
          </w:tcPr>
          <w:p w:rsidR="00EA78E6" w:rsidRPr="00A731B2" w:rsidRDefault="00CA350C" w:rsidP="00EA78E6">
            <w:pPr>
              <w:widowControl w:val="0"/>
              <w:tabs>
                <w:tab w:val="left" w:pos="142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620144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A78E6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CNY_TOM2M</w:t>
            </w:r>
          </w:p>
        </w:tc>
        <w:tc>
          <w:tcPr>
            <w:tcW w:w="1789" w:type="dxa"/>
            <w:vAlign w:val="center"/>
          </w:tcPr>
          <w:p w:rsidR="00EA78E6" w:rsidRPr="00A731B2" w:rsidRDefault="00CA350C" w:rsidP="00EA78E6">
            <w:pPr>
              <w:widowControl w:val="0"/>
              <w:tabs>
                <w:tab w:val="left" w:pos="103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214735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A78E6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KZT_TOM2M</w:t>
            </w:r>
          </w:p>
        </w:tc>
        <w:tc>
          <w:tcPr>
            <w:tcW w:w="1843" w:type="dxa"/>
            <w:vAlign w:val="center"/>
          </w:tcPr>
          <w:p w:rsidR="00EA78E6" w:rsidRPr="00A731B2" w:rsidRDefault="00EA78E6" w:rsidP="00EA78E6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EA78E6" w:rsidRPr="00A731B2" w:rsidRDefault="00EA78E6" w:rsidP="00EA78E6">
            <w:pPr>
              <w:widowControl w:val="0"/>
              <w:tabs>
                <w:tab w:val="left" w:pos="143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EA78E6" w:rsidRPr="00A731B2" w:rsidRDefault="00EA78E6" w:rsidP="00EA78E6">
            <w:pPr>
              <w:widowControl w:val="0"/>
              <w:tabs>
                <w:tab w:val="left" w:pos="143"/>
              </w:tabs>
              <w:spacing w:after="0" w:line="240" w:lineRule="auto"/>
              <w:ind w:left="360" w:hanging="376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EA78E6" w:rsidRPr="00A731B2" w:rsidRDefault="00EA78E6" w:rsidP="00EA78E6">
            <w:pPr>
              <w:widowControl w:val="0"/>
              <w:tabs>
                <w:tab w:val="left" w:pos="0"/>
              </w:tabs>
              <w:spacing w:after="0" w:line="240" w:lineRule="auto"/>
              <w:ind w:left="360" w:hanging="369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EA78E6" w:rsidRPr="00A731B2" w:rsidRDefault="00EA78E6" w:rsidP="00EA78E6">
            <w:pPr>
              <w:widowControl w:val="0"/>
              <w:tabs>
                <w:tab w:val="left" w:pos="0"/>
              </w:tabs>
              <w:spacing w:after="0" w:line="240" w:lineRule="auto"/>
              <w:ind w:left="360" w:hanging="369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</w:tr>
      <w:tr w:rsidR="00EA78E6" w:rsidRPr="00A731B2" w:rsidTr="00EA78E6">
        <w:trPr>
          <w:trHeight w:val="300"/>
        </w:trPr>
        <w:tc>
          <w:tcPr>
            <w:tcW w:w="1891" w:type="dxa"/>
            <w:vAlign w:val="center"/>
          </w:tcPr>
          <w:p w:rsidR="00EA78E6" w:rsidRPr="00A731B2" w:rsidRDefault="00CA350C" w:rsidP="00EA78E6">
            <w:pPr>
              <w:widowControl w:val="0"/>
              <w:tabs>
                <w:tab w:val="left" w:pos="142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566888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A78E6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CNY_TOM3M</w:t>
            </w:r>
          </w:p>
        </w:tc>
        <w:tc>
          <w:tcPr>
            <w:tcW w:w="1789" w:type="dxa"/>
            <w:vAlign w:val="center"/>
          </w:tcPr>
          <w:p w:rsidR="00EA78E6" w:rsidRPr="00A731B2" w:rsidRDefault="00CA350C" w:rsidP="00EA78E6">
            <w:pPr>
              <w:widowControl w:val="0"/>
              <w:tabs>
                <w:tab w:val="left" w:pos="103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215617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A78E6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KZT_TOM3M</w:t>
            </w:r>
          </w:p>
        </w:tc>
        <w:tc>
          <w:tcPr>
            <w:tcW w:w="1843" w:type="dxa"/>
            <w:vAlign w:val="center"/>
          </w:tcPr>
          <w:p w:rsidR="00EA78E6" w:rsidRPr="00A731B2" w:rsidRDefault="00EA78E6" w:rsidP="00EA78E6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EA78E6" w:rsidRPr="00A731B2" w:rsidRDefault="00EA78E6" w:rsidP="00EA78E6">
            <w:pPr>
              <w:widowControl w:val="0"/>
              <w:tabs>
                <w:tab w:val="left" w:pos="143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EA78E6" w:rsidRPr="00A731B2" w:rsidRDefault="00EA78E6" w:rsidP="00EA78E6">
            <w:pPr>
              <w:widowControl w:val="0"/>
              <w:tabs>
                <w:tab w:val="left" w:pos="143"/>
              </w:tabs>
              <w:spacing w:after="0" w:line="240" w:lineRule="auto"/>
              <w:ind w:left="360" w:hanging="376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EA78E6" w:rsidRPr="00A731B2" w:rsidRDefault="00EA78E6" w:rsidP="00EA78E6">
            <w:pPr>
              <w:widowControl w:val="0"/>
              <w:tabs>
                <w:tab w:val="left" w:pos="0"/>
              </w:tabs>
              <w:spacing w:after="0" w:line="240" w:lineRule="auto"/>
              <w:ind w:left="360" w:hanging="369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EA78E6" w:rsidRPr="00A731B2" w:rsidRDefault="00EA78E6" w:rsidP="00EA78E6">
            <w:pPr>
              <w:widowControl w:val="0"/>
              <w:tabs>
                <w:tab w:val="left" w:pos="0"/>
              </w:tabs>
              <w:spacing w:after="0" w:line="240" w:lineRule="auto"/>
              <w:ind w:left="360" w:hanging="369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</w:tr>
      <w:tr w:rsidR="00EA78E6" w:rsidRPr="00A731B2" w:rsidTr="00EA78E6">
        <w:trPr>
          <w:trHeight w:val="300"/>
        </w:trPr>
        <w:tc>
          <w:tcPr>
            <w:tcW w:w="1891" w:type="dxa"/>
            <w:vAlign w:val="center"/>
          </w:tcPr>
          <w:p w:rsidR="00EA78E6" w:rsidRPr="00A731B2" w:rsidRDefault="00CA350C" w:rsidP="00EA78E6">
            <w:pPr>
              <w:widowControl w:val="0"/>
              <w:tabs>
                <w:tab w:val="left" w:pos="142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476764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A78E6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CNY_TOM6M</w:t>
            </w:r>
          </w:p>
        </w:tc>
        <w:tc>
          <w:tcPr>
            <w:tcW w:w="1789" w:type="dxa"/>
            <w:vAlign w:val="center"/>
          </w:tcPr>
          <w:p w:rsidR="00EA78E6" w:rsidRPr="00A731B2" w:rsidRDefault="00CA350C" w:rsidP="00EA78E6">
            <w:pPr>
              <w:widowControl w:val="0"/>
              <w:tabs>
                <w:tab w:val="left" w:pos="103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6241297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A78E6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KZT_TOM6M</w:t>
            </w:r>
          </w:p>
        </w:tc>
        <w:tc>
          <w:tcPr>
            <w:tcW w:w="1843" w:type="dxa"/>
            <w:vAlign w:val="center"/>
          </w:tcPr>
          <w:p w:rsidR="00EA78E6" w:rsidRPr="00A731B2" w:rsidRDefault="00CA350C" w:rsidP="00EA78E6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98907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A78E6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GLD_TOM6M</w:t>
            </w:r>
          </w:p>
        </w:tc>
        <w:tc>
          <w:tcPr>
            <w:tcW w:w="2126" w:type="dxa"/>
            <w:vAlign w:val="center"/>
          </w:tcPr>
          <w:p w:rsidR="00EA78E6" w:rsidRPr="00A731B2" w:rsidRDefault="00CA350C" w:rsidP="00EA78E6">
            <w:pPr>
              <w:widowControl w:val="0"/>
              <w:tabs>
                <w:tab w:val="left" w:pos="143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972894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A78E6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SLV_TOM6M</w:t>
            </w:r>
          </w:p>
        </w:tc>
        <w:tc>
          <w:tcPr>
            <w:tcW w:w="1843" w:type="dxa"/>
            <w:vAlign w:val="center"/>
          </w:tcPr>
          <w:p w:rsidR="00EA78E6" w:rsidRPr="00A731B2" w:rsidRDefault="00CA350C" w:rsidP="00EA78E6">
            <w:pPr>
              <w:widowControl w:val="0"/>
              <w:tabs>
                <w:tab w:val="left" w:pos="143"/>
              </w:tabs>
              <w:spacing w:after="0" w:line="240" w:lineRule="auto"/>
              <w:ind w:left="360" w:hanging="376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269461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A78E6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 PLT_TOM6M</w:t>
            </w:r>
          </w:p>
        </w:tc>
        <w:tc>
          <w:tcPr>
            <w:tcW w:w="1843" w:type="dxa"/>
          </w:tcPr>
          <w:p w:rsidR="00EA78E6" w:rsidRPr="00A731B2" w:rsidRDefault="00CA350C" w:rsidP="00EA78E6">
            <w:pPr>
              <w:widowControl w:val="0"/>
              <w:tabs>
                <w:tab w:val="left" w:pos="0"/>
              </w:tabs>
              <w:spacing w:after="0" w:line="240" w:lineRule="auto"/>
              <w:ind w:left="360" w:hanging="369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88130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A78E6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 PLD_TOM6M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EA78E6" w:rsidRPr="00A731B2" w:rsidRDefault="00EA78E6" w:rsidP="00EA78E6">
            <w:pPr>
              <w:widowControl w:val="0"/>
              <w:tabs>
                <w:tab w:val="left" w:pos="0"/>
              </w:tabs>
              <w:spacing w:after="0" w:line="240" w:lineRule="auto"/>
              <w:ind w:left="360" w:hanging="369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</w:tr>
    </w:tbl>
    <w:p w:rsidR="003566A4" w:rsidRPr="00A731B2" w:rsidRDefault="003566A4" w:rsidP="00C1111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10"/>
          <w:szCs w:val="10"/>
          <w:lang w:val="x-none" w:eastAsia="ru-RU"/>
        </w:rPr>
      </w:pPr>
    </w:p>
    <w:tbl>
      <w:tblPr>
        <w:tblW w:w="13182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842"/>
        <w:gridCol w:w="1843"/>
        <w:gridCol w:w="1843"/>
        <w:gridCol w:w="2126"/>
        <w:gridCol w:w="1843"/>
        <w:gridCol w:w="1843"/>
        <w:gridCol w:w="1842"/>
      </w:tblGrid>
      <w:tr w:rsidR="003566A4" w:rsidRPr="00A731B2" w:rsidTr="00232F15">
        <w:trPr>
          <w:trHeight w:val="722"/>
        </w:trPr>
        <w:tc>
          <w:tcPr>
            <w:tcW w:w="7654" w:type="dxa"/>
            <w:gridSpan w:val="4"/>
            <w:shd w:val="clear" w:color="auto" w:fill="D9D9D9"/>
            <w:vAlign w:val="center"/>
          </w:tcPr>
          <w:p w:rsidR="003566A4" w:rsidRPr="00A731B2" w:rsidRDefault="00CA350C" w:rsidP="00467B51">
            <w:pPr>
              <w:widowControl w:val="0"/>
              <w:numPr>
                <w:ilvl w:val="0"/>
                <w:numId w:val="30"/>
              </w:numPr>
              <w:tabs>
                <w:tab w:val="left" w:pos="28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57" w:hanging="357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-824663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3566A4"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сделки фикс (Внесистемный режим FIX</w:t>
            </w:r>
            <w:r w:rsidR="003566A4" w:rsidRPr="00A731B2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</w:t>
            </w:r>
            <w:r w:rsidR="003566A4"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  <w:r w:rsidR="003566A4" w:rsidRPr="00A731B2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 xml:space="preserve"> </w:t>
            </w:r>
          </w:p>
          <w:p w:rsidR="003566A4" w:rsidRPr="00A731B2" w:rsidRDefault="003566A4" w:rsidP="00467B51">
            <w:pPr>
              <w:widowControl w:val="0"/>
              <w:tabs>
                <w:tab w:val="left" w:pos="28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57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31B2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(недоступно для Участников торгов, являющихся Участниками клиринга категории «В»)</w:t>
            </w:r>
          </w:p>
        </w:tc>
        <w:tc>
          <w:tcPr>
            <w:tcW w:w="5528" w:type="dxa"/>
            <w:gridSpan w:val="3"/>
            <w:shd w:val="clear" w:color="auto" w:fill="auto"/>
            <w:vAlign w:val="center"/>
          </w:tcPr>
          <w:p w:rsidR="003566A4" w:rsidRPr="00A731B2" w:rsidRDefault="00CA350C" w:rsidP="00467B51">
            <w:pPr>
              <w:spacing w:after="0" w:line="180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273816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566A4"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3566A4"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>не предоставлять</w:t>
            </w:r>
          </w:p>
          <w:p w:rsidR="003566A4" w:rsidRPr="00A731B2" w:rsidRDefault="00CA350C" w:rsidP="00467B51">
            <w:pPr>
              <w:spacing w:after="0" w:line="180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846946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566A4"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3566A4"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предоставить по всем инструментам группы</w:t>
            </w:r>
          </w:p>
          <w:p w:rsidR="003566A4" w:rsidRPr="00A731B2" w:rsidRDefault="00CA350C" w:rsidP="00467B51">
            <w:pPr>
              <w:spacing w:after="0" w:line="180" w:lineRule="auto"/>
              <w:ind w:left="1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355106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566A4"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3566A4"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предоставить по указанным ниже инструментам</w:t>
            </w:r>
          </w:p>
        </w:tc>
      </w:tr>
      <w:tr w:rsidR="00232F15" w:rsidRPr="00A731B2" w:rsidTr="00232F15">
        <w:trPr>
          <w:trHeight w:val="283"/>
        </w:trPr>
        <w:tc>
          <w:tcPr>
            <w:tcW w:w="1842" w:type="dxa"/>
            <w:vAlign w:val="center"/>
          </w:tcPr>
          <w:p w:rsidR="00232F15" w:rsidRPr="00A731B2" w:rsidRDefault="00CA350C" w:rsidP="00232F15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jc w:val="center"/>
              <w:rPr>
                <w:rFonts w:ascii="MS Gothic" w:eastAsia="MS Gothic" w:hAnsi="MS Gothic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2100638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A731B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EA78E6" w:rsidRPr="00A731B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EA78E6" w:rsidRPr="00A731B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CNY</w:t>
            </w:r>
            <w:r w:rsidR="00EA78E6" w:rsidRPr="00A731B2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RUB</w:t>
            </w:r>
            <w:r w:rsidR="00EA78E6" w:rsidRPr="00A731B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FIX</w:t>
            </w:r>
            <w:r w:rsidR="00EA78E6" w:rsidRPr="00A731B2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</w:t>
            </w:r>
          </w:p>
        </w:tc>
        <w:tc>
          <w:tcPr>
            <w:tcW w:w="1843" w:type="dxa"/>
            <w:vAlign w:val="center"/>
          </w:tcPr>
          <w:p w:rsidR="00232F15" w:rsidRPr="00A731B2" w:rsidRDefault="00CA350C" w:rsidP="00232F15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jc w:val="center"/>
              <w:rPr>
                <w:rFonts w:ascii="MS Gothic" w:eastAsia="MS Gothic" w:hAnsi="MS Gothic" w:cs="Times New Roman"/>
                <w:sz w:val="24"/>
                <w:szCs w:val="24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342758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2944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32944">
              <w:rPr>
                <w:rFonts w:ascii="MS Gothic" w:eastAsia="MS Gothic" w:hAnsi="MS Gothic" w:cs="Times New Roman"/>
                <w:sz w:val="18"/>
                <w:szCs w:val="18"/>
              </w:rPr>
              <w:t xml:space="preserve"> </w:t>
            </w:r>
            <w:r w:rsidR="00A32944" w:rsidRPr="00DD28BA">
              <w:rPr>
                <w:rStyle w:val="afff0"/>
                <w:rFonts w:ascii="Times New Roman" w:hAnsi="Times New Roman" w:cs="Times New Roman"/>
                <w:b w:val="0"/>
                <w:sz w:val="18"/>
                <w:szCs w:val="21"/>
                <w:shd w:val="clear" w:color="auto" w:fill="FFFFFF"/>
              </w:rPr>
              <w:t>GLDRUBFIX0</w:t>
            </w:r>
          </w:p>
        </w:tc>
        <w:tc>
          <w:tcPr>
            <w:tcW w:w="1843" w:type="dxa"/>
            <w:vAlign w:val="center"/>
          </w:tcPr>
          <w:p w:rsidR="00232F15" w:rsidRPr="00A731B2" w:rsidRDefault="00232F15" w:rsidP="00232F15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MS Gothic" w:eastAsia="MS Gothic" w:hAnsi="MS Gothic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32F15" w:rsidRPr="00A731B2" w:rsidRDefault="00232F15" w:rsidP="00232F15">
            <w:pPr>
              <w:widowControl w:val="0"/>
              <w:tabs>
                <w:tab w:val="left" w:pos="143"/>
              </w:tabs>
              <w:spacing w:after="0" w:line="240" w:lineRule="auto"/>
              <w:ind w:left="1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232F15" w:rsidRPr="00A731B2" w:rsidRDefault="00232F15" w:rsidP="00232F15">
            <w:pPr>
              <w:widowControl w:val="0"/>
              <w:tabs>
                <w:tab w:val="left" w:pos="143"/>
              </w:tabs>
              <w:spacing w:after="0" w:line="240" w:lineRule="auto"/>
              <w:ind w:left="1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232F15" w:rsidRPr="00A731B2" w:rsidRDefault="00232F15" w:rsidP="00232F15">
            <w:pPr>
              <w:widowControl w:val="0"/>
              <w:tabs>
                <w:tab w:val="left" w:pos="0"/>
              </w:tabs>
              <w:spacing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</w:tcPr>
          <w:p w:rsidR="00232F15" w:rsidRPr="00A731B2" w:rsidRDefault="00232F15" w:rsidP="00232F15">
            <w:pPr>
              <w:widowControl w:val="0"/>
              <w:tabs>
                <w:tab w:val="left" w:pos="0"/>
              </w:tabs>
              <w:spacing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</w:tbl>
    <w:p w:rsidR="003566A4" w:rsidRPr="00A731B2" w:rsidRDefault="003566A4" w:rsidP="003566A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10"/>
          <w:szCs w:val="10"/>
          <w:lang w:val="x-none" w:eastAsia="ru-RU"/>
        </w:rPr>
      </w:pPr>
    </w:p>
    <w:tbl>
      <w:tblPr>
        <w:tblW w:w="13182" w:type="dxa"/>
        <w:tblInd w:w="42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842"/>
        <w:gridCol w:w="1843"/>
        <w:gridCol w:w="1843"/>
        <w:gridCol w:w="2126"/>
        <w:gridCol w:w="1843"/>
        <w:gridCol w:w="1843"/>
        <w:gridCol w:w="1842"/>
      </w:tblGrid>
      <w:tr w:rsidR="003566A4" w:rsidRPr="00A731B2" w:rsidTr="00232F15">
        <w:trPr>
          <w:trHeight w:val="522"/>
        </w:trPr>
        <w:tc>
          <w:tcPr>
            <w:tcW w:w="7654" w:type="dxa"/>
            <w:gridSpan w:val="4"/>
            <w:shd w:val="clear" w:color="auto" w:fill="D9D9D9" w:themeFill="background1" w:themeFillShade="D9"/>
            <w:vAlign w:val="center"/>
          </w:tcPr>
          <w:p w:rsidR="003566A4" w:rsidRPr="00A731B2" w:rsidRDefault="00CA350C" w:rsidP="00467B51">
            <w:pPr>
              <w:widowControl w:val="0"/>
              <w:numPr>
                <w:ilvl w:val="0"/>
                <w:numId w:val="30"/>
              </w:numPr>
              <w:tabs>
                <w:tab w:val="left" w:pos="28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57" w:hanging="357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</w:rPr>
            </w:pPr>
            <w:sdt>
              <w:sdtPr>
                <w:rPr>
                  <w:rFonts w:ascii="Segoe UI Symbol" w:eastAsia="Calibri" w:hAnsi="Segoe UI Symbol" w:cs="Segoe UI Symbol"/>
                  <w:sz w:val="20"/>
                  <w:szCs w:val="20"/>
                </w:rPr>
                <w:id w:val="29849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 w:rsidRPr="00A731B2">
                  <w:rPr>
                    <w:rFonts w:ascii="MS Gothic" w:eastAsia="MS Gothic" w:hAnsi="MS Gothic" w:cs="Segoe UI Symbol" w:hint="eastAsia"/>
                    <w:sz w:val="20"/>
                    <w:szCs w:val="20"/>
                  </w:rPr>
                  <w:t>☐</w:t>
                </w:r>
              </w:sdtContent>
            </w:sdt>
            <w:r w:rsidR="003566A4" w:rsidRPr="00A731B2">
              <w:rPr>
                <w:rFonts w:ascii="Segoe UI Symbol" w:eastAsia="Calibri" w:hAnsi="Segoe UI Symbol" w:cs="Segoe UI Symbol"/>
                <w:sz w:val="20"/>
                <w:szCs w:val="20"/>
              </w:rPr>
              <w:t xml:space="preserve"> </w:t>
            </w:r>
            <w:r w:rsidR="003566A4"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>средневзвешенные сделки (Внесистемный режим WAPN)</w:t>
            </w:r>
          </w:p>
          <w:p w:rsidR="00DD54BC" w:rsidRPr="00A731B2" w:rsidRDefault="00DD54BC" w:rsidP="00E81858">
            <w:pPr>
              <w:widowControl w:val="0"/>
              <w:tabs>
                <w:tab w:val="left" w:pos="28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57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</w:rPr>
            </w:pPr>
            <w:r w:rsidRPr="00A731B2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(недоступно для Участников торгов, являющихся Участниками клиринга категории «В»)</w:t>
            </w:r>
          </w:p>
        </w:tc>
        <w:tc>
          <w:tcPr>
            <w:tcW w:w="5528" w:type="dxa"/>
            <w:gridSpan w:val="3"/>
            <w:shd w:val="clear" w:color="auto" w:fill="auto"/>
          </w:tcPr>
          <w:p w:rsidR="003566A4" w:rsidRPr="00A731B2" w:rsidRDefault="00CA350C" w:rsidP="00467B51">
            <w:pPr>
              <w:spacing w:after="0" w:line="240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198541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566A4"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3566A4"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>не предоставлять</w:t>
            </w:r>
          </w:p>
          <w:p w:rsidR="003566A4" w:rsidRPr="00A731B2" w:rsidRDefault="00CA350C" w:rsidP="00467B51">
            <w:pPr>
              <w:spacing w:after="0" w:line="240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561510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566A4"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3566A4"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предоставить по всем инструментам группы</w:t>
            </w:r>
          </w:p>
          <w:p w:rsidR="003566A4" w:rsidRPr="00A731B2" w:rsidRDefault="00CA350C" w:rsidP="00467B51">
            <w:pPr>
              <w:spacing w:after="0" w:line="240" w:lineRule="auto"/>
              <w:ind w:left="1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14414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566A4"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3566A4"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предоставить по указанным ниже инструментам</w:t>
            </w:r>
          </w:p>
        </w:tc>
      </w:tr>
      <w:tr w:rsidR="00A32944" w:rsidRPr="00A731B2" w:rsidTr="00232F15">
        <w:trPr>
          <w:trHeight w:val="283"/>
        </w:trPr>
        <w:tc>
          <w:tcPr>
            <w:tcW w:w="1842" w:type="dxa"/>
            <w:shd w:val="clear" w:color="auto" w:fill="auto"/>
            <w:vAlign w:val="center"/>
          </w:tcPr>
          <w:p w:rsidR="00A32944" w:rsidRPr="00A731B2" w:rsidRDefault="00CA350C" w:rsidP="00A32944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jc w:val="center"/>
              <w:rPr>
                <w:rFonts w:ascii="MS Gothic" w:eastAsia="MS Gothic" w:hAnsi="MS Gothic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5696923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2944" w:rsidRPr="00A731B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32944" w:rsidRPr="00A731B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A32944" w:rsidRPr="00A731B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CNY</w:t>
            </w:r>
            <w:r w:rsidR="00A32944" w:rsidRPr="00A731B2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RUBWAP0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32944" w:rsidRPr="00A731B2" w:rsidRDefault="00CA350C" w:rsidP="00A32944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jc w:val="center"/>
              <w:rPr>
                <w:rFonts w:ascii="MS Gothic" w:eastAsia="MS Gothic" w:hAnsi="MS Gothic" w:cs="Times New Roman"/>
                <w:sz w:val="18"/>
                <w:szCs w:val="18"/>
              </w:rPr>
            </w:pPr>
            <w:sdt>
              <w:sdtPr>
                <w:rPr>
                  <w:rFonts w:ascii="Times New Roman" w:eastAsia="Times New Roman" w:hAnsi="Times New Roman" w:cs="Times New Roman"/>
                  <w:bCs/>
                  <w:sz w:val="18"/>
                  <w:szCs w:val="18"/>
                </w:rPr>
                <w:id w:val="-1242569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2944" w:rsidRPr="00A731B2">
                  <w:rPr>
                    <w:rFonts w:ascii="MS Gothic" w:eastAsia="MS Gothic" w:hAnsi="MS Gothic" w:cs="Times New Roman" w:hint="eastAsia"/>
                    <w:bCs/>
                    <w:sz w:val="18"/>
                    <w:szCs w:val="18"/>
                  </w:rPr>
                  <w:t>☐</w:t>
                </w:r>
              </w:sdtContent>
            </w:sdt>
            <w:r w:rsidR="00A32944" w:rsidRPr="00A731B2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="00A32944" w:rsidRPr="00A731B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CNY</w:t>
            </w:r>
            <w:r w:rsidR="00A32944" w:rsidRPr="00A731B2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RUBWAPV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32944" w:rsidRPr="00A731B2" w:rsidRDefault="00CA350C" w:rsidP="00A32944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MS Gothic" w:eastAsia="MS Gothic" w:hAnsi="MS Gothic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  <w:bCs/>
                  <w:sz w:val="18"/>
                  <w:szCs w:val="18"/>
                </w:rPr>
                <w:id w:val="-230848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2944" w:rsidRPr="00A731B2">
                  <w:rPr>
                    <w:rFonts w:ascii="MS Gothic" w:eastAsia="MS Gothic" w:hAnsi="MS Gothic" w:cs="Times New Roman" w:hint="eastAsia"/>
                    <w:bCs/>
                    <w:sz w:val="18"/>
                    <w:szCs w:val="18"/>
                  </w:rPr>
                  <w:t>☐</w:t>
                </w:r>
              </w:sdtContent>
            </w:sdt>
            <w:r w:rsidR="00A32944" w:rsidRPr="00A731B2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="00A32944" w:rsidRPr="001F72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GLDRUB_WAP0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32944" w:rsidRPr="00A731B2" w:rsidRDefault="00CA350C" w:rsidP="00A32944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sdt>
              <w:sdtPr>
                <w:rPr>
                  <w:rFonts w:ascii="Times New Roman" w:eastAsia="Times New Roman" w:hAnsi="Times New Roman" w:cs="Times New Roman"/>
                  <w:bCs/>
                  <w:sz w:val="18"/>
                  <w:szCs w:val="18"/>
                </w:rPr>
                <w:id w:val="-584447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2944" w:rsidRPr="00A731B2">
                  <w:rPr>
                    <w:rFonts w:ascii="MS Gothic" w:eastAsia="MS Gothic" w:hAnsi="MS Gothic" w:cs="Times New Roman" w:hint="eastAsia"/>
                    <w:bCs/>
                    <w:sz w:val="18"/>
                    <w:szCs w:val="18"/>
                  </w:rPr>
                  <w:t>☐</w:t>
                </w:r>
              </w:sdtContent>
            </w:sdt>
            <w:r w:rsidR="00A32944" w:rsidRPr="00A731B2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="00A32944" w:rsidRPr="001F72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GLDRUB_WAPV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32944" w:rsidRPr="00A731B2" w:rsidRDefault="00A32944" w:rsidP="00A32944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32944" w:rsidRPr="00A731B2" w:rsidRDefault="00A32944" w:rsidP="00A32944">
            <w:pPr>
              <w:widowControl w:val="0"/>
              <w:tabs>
                <w:tab w:val="left" w:pos="0"/>
              </w:tabs>
              <w:spacing w:after="0" w:line="240" w:lineRule="auto"/>
              <w:ind w:left="426" w:hanging="426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A32944" w:rsidRPr="00A731B2" w:rsidRDefault="00A32944" w:rsidP="00A32944">
            <w:pPr>
              <w:widowControl w:val="0"/>
              <w:tabs>
                <w:tab w:val="left" w:pos="0"/>
              </w:tabs>
              <w:spacing w:after="0" w:line="240" w:lineRule="auto"/>
              <w:ind w:left="426" w:hanging="617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</w:p>
        </w:tc>
      </w:tr>
      <w:bookmarkEnd w:id="18"/>
    </w:tbl>
    <w:p w:rsidR="003566A4" w:rsidRPr="00A731B2" w:rsidRDefault="003566A4" w:rsidP="003566A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10"/>
          <w:szCs w:val="10"/>
          <w:lang w:val="x-none" w:eastAsia="ru-RU"/>
        </w:rPr>
      </w:pPr>
    </w:p>
    <w:bookmarkEnd w:id="19"/>
    <w:p w:rsidR="003566A4" w:rsidRPr="00A731B2" w:rsidRDefault="003566A4" w:rsidP="003566A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10"/>
          <w:szCs w:val="10"/>
          <w:lang w:val="x-none" w:eastAsia="ru-RU"/>
        </w:rPr>
      </w:pPr>
    </w:p>
    <w:p w:rsidR="008D41FC" w:rsidRPr="00A731B2" w:rsidRDefault="008D41FC" w:rsidP="00467B51">
      <w:pPr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before="240"/>
        <w:textAlignment w:val="baseline"/>
        <w:rPr>
          <w:i/>
          <w:sz w:val="16"/>
          <w:szCs w:val="16"/>
        </w:rPr>
        <w:sectPr w:rsidR="008D41FC" w:rsidRPr="00A731B2" w:rsidSect="00C81B25">
          <w:pgSz w:w="16838" w:h="11906" w:orient="landscape"/>
          <w:pgMar w:top="284" w:right="709" w:bottom="567" w:left="567" w:header="142" w:footer="0" w:gutter="0"/>
          <w:cols w:space="708"/>
          <w:titlePg/>
          <w:docGrid w:linePitch="360"/>
        </w:sectPr>
      </w:pPr>
    </w:p>
    <w:tbl>
      <w:tblPr>
        <w:tblStyle w:val="44"/>
        <w:tblW w:w="10774" w:type="dxa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7"/>
        <w:gridCol w:w="827"/>
        <w:gridCol w:w="1829"/>
        <w:gridCol w:w="1830"/>
        <w:gridCol w:w="2601"/>
      </w:tblGrid>
      <w:tr w:rsidR="003566A4" w:rsidRPr="00A731B2" w:rsidTr="00467B51">
        <w:tc>
          <w:tcPr>
            <w:tcW w:w="3687" w:type="dxa"/>
            <w:tcBorders>
              <w:bottom w:val="single" w:sz="4" w:space="0" w:color="auto"/>
            </w:tcBorders>
          </w:tcPr>
          <w:p w:rsidR="003566A4" w:rsidRPr="00A731B2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24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827" w:type="dxa"/>
          </w:tcPr>
          <w:p w:rsidR="003566A4" w:rsidRPr="00A731B2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bottom w:val="single" w:sz="4" w:space="0" w:color="auto"/>
            </w:tcBorders>
          </w:tcPr>
          <w:p w:rsidR="003566A4" w:rsidRPr="00A731B2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30" w:type="dxa"/>
            <w:tcBorders>
              <w:bottom w:val="single" w:sz="4" w:space="0" w:color="auto"/>
            </w:tcBorders>
          </w:tcPr>
          <w:p w:rsidR="003566A4" w:rsidRPr="00A731B2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2601" w:type="dxa"/>
          </w:tcPr>
          <w:p w:rsidR="003566A4" w:rsidRPr="00A731B2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240"/>
              <w:textAlignment w:val="baseline"/>
              <w:rPr>
                <w:i/>
                <w:sz w:val="16"/>
                <w:szCs w:val="16"/>
              </w:rPr>
            </w:pPr>
            <w:r w:rsidRPr="00A731B2">
              <w:rPr>
                <w:i/>
                <w:sz w:val="16"/>
                <w:szCs w:val="16"/>
              </w:rPr>
              <w:t>«____» ___________ 20__ г.</w:t>
            </w:r>
          </w:p>
        </w:tc>
      </w:tr>
      <w:tr w:rsidR="003566A4" w:rsidRPr="00A731B2" w:rsidTr="00467B51">
        <w:tc>
          <w:tcPr>
            <w:tcW w:w="3687" w:type="dxa"/>
            <w:tcBorders>
              <w:top w:val="single" w:sz="4" w:space="0" w:color="auto"/>
            </w:tcBorders>
          </w:tcPr>
          <w:p w:rsidR="003566A4" w:rsidRPr="00A731B2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A731B2">
              <w:rPr>
                <w:i/>
                <w:sz w:val="16"/>
                <w:szCs w:val="16"/>
              </w:rPr>
              <w:t>(Должность Руководителя Участника торгов</w:t>
            </w:r>
          </w:p>
          <w:p w:rsidR="003566A4" w:rsidRPr="00A731B2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A731B2">
              <w:rPr>
                <w:i/>
                <w:sz w:val="16"/>
                <w:szCs w:val="16"/>
              </w:rPr>
              <w:t>или лица, действующего по доверенности)</w:t>
            </w:r>
          </w:p>
        </w:tc>
        <w:tc>
          <w:tcPr>
            <w:tcW w:w="827" w:type="dxa"/>
          </w:tcPr>
          <w:p w:rsidR="003566A4" w:rsidRPr="00A731B2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top w:val="single" w:sz="4" w:space="0" w:color="auto"/>
            </w:tcBorders>
          </w:tcPr>
          <w:p w:rsidR="003566A4" w:rsidRPr="00A731B2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A731B2">
              <w:rPr>
                <w:i/>
                <w:sz w:val="16"/>
                <w:szCs w:val="16"/>
              </w:rPr>
              <w:t>подпись</w:t>
            </w:r>
          </w:p>
        </w:tc>
        <w:tc>
          <w:tcPr>
            <w:tcW w:w="1830" w:type="dxa"/>
            <w:tcBorders>
              <w:top w:val="single" w:sz="4" w:space="0" w:color="auto"/>
            </w:tcBorders>
          </w:tcPr>
          <w:p w:rsidR="003566A4" w:rsidRPr="00A731B2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A731B2">
              <w:rPr>
                <w:i/>
                <w:sz w:val="16"/>
                <w:szCs w:val="16"/>
              </w:rPr>
              <w:t>(Фамилия И.О.)</w:t>
            </w:r>
          </w:p>
        </w:tc>
        <w:tc>
          <w:tcPr>
            <w:tcW w:w="2601" w:type="dxa"/>
          </w:tcPr>
          <w:p w:rsidR="003566A4" w:rsidRPr="00A731B2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A731B2">
              <w:rPr>
                <w:i/>
                <w:sz w:val="16"/>
                <w:szCs w:val="16"/>
              </w:rPr>
              <w:t>М.П.</w:t>
            </w:r>
          </w:p>
        </w:tc>
      </w:tr>
    </w:tbl>
    <w:p w:rsidR="003566A4" w:rsidRPr="00A731B2" w:rsidRDefault="003566A4" w:rsidP="003566A4">
      <w:pPr>
        <w:outlineLvl w:val="0"/>
        <w:rPr>
          <w:rFonts w:ascii="Times New Roman" w:hAnsi="Times New Roman" w:cs="Times New Roman"/>
          <w:bCs/>
          <w:i/>
          <w:sz w:val="18"/>
        </w:rPr>
      </w:pPr>
      <w:r w:rsidRPr="00A731B2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bookmarkEnd w:id="12"/>
    <w:p w:rsidR="003566A4" w:rsidRPr="00A731B2" w:rsidRDefault="003566A4" w:rsidP="003566A4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3566A4" w:rsidRPr="00A731B2" w:rsidSect="008D41FC">
          <w:type w:val="continuous"/>
          <w:pgSz w:w="16838" w:h="11906" w:orient="landscape"/>
          <w:pgMar w:top="284" w:right="709" w:bottom="567" w:left="567" w:header="142" w:footer="0" w:gutter="0"/>
          <w:cols w:space="708"/>
          <w:titlePg/>
          <w:docGrid w:linePitch="360"/>
        </w:sectPr>
      </w:pPr>
    </w:p>
    <w:p w:rsidR="003566A4" w:rsidRPr="00A731B2" w:rsidRDefault="003566A4" w:rsidP="003566A4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3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Приложение № 5 </w:t>
      </w:r>
    </w:p>
    <w:p w:rsidR="003566A4" w:rsidRPr="00A731B2" w:rsidRDefault="003566A4" w:rsidP="003566A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3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Заявлению №__ об идентификаторах</w:t>
      </w:r>
    </w:p>
    <w:p w:rsidR="003566A4" w:rsidRPr="00A731B2" w:rsidRDefault="003566A4" w:rsidP="003566A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3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валютном рынке и рынке драгоценных металлов</w:t>
      </w:r>
    </w:p>
    <w:p w:rsidR="003566A4" w:rsidRPr="00A731B2" w:rsidRDefault="003566A4" w:rsidP="003566A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566A4" w:rsidRPr="00A731B2" w:rsidRDefault="003566A4" w:rsidP="003566A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566A4" w:rsidRPr="00A731B2" w:rsidRDefault="003566A4" w:rsidP="003566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3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Полномочия идентификатора(</w:t>
      </w:r>
      <w:proofErr w:type="spellStart"/>
      <w:r w:rsidRPr="00A73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ов</w:t>
      </w:r>
      <w:proofErr w:type="spellEnd"/>
      <w:r w:rsidRPr="00A73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): по заключению сделок</w:t>
      </w:r>
    </w:p>
    <w:p w:rsidR="003566A4" w:rsidRPr="00A731B2" w:rsidRDefault="003566A4" w:rsidP="003566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3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режиме торгов «Аукцион с Банком России»</w:t>
      </w:r>
      <w:r w:rsidRPr="00A731B2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ru-RU"/>
        </w:rPr>
        <w:t>1</w:t>
      </w:r>
    </w:p>
    <w:p w:rsidR="003566A4" w:rsidRPr="00A731B2" w:rsidRDefault="003566A4" w:rsidP="003566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3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 валютном рынке и рынке драгоценных металлов</w:t>
      </w:r>
    </w:p>
    <w:p w:rsidR="003566A4" w:rsidRPr="00A731B2" w:rsidRDefault="003566A4" w:rsidP="003566A4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66A4" w:rsidRPr="00A731B2" w:rsidRDefault="003566A4" w:rsidP="003566A4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1B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 торгов просит установить для указанного(</w:t>
      </w:r>
      <w:proofErr w:type="spellStart"/>
      <w:r w:rsidRPr="00A731B2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A731B2">
        <w:rPr>
          <w:rFonts w:ascii="Times New Roman" w:eastAsia="Times New Roman" w:hAnsi="Times New Roman" w:cs="Times New Roman"/>
          <w:sz w:val="24"/>
          <w:szCs w:val="24"/>
          <w:lang w:eastAsia="ru-RU"/>
        </w:rPr>
        <w:t>) в Заявлении/ присвоенного(</w:t>
      </w:r>
      <w:proofErr w:type="spellStart"/>
      <w:r w:rsidRPr="00A731B2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A731B2">
        <w:rPr>
          <w:rFonts w:ascii="Times New Roman" w:eastAsia="Times New Roman" w:hAnsi="Times New Roman" w:cs="Times New Roman"/>
          <w:sz w:val="24"/>
          <w:szCs w:val="24"/>
          <w:lang w:eastAsia="ru-RU"/>
        </w:rPr>
        <w:t>) в соответствии с настоящим Заявлением пользовательского(их) идентификатора(</w:t>
      </w:r>
      <w:proofErr w:type="spellStart"/>
      <w:r w:rsidRPr="00A731B2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proofErr w:type="spellEnd"/>
      <w:r w:rsidRPr="00A731B2">
        <w:rPr>
          <w:rFonts w:ascii="Times New Roman" w:eastAsia="Times New Roman" w:hAnsi="Times New Roman" w:cs="Times New Roman"/>
          <w:sz w:val="24"/>
          <w:szCs w:val="24"/>
          <w:lang w:eastAsia="ru-RU"/>
        </w:rPr>
        <w:t>) полномочия по заключению сделок</w:t>
      </w:r>
      <w:r w:rsidRPr="00A731B2"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  <w:t>:</w:t>
      </w:r>
    </w:p>
    <w:p w:rsidR="003566A4" w:rsidRPr="00A731B2" w:rsidRDefault="003566A4" w:rsidP="003566A4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110"/>
        <w:tblW w:w="0" w:type="auto"/>
        <w:tblLook w:val="04A0" w:firstRow="1" w:lastRow="0" w:firstColumn="1" w:lastColumn="0" w:noHBand="0" w:noVBand="1"/>
      </w:tblPr>
      <w:tblGrid>
        <w:gridCol w:w="7095"/>
        <w:gridCol w:w="2250"/>
      </w:tblGrid>
      <w:tr w:rsidR="003566A4" w:rsidRPr="00A731B2" w:rsidTr="00467B51">
        <w:trPr>
          <w:trHeight w:val="283"/>
        </w:trPr>
        <w:tc>
          <w:tcPr>
            <w:tcW w:w="7225" w:type="dxa"/>
            <w:vMerge w:val="restart"/>
            <w:shd w:val="clear" w:color="auto" w:fill="D9D9D9"/>
          </w:tcPr>
          <w:p w:rsidR="003566A4" w:rsidRPr="00A731B2" w:rsidRDefault="003566A4" w:rsidP="00467B51">
            <w:pPr>
              <w:widowControl w:val="0"/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A731B2">
              <w:rPr>
                <w:rFonts w:ascii="Times New Roman" w:hAnsi="Times New Roman"/>
                <w:sz w:val="20"/>
                <w:szCs w:val="20"/>
              </w:rPr>
              <w:t xml:space="preserve">Возможность заключения сделок своп в режиме торгов «Аукцион с Банком России» </w:t>
            </w:r>
          </w:p>
        </w:tc>
        <w:tc>
          <w:tcPr>
            <w:tcW w:w="2268" w:type="dxa"/>
            <w:shd w:val="clear" w:color="auto" w:fill="auto"/>
          </w:tcPr>
          <w:p w:rsidR="003566A4" w:rsidRPr="00A731B2" w:rsidRDefault="00CA350C" w:rsidP="00467B51">
            <w:pPr>
              <w:widowControl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sdt>
              <w:sdtPr>
                <w:rPr>
                  <w:sz w:val="20"/>
                </w:rPr>
                <w:id w:val="1436253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 w:rsidRPr="00A731B2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3566A4" w:rsidRPr="00A731B2">
              <w:rPr>
                <w:rFonts w:ascii="Times New Roman" w:hAnsi="Times New Roman"/>
                <w:sz w:val="20"/>
                <w:szCs w:val="20"/>
              </w:rPr>
              <w:t xml:space="preserve"> не предоставлять</w:t>
            </w:r>
          </w:p>
        </w:tc>
      </w:tr>
      <w:tr w:rsidR="003566A4" w:rsidRPr="00A731B2" w:rsidTr="00467B51">
        <w:trPr>
          <w:trHeight w:val="304"/>
        </w:trPr>
        <w:tc>
          <w:tcPr>
            <w:tcW w:w="7225" w:type="dxa"/>
            <w:vMerge/>
            <w:shd w:val="clear" w:color="auto" w:fill="D9D9D9"/>
          </w:tcPr>
          <w:p w:rsidR="003566A4" w:rsidRPr="00A731B2" w:rsidRDefault="003566A4" w:rsidP="00467B51">
            <w:pPr>
              <w:widowControl w:val="0"/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3566A4" w:rsidRPr="00A731B2" w:rsidRDefault="00CA350C" w:rsidP="00467B51">
            <w:pPr>
              <w:widowControl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sdt>
              <w:sdtPr>
                <w:rPr>
                  <w:sz w:val="20"/>
                </w:rPr>
                <w:id w:val="-877007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 w:rsidRPr="00A731B2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3566A4" w:rsidRPr="00A731B2">
              <w:rPr>
                <w:rFonts w:ascii="Times New Roman" w:hAnsi="Times New Roman"/>
                <w:sz w:val="20"/>
                <w:szCs w:val="20"/>
              </w:rPr>
              <w:t xml:space="preserve"> предоставить</w:t>
            </w:r>
          </w:p>
        </w:tc>
      </w:tr>
    </w:tbl>
    <w:p w:rsidR="003566A4" w:rsidRPr="00A731B2" w:rsidRDefault="003566A4" w:rsidP="003566A4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12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3566A4" w:rsidRPr="00A731B2" w:rsidRDefault="003566A4" w:rsidP="003566A4">
      <w:pPr>
        <w:spacing w:after="0" w:line="240" w:lineRule="auto"/>
        <w:rPr>
          <w:rFonts w:ascii="Calibri" w:eastAsia="Calibri" w:hAnsi="Calibri" w:cs="Times New Roman"/>
        </w:rPr>
      </w:pPr>
    </w:p>
    <w:p w:rsidR="003566A4" w:rsidRPr="00A731B2" w:rsidRDefault="003566A4" w:rsidP="003566A4">
      <w:pPr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</w:p>
    <w:tbl>
      <w:tblPr>
        <w:tblStyle w:val="44"/>
        <w:tblW w:w="10774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7"/>
        <w:gridCol w:w="827"/>
        <w:gridCol w:w="1829"/>
        <w:gridCol w:w="1830"/>
        <w:gridCol w:w="2601"/>
      </w:tblGrid>
      <w:tr w:rsidR="003566A4" w:rsidRPr="00A731B2" w:rsidTr="00467B51">
        <w:tc>
          <w:tcPr>
            <w:tcW w:w="3687" w:type="dxa"/>
            <w:tcBorders>
              <w:bottom w:val="single" w:sz="4" w:space="0" w:color="auto"/>
            </w:tcBorders>
          </w:tcPr>
          <w:p w:rsidR="003566A4" w:rsidRPr="00A731B2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827" w:type="dxa"/>
          </w:tcPr>
          <w:p w:rsidR="003566A4" w:rsidRPr="00A731B2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bottom w:val="single" w:sz="4" w:space="0" w:color="auto"/>
            </w:tcBorders>
          </w:tcPr>
          <w:p w:rsidR="003566A4" w:rsidRPr="00A731B2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30" w:type="dxa"/>
            <w:tcBorders>
              <w:bottom w:val="single" w:sz="4" w:space="0" w:color="auto"/>
            </w:tcBorders>
          </w:tcPr>
          <w:p w:rsidR="003566A4" w:rsidRPr="00A731B2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2601" w:type="dxa"/>
          </w:tcPr>
          <w:p w:rsidR="003566A4" w:rsidRPr="00A731B2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  <w:r w:rsidRPr="00A731B2">
              <w:rPr>
                <w:i/>
                <w:sz w:val="16"/>
                <w:szCs w:val="16"/>
              </w:rPr>
              <w:t>«____» ___________ 20__ г.</w:t>
            </w:r>
          </w:p>
        </w:tc>
      </w:tr>
      <w:tr w:rsidR="003566A4" w:rsidRPr="00A731B2" w:rsidTr="00467B51">
        <w:tc>
          <w:tcPr>
            <w:tcW w:w="3687" w:type="dxa"/>
            <w:tcBorders>
              <w:top w:val="single" w:sz="4" w:space="0" w:color="auto"/>
            </w:tcBorders>
          </w:tcPr>
          <w:p w:rsidR="003566A4" w:rsidRPr="00A731B2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A731B2">
              <w:rPr>
                <w:i/>
                <w:sz w:val="16"/>
                <w:szCs w:val="16"/>
              </w:rPr>
              <w:t>(Должность Руководителя Участника торгов</w:t>
            </w:r>
          </w:p>
          <w:p w:rsidR="003566A4" w:rsidRPr="00A731B2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A731B2">
              <w:rPr>
                <w:i/>
                <w:sz w:val="16"/>
                <w:szCs w:val="16"/>
              </w:rPr>
              <w:t>или лица, действующего по доверенности)</w:t>
            </w:r>
          </w:p>
        </w:tc>
        <w:tc>
          <w:tcPr>
            <w:tcW w:w="827" w:type="dxa"/>
          </w:tcPr>
          <w:p w:rsidR="003566A4" w:rsidRPr="00A731B2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top w:val="single" w:sz="4" w:space="0" w:color="auto"/>
            </w:tcBorders>
          </w:tcPr>
          <w:p w:rsidR="003566A4" w:rsidRPr="00A731B2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A731B2">
              <w:rPr>
                <w:i/>
                <w:sz w:val="16"/>
                <w:szCs w:val="16"/>
              </w:rPr>
              <w:t>подпись</w:t>
            </w:r>
          </w:p>
        </w:tc>
        <w:tc>
          <w:tcPr>
            <w:tcW w:w="1830" w:type="dxa"/>
            <w:tcBorders>
              <w:top w:val="single" w:sz="4" w:space="0" w:color="auto"/>
            </w:tcBorders>
          </w:tcPr>
          <w:p w:rsidR="003566A4" w:rsidRPr="00A731B2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A731B2">
              <w:rPr>
                <w:i/>
                <w:sz w:val="16"/>
                <w:szCs w:val="16"/>
              </w:rPr>
              <w:t>(Фамилия И.О.)</w:t>
            </w:r>
          </w:p>
        </w:tc>
        <w:tc>
          <w:tcPr>
            <w:tcW w:w="2601" w:type="dxa"/>
          </w:tcPr>
          <w:p w:rsidR="003566A4" w:rsidRPr="00A731B2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A731B2">
              <w:rPr>
                <w:i/>
                <w:sz w:val="16"/>
                <w:szCs w:val="16"/>
              </w:rPr>
              <w:t>М.П.</w:t>
            </w:r>
          </w:p>
        </w:tc>
      </w:tr>
    </w:tbl>
    <w:p w:rsidR="003566A4" w:rsidRPr="00A731B2" w:rsidRDefault="003566A4" w:rsidP="003566A4">
      <w:pPr>
        <w:outlineLvl w:val="0"/>
        <w:rPr>
          <w:rFonts w:ascii="Times New Roman" w:hAnsi="Times New Roman" w:cs="Times New Roman"/>
          <w:bCs/>
          <w:i/>
          <w:sz w:val="18"/>
        </w:rPr>
      </w:pPr>
      <w:r w:rsidRPr="00A731B2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p w:rsidR="003566A4" w:rsidRPr="00A731B2" w:rsidRDefault="003566A4" w:rsidP="003566A4">
      <w:pPr>
        <w:keepNext/>
        <w:keepLines/>
        <w:spacing w:before="480" w:after="0" w:line="276" w:lineRule="auto"/>
        <w:outlineLvl w:val="0"/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  <w:lang w:eastAsia="ru-RU"/>
        </w:rPr>
      </w:pPr>
    </w:p>
    <w:p w:rsidR="003566A4" w:rsidRPr="00A731B2" w:rsidRDefault="003566A4" w:rsidP="003566A4">
      <w:pPr>
        <w:spacing w:after="200" w:line="276" w:lineRule="auto"/>
        <w:rPr>
          <w:rFonts w:ascii="Times New Roman" w:eastAsia="Times New Roman" w:hAnsi="Times New Roman" w:cs="Times New Roman"/>
          <w:snapToGrid w:val="0"/>
          <w:lang w:eastAsia="ru-RU"/>
        </w:rPr>
      </w:pPr>
    </w:p>
    <w:p w:rsidR="003566A4" w:rsidRPr="00A731B2" w:rsidRDefault="003566A4" w:rsidP="003566A4">
      <w:pPr>
        <w:spacing w:after="200" w:line="276" w:lineRule="auto"/>
        <w:rPr>
          <w:rFonts w:ascii="Times New Roman" w:eastAsia="Times New Roman" w:hAnsi="Times New Roman" w:cs="Times New Roman"/>
          <w:snapToGrid w:val="0"/>
          <w:lang w:eastAsia="ru-RU"/>
        </w:rPr>
      </w:pPr>
    </w:p>
    <w:p w:rsidR="003566A4" w:rsidRPr="00A731B2" w:rsidRDefault="003566A4" w:rsidP="003566A4">
      <w:pPr>
        <w:spacing w:after="200" w:line="276" w:lineRule="auto"/>
        <w:rPr>
          <w:rFonts w:ascii="Times New Roman" w:eastAsia="Times New Roman" w:hAnsi="Times New Roman" w:cs="Times New Roman"/>
          <w:snapToGrid w:val="0"/>
          <w:lang w:eastAsia="ru-RU"/>
        </w:rPr>
      </w:pPr>
    </w:p>
    <w:p w:rsidR="003566A4" w:rsidRPr="00A731B2" w:rsidRDefault="003566A4" w:rsidP="003566A4">
      <w:pPr>
        <w:spacing w:after="200" w:line="276" w:lineRule="auto"/>
        <w:rPr>
          <w:rFonts w:ascii="Times New Roman" w:eastAsia="Times New Roman" w:hAnsi="Times New Roman" w:cs="Times New Roman"/>
          <w:snapToGrid w:val="0"/>
          <w:lang w:eastAsia="ru-RU"/>
        </w:rPr>
      </w:pPr>
    </w:p>
    <w:p w:rsidR="003566A4" w:rsidRPr="00A731B2" w:rsidRDefault="003566A4" w:rsidP="003566A4">
      <w:pPr>
        <w:spacing w:after="200" w:line="276" w:lineRule="auto"/>
        <w:rPr>
          <w:rFonts w:ascii="Times New Roman" w:eastAsia="Times New Roman" w:hAnsi="Times New Roman" w:cs="Times New Roman"/>
          <w:snapToGrid w:val="0"/>
          <w:lang w:eastAsia="ru-RU"/>
        </w:rPr>
      </w:pPr>
    </w:p>
    <w:p w:rsidR="003566A4" w:rsidRPr="00A731B2" w:rsidRDefault="003566A4" w:rsidP="003566A4">
      <w:pPr>
        <w:spacing w:after="200" w:line="276" w:lineRule="auto"/>
        <w:rPr>
          <w:rFonts w:ascii="Times New Roman" w:eastAsia="Times New Roman" w:hAnsi="Times New Roman" w:cs="Times New Roman"/>
          <w:snapToGrid w:val="0"/>
          <w:lang w:eastAsia="ru-RU"/>
        </w:rPr>
      </w:pPr>
    </w:p>
    <w:p w:rsidR="003566A4" w:rsidRPr="00A731B2" w:rsidRDefault="003566A4" w:rsidP="003566A4">
      <w:pPr>
        <w:spacing w:after="200" w:line="276" w:lineRule="auto"/>
        <w:rPr>
          <w:rFonts w:ascii="Times New Roman" w:eastAsia="Times New Roman" w:hAnsi="Times New Roman" w:cs="Times New Roman"/>
          <w:snapToGrid w:val="0"/>
          <w:lang w:eastAsia="ru-RU"/>
        </w:rPr>
      </w:pPr>
    </w:p>
    <w:p w:rsidR="003566A4" w:rsidRPr="00A731B2" w:rsidRDefault="003566A4" w:rsidP="003566A4">
      <w:pPr>
        <w:spacing w:after="200" w:line="276" w:lineRule="auto"/>
        <w:rPr>
          <w:rFonts w:ascii="Times New Roman" w:eastAsia="Times New Roman" w:hAnsi="Times New Roman" w:cs="Times New Roman"/>
          <w:snapToGrid w:val="0"/>
          <w:lang w:eastAsia="ru-RU"/>
        </w:rPr>
      </w:pPr>
    </w:p>
    <w:p w:rsidR="003566A4" w:rsidRPr="00A731B2" w:rsidRDefault="003566A4" w:rsidP="003566A4">
      <w:pPr>
        <w:spacing w:after="200" w:line="276" w:lineRule="auto"/>
        <w:rPr>
          <w:rFonts w:ascii="Times New Roman" w:eastAsia="Times New Roman" w:hAnsi="Times New Roman" w:cs="Times New Roman"/>
          <w:snapToGrid w:val="0"/>
          <w:lang w:eastAsia="ru-RU"/>
        </w:rPr>
      </w:pPr>
    </w:p>
    <w:p w:rsidR="003566A4" w:rsidRPr="00A731B2" w:rsidRDefault="003566A4" w:rsidP="003566A4">
      <w:pPr>
        <w:spacing w:after="200" w:line="276" w:lineRule="auto"/>
        <w:rPr>
          <w:rFonts w:ascii="Times New Roman" w:eastAsia="Times New Roman" w:hAnsi="Times New Roman" w:cs="Times New Roman"/>
          <w:snapToGrid w:val="0"/>
          <w:lang w:eastAsia="ru-RU"/>
        </w:rPr>
      </w:pPr>
    </w:p>
    <w:p w:rsidR="003566A4" w:rsidRPr="00A731B2" w:rsidRDefault="003566A4" w:rsidP="003566A4">
      <w:pPr>
        <w:spacing w:after="200" w:line="276" w:lineRule="auto"/>
        <w:rPr>
          <w:rFonts w:ascii="Times New Roman" w:eastAsia="Times New Roman" w:hAnsi="Times New Roman" w:cs="Times New Roman"/>
          <w:snapToGrid w:val="0"/>
          <w:lang w:eastAsia="ru-RU"/>
        </w:rPr>
      </w:pPr>
    </w:p>
    <w:p w:rsidR="003566A4" w:rsidRPr="00A731B2" w:rsidRDefault="003566A4" w:rsidP="003566A4">
      <w:pPr>
        <w:spacing w:after="200" w:line="276" w:lineRule="auto"/>
        <w:rPr>
          <w:rFonts w:ascii="Times New Roman" w:eastAsia="Times New Roman" w:hAnsi="Times New Roman" w:cs="Times New Roman"/>
          <w:snapToGrid w:val="0"/>
          <w:lang w:eastAsia="ru-RU"/>
        </w:rPr>
      </w:pPr>
    </w:p>
    <w:p w:rsidR="003566A4" w:rsidRPr="00A731B2" w:rsidRDefault="003566A4" w:rsidP="003566A4">
      <w:pPr>
        <w:spacing w:after="200" w:line="276" w:lineRule="auto"/>
        <w:rPr>
          <w:rFonts w:ascii="Times New Roman" w:eastAsia="Times New Roman" w:hAnsi="Times New Roman" w:cs="Times New Roman"/>
          <w:snapToGrid w:val="0"/>
          <w:lang w:eastAsia="ru-RU"/>
        </w:rPr>
      </w:pPr>
    </w:p>
    <w:p w:rsidR="003566A4" w:rsidRPr="00A731B2" w:rsidRDefault="003566A4" w:rsidP="003566A4">
      <w:pPr>
        <w:spacing w:after="200" w:line="276" w:lineRule="auto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A731B2">
        <w:rPr>
          <w:rFonts w:ascii="Times New Roman" w:eastAsia="Times New Roman" w:hAnsi="Times New Roman" w:cs="Times New Roman"/>
          <w:i/>
          <w:sz w:val="20"/>
          <w:szCs w:val="20"/>
          <w:vertAlign w:val="superscript"/>
          <w:lang w:eastAsia="ru-RU"/>
        </w:rPr>
        <w:t>1</w:t>
      </w:r>
      <w:r w:rsidRPr="00A731B2">
        <w:rPr>
          <w:rFonts w:ascii="Calibri" w:eastAsia="Calibri" w:hAnsi="Calibri" w:cs="Times New Roman"/>
        </w:rPr>
        <w:t xml:space="preserve"> </w:t>
      </w:r>
      <w:r w:rsidRPr="00A731B2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Режим доступен только для Участников торгов – кредитных организаций от своего имени за свой счет.</w:t>
      </w:r>
    </w:p>
    <w:p w:rsidR="003566A4" w:rsidRPr="00A731B2" w:rsidRDefault="003566A4" w:rsidP="003566A4">
      <w:pPr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  <w:lang w:eastAsia="ru-RU"/>
        </w:rPr>
      </w:pPr>
    </w:p>
    <w:p w:rsidR="003566A4" w:rsidRPr="00A731B2" w:rsidRDefault="003566A4" w:rsidP="003566A4">
      <w:pPr>
        <w:pageBreakBefore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20" w:name="_Hlk139033237"/>
      <w:bookmarkStart w:id="21" w:name="_Hlk108607924"/>
      <w:r w:rsidRPr="00A73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Приложение № 6 </w:t>
      </w:r>
    </w:p>
    <w:p w:rsidR="003566A4" w:rsidRPr="00A731B2" w:rsidRDefault="003566A4" w:rsidP="003566A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3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Заявлению №__ об идентификаторах</w:t>
      </w:r>
    </w:p>
    <w:p w:rsidR="003566A4" w:rsidRPr="00A731B2" w:rsidRDefault="003566A4" w:rsidP="003566A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3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валютном рынке и рынке драгоценных металлов</w:t>
      </w:r>
    </w:p>
    <w:p w:rsidR="003566A4" w:rsidRPr="00A731B2" w:rsidRDefault="003566A4" w:rsidP="003566A4">
      <w:pPr>
        <w:spacing w:after="0" w:line="240" w:lineRule="auto"/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  <w:lang w:eastAsia="ru-RU"/>
        </w:rPr>
      </w:pPr>
    </w:p>
    <w:p w:rsidR="003566A4" w:rsidRPr="00A731B2" w:rsidRDefault="003566A4" w:rsidP="003566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22" w:name="_Hlk139033953"/>
      <w:r w:rsidRPr="00A73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Полномочия идентификатора(</w:t>
      </w:r>
      <w:proofErr w:type="spellStart"/>
      <w:r w:rsidRPr="00A73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ов</w:t>
      </w:r>
      <w:proofErr w:type="spellEnd"/>
      <w:r w:rsidRPr="00A73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): на заключение Внебиржевых сделок с иностранной валютой/драгоценными металлами</w:t>
      </w:r>
    </w:p>
    <w:p w:rsidR="003566A4" w:rsidRPr="00A731B2" w:rsidRDefault="003566A4" w:rsidP="003566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566A4" w:rsidRPr="00A731B2" w:rsidRDefault="003566A4" w:rsidP="003566A4">
      <w:pPr>
        <w:widowControl w:val="0"/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1B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 торгов, являющийся Участником клиринга, просит установить для указанного(</w:t>
      </w:r>
      <w:proofErr w:type="spellStart"/>
      <w:r w:rsidRPr="00A731B2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A731B2">
        <w:rPr>
          <w:rFonts w:ascii="Times New Roman" w:eastAsia="Times New Roman" w:hAnsi="Times New Roman" w:cs="Times New Roman"/>
          <w:sz w:val="24"/>
          <w:szCs w:val="24"/>
          <w:lang w:eastAsia="ru-RU"/>
        </w:rPr>
        <w:t>) в Заявлении/ присвоенного(</w:t>
      </w:r>
      <w:proofErr w:type="spellStart"/>
      <w:r w:rsidRPr="00A731B2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A731B2">
        <w:rPr>
          <w:rFonts w:ascii="Times New Roman" w:eastAsia="Times New Roman" w:hAnsi="Times New Roman" w:cs="Times New Roman"/>
          <w:sz w:val="24"/>
          <w:szCs w:val="24"/>
          <w:lang w:eastAsia="ru-RU"/>
        </w:rPr>
        <w:t>) в соответствии с настоящим Заявлением пользовательского(их) идентификатора(</w:t>
      </w:r>
      <w:proofErr w:type="spellStart"/>
      <w:r w:rsidRPr="00A731B2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proofErr w:type="spellEnd"/>
      <w:r w:rsidRPr="00A731B2">
        <w:rPr>
          <w:rFonts w:ascii="Times New Roman" w:eastAsia="Times New Roman" w:hAnsi="Times New Roman" w:cs="Times New Roman"/>
          <w:sz w:val="24"/>
          <w:szCs w:val="24"/>
          <w:lang w:eastAsia="ru-RU"/>
        </w:rPr>
        <w:t>) с клиринговыми полномочиями.</w:t>
      </w:r>
    </w:p>
    <w:p w:rsidR="003566A4" w:rsidRPr="00A731B2" w:rsidRDefault="003566A4" w:rsidP="003566A4">
      <w:pPr>
        <w:widowControl w:val="0"/>
        <w:autoSpaceDE w:val="0"/>
        <w:autoSpaceDN w:val="0"/>
        <w:adjustRightInd w:val="0"/>
        <w:spacing w:before="120" w:after="0"/>
        <w:ind w:hanging="709"/>
        <w:jc w:val="both"/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</w:pPr>
      <w:r w:rsidRPr="00A731B2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Таблица№1</w:t>
      </w:r>
    </w:p>
    <w:tbl>
      <w:tblPr>
        <w:tblW w:w="10207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1701"/>
        <w:gridCol w:w="1701"/>
        <w:gridCol w:w="1701"/>
        <w:gridCol w:w="1559"/>
        <w:gridCol w:w="1843"/>
      </w:tblGrid>
      <w:tr w:rsidR="003566A4" w:rsidRPr="00A731B2" w:rsidTr="008D41FC">
        <w:trPr>
          <w:trHeight w:val="236"/>
        </w:trPr>
        <w:tc>
          <w:tcPr>
            <w:tcW w:w="51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566A4" w:rsidRPr="00A731B2" w:rsidRDefault="003566A4" w:rsidP="00467B5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31B2">
              <w:rPr>
                <w:rFonts w:ascii="Times New Roman" w:hAnsi="Times New Roman" w:cs="Times New Roman"/>
                <w:sz w:val="20"/>
                <w:szCs w:val="20"/>
              </w:rPr>
              <w:t>Возможность</w:t>
            </w:r>
            <w:r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заключения Внебиржевых сделок спот с иностранной валютой/ драгоценными металлами, в которых одним из конечных контрагентов является </w:t>
            </w:r>
          </w:p>
          <w:p w:rsidR="003566A4" w:rsidRPr="00A731B2" w:rsidRDefault="003566A4" w:rsidP="00467B51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731B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Провайдер ликвидности</w:t>
            </w:r>
            <w:r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A731B2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</w:t>
            </w:r>
            <w:r w:rsidRPr="00A731B2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OTCT</w:t>
            </w:r>
            <w:r w:rsidRPr="00A731B2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)</w:t>
            </w:r>
            <w:r w:rsidRPr="00A731B2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6A4" w:rsidRPr="00A731B2" w:rsidRDefault="00CA350C" w:rsidP="00467B5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-1424022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3566A4"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предоставить по всем инструментам группы</w:t>
            </w:r>
          </w:p>
          <w:p w:rsidR="003566A4" w:rsidRPr="00A731B2" w:rsidRDefault="00CA350C" w:rsidP="00467B5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-609270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3566A4"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предоставить по указанным ниже инструментам</w:t>
            </w:r>
          </w:p>
        </w:tc>
      </w:tr>
      <w:tr w:rsidR="00AB404F" w:rsidRPr="00A731B2" w:rsidTr="008D41FC">
        <w:trPr>
          <w:trHeight w:val="289"/>
        </w:trPr>
        <w:tc>
          <w:tcPr>
            <w:tcW w:w="1702" w:type="dxa"/>
            <w:shd w:val="clear" w:color="auto" w:fill="auto"/>
          </w:tcPr>
          <w:p w:rsidR="00AB404F" w:rsidRPr="00A731B2" w:rsidRDefault="00CA350C" w:rsidP="00467B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</w:rPr>
                <w:id w:val="185334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A731B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EA78E6" w:rsidRPr="00A731B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EA78E6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RUBKZT</w:t>
            </w:r>
            <w:r w:rsidR="00EA78E6" w:rsidRPr="00A731B2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 w:rsidR="00EA78E6" w:rsidRPr="00A731B2">
              <w:rPr>
                <w:rFonts w:ascii="Times New Roman" w:eastAsia="Times New Roman" w:hAnsi="Times New Roman" w:cs="Times New Roman"/>
                <w:sz w:val="18"/>
                <w:szCs w:val="18"/>
              </w:rPr>
              <w:t>TOM</w:t>
            </w:r>
          </w:p>
        </w:tc>
        <w:tc>
          <w:tcPr>
            <w:tcW w:w="1701" w:type="dxa"/>
            <w:shd w:val="clear" w:color="auto" w:fill="auto"/>
          </w:tcPr>
          <w:p w:rsidR="00AB404F" w:rsidRPr="00A731B2" w:rsidRDefault="00AB404F" w:rsidP="00467B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AB404F" w:rsidRPr="00A731B2" w:rsidRDefault="00AB404F" w:rsidP="00467B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AB404F" w:rsidRPr="00A731B2" w:rsidRDefault="00AB404F" w:rsidP="00467B51">
            <w:pPr>
              <w:spacing w:after="0" w:line="240" w:lineRule="auto"/>
              <w:rPr>
                <w:rFonts w:ascii="MS Gothic" w:eastAsia="MS Gothic" w:hAnsi="MS Gothic" w:cs="Times New Roman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AB404F" w:rsidRPr="00A731B2" w:rsidRDefault="00AB404F" w:rsidP="00467B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B404F" w:rsidRPr="00A731B2" w:rsidRDefault="00AB404F" w:rsidP="00467B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p w:rsidR="003566A4" w:rsidRPr="00A731B2" w:rsidRDefault="003566A4" w:rsidP="003566A4">
      <w:pPr>
        <w:widowControl w:val="0"/>
        <w:autoSpaceDE w:val="0"/>
        <w:autoSpaceDN w:val="0"/>
        <w:adjustRightInd w:val="0"/>
        <w:spacing w:before="120" w:after="0"/>
        <w:ind w:hanging="709"/>
        <w:jc w:val="both"/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</w:pPr>
      <w:r w:rsidRPr="00A731B2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Таблица№</w:t>
      </w:r>
      <w:r w:rsidR="006F4AAC" w:rsidRPr="00A731B2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2</w:t>
      </w:r>
    </w:p>
    <w:tbl>
      <w:tblPr>
        <w:tblW w:w="10176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702"/>
        <w:gridCol w:w="1701"/>
        <w:gridCol w:w="1701"/>
        <w:gridCol w:w="1701"/>
        <w:gridCol w:w="1701"/>
        <w:gridCol w:w="1670"/>
      </w:tblGrid>
      <w:tr w:rsidR="003566A4" w:rsidRPr="00A731B2" w:rsidTr="008D41FC">
        <w:trPr>
          <w:trHeight w:val="481"/>
        </w:trPr>
        <w:tc>
          <w:tcPr>
            <w:tcW w:w="5104" w:type="dxa"/>
            <w:gridSpan w:val="3"/>
            <w:shd w:val="clear" w:color="auto" w:fill="D9D9D9" w:themeFill="background1" w:themeFillShade="D9"/>
            <w:vAlign w:val="center"/>
          </w:tcPr>
          <w:p w:rsidR="003566A4" w:rsidRPr="00A731B2" w:rsidRDefault="003566A4" w:rsidP="00467B51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bookmarkStart w:id="23" w:name="_Hlk26460588"/>
            <w:r w:rsidRPr="00A731B2">
              <w:rPr>
                <w:rFonts w:ascii="Times New Roman" w:hAnsi="Times New Roman" w:cs="Times New Roman"/>
                <w:sz w:val="20"/>
                <w:szCs w:val="20"/>
              </w:rPr>
              <w:t>Возможность заключения Внебиржевых сделок спот</w:t>
            </w:r>
            <w:r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 сделок своп</w:t>
            </w:r>
            <w:r w:rsidRPr="00A731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21FD7" w:rsidRPr="00A731B2">
              <w:rPr>
                <w:rFonts w:ascii="Times New Roman" w:hAnsi="Times New Roman" w:cs="Times New Roman"/>
                <w:sz w:val="20"/>
                <w:szCs w:val="20"/>
              </w:rPr>
              <w:t xml:space="preserve">с </w:t>
            </w:r>
            <w:r w:rsidRPr="00A731B2">
              <w:rPr>
                <w:rFonts w:ascii="Times New Roman" w:hAnsi="Times New Roman" w:cs="Times New Roman"/>
                <w:sz w:val="20"/>
                <w:szCs w:val="20"/>
              </w:rPr>
              <w:t>иностранной валютой (</w:t>
            </w:r>
            <w:r w:rsidRPr="00A731B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аукцион RFS) </w:t>
            </w:r>
            <w:r w:rsidRPr="00A731B2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5072" w:type="dxa"/>
            <w:gridSpan w:val="3"/>
            <w:shd w:val="clear" w:color="auto" w:fill="FFFFFF" w:themeFill="background1"/>
            <w:vAlign w:val="center"/>
          </w:tcPr>
          <w:p w:rsidR="003566A4" w:rsidRPr="00A731B2" w:rsidRDefault="00CA350C" w:rsidP="00467B5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7348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3566A4"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предоставить по всем инструментам группы</w:t>
            </w:r>
          </w:p>
          <w:p w:rsidR="003566A4" w:rsidRPr="00A731B2" w:rsidRDefault="00CA350C" w:rsidP="00467B5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368572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3566A4"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предоставить по указанным ниже инструментам</w:t>
            </w:r>
          </w:p>
        </w:tc>
      </w:tr>
      <w:tr w:rsidR="00EA78E6" w:rsidRPr="00A731B2" w:rsidTr="00777109">
        <w:trPr>
          <w:trHeight w:val="235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78E6" w:rsidRPr="00A731B2" w:rsidRDefault="00CA350C" w:rsidP="00EA78E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-544220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A731B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EA78E6" w:rsidRPr="00A731B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CNYRUB_TOD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78E6" w:rsidRPr="00A731B2" w:rsidRDefault="00CA350C" w:rsidP="00EA78E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324638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A731B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EA78E6" w:rsidRPr="00A731B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KZTRUB_TOD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78E6" w:rsidRPr="00A731B2" w:rsidRDefault="00CA350C" w:rsidP="00EA78E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436795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A731B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EA78E6" w:rsidRPr="00A731B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TRYRUB_TOD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78E6" w:rsidRPr="00A731B2" w:rsidRDefault="00CA350C" w:rsidP="00EA78E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20482651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A731B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EA78E6" w:rsidRPr="00A731B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BYNRUB_TOD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8E6" w:rsidRPr="00A731B2" w:rsidRDefault="00EA78E6" w:rsidP="00EA78E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8E6" w:rsidRPr="00777109" w:rsidRDefault="00EA78E6" w:rsidP="00EA78E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A78E6" w:rsidRPr="00A731B2" w:rsidTr="00777109">
        <w:trPr>
          <w:trHeight w:val="7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78E6" w:rsidRPr="00A731B2" w:rsidRDefault="00CA350C" w:rsidP="00EA78E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354468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A731B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EA78E6" w:rsidRPr="00A731B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CNYRUB_TOM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78E6" w:rsidRPr="00A731B2" w:rsidRDefault="00CA350C" w:rsidP="00EA78E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18968550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A731B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EA78E6" w:rsidRPr="00A731B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KZTRUB_TOM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78E6" w:rsidRPr="00A731B2" w:rsidRDefault="00CA350C" w:rsidP="00EA78E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-461956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A731B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EA78E6" w:rsidRPr="00A731B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TRYRUB_TOM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78E6" w:rsidRPr="00A731B2" w:rsidRDefault="00CA350C" w:rsidP="00EA78E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-1901972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A731B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EA78E6" w:rsidRPr="00A731B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BYNRUB_TOM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8E6" w:rsidRPr="00A731B2" w:rsidRDefault="00EA78E6" w:rsidP="00EA78E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8E6" w:rsidRPr="00A731B2" w:rsidRDefault="00EA78E6" w:rsidP="00EA78E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A78E6" w:rsidRPr="00A731B2" w:rsidTr="00777109">
        <w:trPr>
          <w:trHeight w:val="235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78E6" w:rsidRPr="00A731B2" w:rsidRDefault="00CA350C" w:rsidP="00EA78E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83808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A731B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EA78E6" w:rsidRPr="00A731B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CNYRUB_SPT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78E6" w:rsidRPr="00A731B2" w:rsidRDefault="00CA350C" w:rsidP="00EA78E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17890072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A731B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EA78E6" w:rsidRPr="00A731B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KZTRUB_SPT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78E6" w:rsidRPr="00A731B2" w:rsidRDefault="00EA78E6" w:rsidP="00EA78E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78E6" w:rsidRPr="00A731B2" w:rsidRDefault="00EA78E6" w:rsidP="00EA78E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8E6" w:rsidRPr="00A731B2" w:rsidRDefault="00EA78E6" w:rsidP="00EA78E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8E6" w:rsidRPr="00A731B2" w:rsidRDefault="00EA78E6" w:rsidP="00EA78E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bookmarkEnd w:id="22"/>
      <w:bookmarkEnd w:id="23"/>
    </w:tbl>
    <w:p w:rsidR="003566A4" w:rsidRPr="00A731B2" w:rsidRDefault="003566A4" w:rsidP="003566A4">
      <w:pPr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566A4" w:rsidRPr="00A731B2" w:rsidRDefault="003566A4" w:rsidP="003566A4">
      <w:pPr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bookmarkStart w:id="24" w:name="_GoBack"/>
      <w:bookmarkEnd w:id="24"/>
    </w:p>
    <w:p w:rsidR="003566A4" w:rsidRPr="00A731B2" w:rsidRDefault="003566A4" w:rsidP="003566A4">
      <w:pPr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566A4" w:rsidRPr="00A731B2" w:rsidRDefault="003566A4" w:rsidP="003566A4">
      <w:pPr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371CD" w:rsidRPr="00A14930" w:rsidRDefault="004371CD" w:rsidP="003566A4">
      <w:pPr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4371CD" w:rsidRPr="00A14930" w:rsidRDefault="004371CD" w:rsidP="003566A4">
      <w:pPr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4371CD" w:rsidRPr="00A731B2" w:rsidRDefault="004371CD" w:rsidP="003566A4">
      <w:pPr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sectPr w:rsidR="004371CD" w:rsidRPr="00A731B2" w:rsidSect="008875ED">
          <w:pgSz w:w="11906" w:h="16838"/>
          <w:pgMar w:top="1134" w:right="850" w:bottom="1134" w:left="1701" w:header="142" w:footer="708" w:gutter="0"/>
          <w:cols w:space="708"/>
          <w:docGrid w:linePitch="360"/>
        </w:sectPr>
      </w:pPr>
    </w:p>
    <w:p w:rsidR="003566A4" w:rsidRPr="00A731B2" w:rsidRDefault="003566A4" w:rsidP="003566A4">
      <w:pPr>
        <w:widowControl w:val="0"/>
        <w:autoSpaceDE w:val="0"/>
        <w:autoSpaceDN w:val="0"/>
        <w:adjustRightInd w:val="0"/>
        <w:spacing w:before="120" w:after="0"/>
        <w:jc w:val="both"/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</w:pPr>
      <w:r w:rsidRPr="00A731B2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lastRenderedPageBreak/>
        <w:t>Таблица№</w:t>
      </w:r>
      <w:r w:rsidR="006F4AAC" w:rsidRPr="00A731B2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3</w:t>
      </w:r>
    </w:p>
    <w:tbl>
      <w:tblPr>
        <w:tblW w:w="1318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984"/>
        <w:gridCol w:w="1985"/>
        <w:gridCol w:w="1701"/>
        <w:gridCol w:w="1842"/>
        <w:gridCol w:w="1843"/>
        <w:gridCol w:w="1843"/>
      </w:tblGrid>
      <w:tr w:rsidR="00277744" w:rsidRPr="00A731B2" w:rsidTr="00D05C0F">
        <w:trPr>
          <w:trHeight w:val="236"/>
        </w:trPr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77744" w:rsidRPr="00A731B2" w:rsidRDefault="00277744" w:rsidP="00D05C0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31B2">
              <w:rPr>
                <w:rFonts w:ascii="Times New Roman" w:hAnsi="Times New Roman" w:cs="Times New Roman"/>
                <w:sz w:val="20"/>
                <w:szCs w:val="20"/>
              </w:rPr>
              <w:t>Возможность</w:t>
            </w:r>
            <w:r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предоставления на клиринг с центральным контрагентом Внебиржевых сделок спот и сделок своп с иностранной валютой </w:t>
            </w:r>
            <w:r w:rsidRPr="00A731B2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(</w:t>
            </w:r>
            <w:r w:rsidRPr="00A731B2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CPCL</w:t>
            </w:r>
            <w:r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  <w:r w:rsidRPr="00A731B2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744" w:rsidRPr="00A731B2" w:rsidRDefault="00CA350C" w:rsidP="00D05C0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-1673785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7744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277744"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предоставить по всем инструментам группы</w:t>
            </w:r>
          </w:p>
          <w:p w:rsidR="00277744" w:rsidRPr="00A731B2" w:rsidRDefault="00CA350C" w:rsidP="00D05C0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-2091221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7744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277744"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предоставить по указанным ниже инструментам</w:t>
            </w:r>
          </w:p>
        </w:tc>
      </w:tr>
      <w:tr w:rsidR="00886327" w:rsidRPr="00A731B2" w:rsidTr="00D05C0F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327" w:rsidRPr="00A731B2" w:rsidRDefault="00CA350C" w:rsidP="00886327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2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1512025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327" w:rsidRPr="00A731B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86327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AMDRUB_1TD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327" w:rsidRPr="00A731B2" w:rsidRDefault="00CA350C" w:rsidP="00886327">
            <w:pPr>
              <w:spacing w:after="2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298444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327" w:rsidRPr="00A731B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86327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BYNRUB_TOD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327" w:rsidRPr="00A731B2" w:rsidRDefault="00CA350C" w:rsidP="00886327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1501466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327" w:rsidRPr="00A731B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86327" w:rsidRPr="00A731B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86327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CNYRUB</w:t>
            </w:r>
            <w:r w:rsidR="00886327" w:rsidRPr="00A731B2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 w:rsidR="00886327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TOD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27" w:rsidRPr="00A731B2" w:rsidRDefault="00CA350C" w:rsidP="00886327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137489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327" w:rsidRPr="00A731B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86327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KZTRUB_1TD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27" w:rsidRPr="00A731B2" w:rsidRDefault="00CA350C" w:rsidP="00886327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079363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327" w:rsidRPr="00A731B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86327" w:rsidRPr="00A731B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86327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TRYRUB</w:t>
            </w:r>
            <w:r w:rsidR="00886327" w:rsidRPr="00A731B2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 w:rsidR="00886327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TOD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27" w:rsidRPr="00A731B2" w:rsidRDefault="00CA350C" w:rsidP="00886327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575025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327" w:rsidRPr="00A731B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86327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TJSRUB_1TD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27" w:rsidRPr="00A731B2" w:rsidRDefault="00CA350C" w:rsidP="00886327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971742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327" w:rsidRPr="00A731B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86327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KGSRUB_1TD</w:t>
            </w:r>
          </w:p>
        </w:tc>
      </w:tr>
      <w:tr w:rsidR="00886327" w:rsidRPr="00A731B2" w:rsidTr="00886327">
        <w:trPr>
          <w:trHeight w:val="7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27" w:rsidRPr="00A731B2" w:rsidRDefault="00CA350C" w:rsidP="00886327">
            <w:pPr>
              <w:spacing w:after="2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782964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327" w:rsidRPr="00A731B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86327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AMDRUB_1TM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27" w:rsidRPr="00A731B2" w:rsidRDefault="00CA350C" w:rsidP="00886327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373587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327" w:rsidRPr="00A731B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86327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BYNRUB_TOM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327" w:rsidRPr="00A731B2" w:rsidRDefault="00CA350C" w:rsidP="00886327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686355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327" w:rsidRPr="00A731B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86327" w:rsidRPr="00A731B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86327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CNYRUB</w:t>
            </w:r>
            <w:r w:rsidR="00886327" w:rsidRPr="00A731B2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 w:rsidR="00886327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27" w:rsidRPr="00A731B2" w:rsidRDefault="00CA350C" w:rsidP="00886327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21159700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327" w:rsidRPr="00A731B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86327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KZTRUB_1TM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327" w:rsidRPr="00A731B2" w:rsidRDefault="00CA350C" w:rsidP="00886327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916711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327" w:rsidRPr="00A731B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86327" w:rsidRPr="00A731B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86327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TRYRUB</w:t>
            </w:r>
            <w:r w:rsidR="00886327" w:rsidRPr="00A731B2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 w:rsidR="00886327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27" w:rsidRPr="00A731B2" w:rsidRDefault="00CA350C" w:rsidP="00886327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93524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327" w:rsidRPr="00A731B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86327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TJSRUB_1TM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27" w:rsidRPr="00A731B2" w:rsidRDefault="00CA350C" w:rsidP="00886327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975143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327" w:rsidRPr="00A731B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86327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KGSRUB_1TM</w:t>
            </w:r>
          </w:p>
        </w:tc>
      </w:tr>
      <w:tr w:rsidR="00886327" w:rsidRPr="00A731B2" w:rsidTr="00EA78E6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27" w:rsidRPr="00A731B2" w:rsidRDefault="00886327" w:rsidP="00886327">
            <w:pPr>
              <w:spacing w:after="2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27" w:rsidRPr="00A731B2" w:rsidRDefault="00886327" w:rsidP="00886327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327" w:rsidRPr="00A731B2" w:rsidRDefault="00CA350C" w:rsidP="00886327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903567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327" w:rsidRPr="00A731B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86327" w:rsidRPr="00A731B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86327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CNYRUB</w:t>
            </w:r>
            <w:r w:rsidR="00886327" w:rsidRPr="00A731B2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 w:rsidR="00886327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SPT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27" w:rsidRPr="00A731B2" w:rsidRDefault="00886327" w:rsidP="00886327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327" w:rsidRPr="00A731B2" w:rsidRDefault="00886327" w:rsidP="00886327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27" w:rsidRPr="00A731B2" w:rsidRDefault="00886327" w:rsidP="00886327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27" w:rsidRPr="00A731B2" w:rsidRDefault="00886327" w:rsidP="00886327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886327" w:rsidRPr="00A731B2" w:rsidTr="00EA78E6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27" w:rsidRPr="00A731B2" w:rsidRDefault="00CA350C" w:rsidP="00886327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1100523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327" w:rsidRPr="00A731B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86327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AMD_1TD1TM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27" w:rsidRPr="00A731B2" w:rsidRDefault="00CA350C" w:rsidP="00886327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014310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327" w:rsidRPr="00A731B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86327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BYN_TODTOM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27" w:rsidRPr="00A731B2" w:rsidRDefault="00CA350C" w:rsidP="00886327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692426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327" w:rsidRPr="00A731B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86327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CNY_TODTOM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27" w:rsidRPr="00A731B2" w:rsidRDefault="00CA350C" w:rsidP="00886327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1107616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327" w:rsidRPr="00A731B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86327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KZT_1TD1TM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27" w:rsidRPr="00A731B2" w:rsidRDefault="00CA350C" w:rsidP="00886327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936200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327" w:rsidRPr="00A731B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86327" w:rsidRPr="00A731B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86327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TRY_TODTOM</w:t>
            </w:r>
            <w:r w:rsidR="00886327" w:rsidRPr="00A731B2" w:rsidDel="00EA78E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27" w:rsidRPr="00A731B2" w:rsidRDefault="00CA350C" w:rsidP="00886327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6870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327" w:rsidRPr="00A731B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86327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TJS_1TD1TM</w:t>
            </w:r>
            <w:r w:rsidR="00886327" w:rsidRPr="00A731B2" w:rsidDel="00EA78E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327" w:rsidRPr="00A731B2" w:rsidRDefault="00CA350C" w:rsidP="00886327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951009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327" w:rsidRPr="00A731B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86327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KGS_1TD1TM</w:t>
            </w:r>
          </w:p>
        </w:tc>
      </w:tr>
      <w:tr w:rsidR="00886327" w:rsidRPr="00A731B2" w:rsidTr="00D05C0F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27" w:rsidRPr="00A731B2" w:rsidRDefault="00886327" w:rsidP="00886327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27" w:rsidRPr="00A731B2" w:rsidRDefault="00886327" w:rsidP="00886327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27" w:rsidRPr="00A731B2" w:rsidRDefault="00CA350C" w:rsidP="00886327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20122046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327" w:rsidRPr="00A731B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86327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CNY_TOMSPT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27" w:rsidRPr="00A731B2" w:rsidRDefault="00886327" w:rsidP="00886327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27" w:rsidRPr="00A731B2" w:rsidRDefault="00886327" w:rsidP="00886327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27" w:rsidRPr="00A731B2" w:rsidRDefault="00886327" w:rsidP="00886327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27" w:rsidRPr="00A731B2" w:rsidRDefault="00886327" w:rsidP="00886327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41FC" w:rsidRPr="00A731B2" w:rsidTr="00D05C0F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1FC" w:rsidRPr="00A731B2" w:rsidRDefault="008D41FC" w:rsidP="008D41FC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1FC" w:rsidRPr="00A731B2" w:rsidRDefault="00CA350C" w:rsidP="008D41FC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901280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1FC" w:rsidRPr="00A731B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D41FC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RUBBYN_TOD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1FC" w:rsidRPr="00A731B2" w:rsidRDefault="008D41FC" w:rsidP="008D41FC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1FC" w:rsidRPr="00A731B2" w:rsidRDefault="00CA350C" w:rsidP="008D41FC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1988435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1FC" w:rsidRPr="00A731B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D41FC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RUBKZT_TOD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1FC" w:rsidRPr="00A731B2" w:rsidRDefault="008D41FC" w:rsidP="008D41FC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1FC" w:rsidRPr="00A731B2" w:rsidRDefault="00CA350C" w:rsidP="008D41FC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879084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1FC" w:rsidRPr="00A731B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D41FC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RUBUZS_TOD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1FC" w:rsidRPr="00A731B2" w:rsidRDefault="00CA350C" w:rsidP="008D41FC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294494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1FC" w:rsidRPr="00A731B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D41FC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RUBKGS_TOD</w:t>
            </w:r>
          </w:p>
        </w:tc>
      </w:tr>
      <w:tr w:rsidR="008D41FC" w:rsidRPr="00A731B2" w:rsidTr="008D41FC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1FC" w:rsidRPr="00A731B2" w:rsidRDefault="008D41FC" w:rsidP="008D41FC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1FC" w:rsidRPr="00A731B2" w:rsidRDefault="00CA350C" w:rsidP="008D41FC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8039678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1FC" w:rsidRPr="00A731B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D41FC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RUBBYN_TOM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1FC" w:rsidRPr="00A731B2" w:rsidRDefault="008D41FC" w:rsidP="008D41FC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1FC" w:rsidRPr="00A731B2" w:rsidRDefault="00CA350C" w:rsidP="008D41FC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11397686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1FC" w:rsidRPr="00A731B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D41FC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RUBKZT_TOM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1FC" w:rsidRPr="00A731B2" w:rsidRDefault="008D41FC" w:rsidP="008D41FC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1FC" w:rsidRPr="00A731B2" w:rsidRDefault="00CA350C" w:rsidP="008D41FC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482691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1FC" w:rsidRPr="00A731B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D41FC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RUBUZS_TOM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1FC" w:rsidRPr="00A731B2" w:rsidRDefault="00CA350C" w:rsidP="008D41FC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2141000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1FC" w:rsidRPr="00A731B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D41FC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RUBKGS_TOM</w:t>
            </w:r>
          </w:p>
        </w:tc>
      </w:tr>
      <w:tr w:rsidR="00713AFF" w:rsidRPr="00A731B2" w:rsidTr="00A551DF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FF" w:rsidRPr="00A731B2" w:rsidRDefault="00CA350C" w:rsidP="00713AFF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69195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3AFF" w:rsidRPr="00A731B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713AFF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AEDRUB_TOD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FF" w:rsidRPr="00A731B2" w:rsidRDefault="00713AFF" w:rsidP="00713AFF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AFF" w:rsidRPr="00A731B2" w:rsidRDefault="00713AFF" w:rsidP="00713AFF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FF" w:rsidRPr="00A731B2" w:rsidRDefault="00713AFF" w:rsidP="00713AFF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FF" w:rsidRPr="00A731B2" w:rsidRDefault="00713AFF" w:rsidP="00713AFF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FF" w:rsidRPr="00A731B2" w:rsidRDefault="00713AFF" w:rsidP="00713AFF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FF" w:rsidRPr="00A731B2" w:rsidRDefault="00713AFF" w:rsidP="00713AFF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</w:p>
        </w:tc>
      </w:tr>
      <w:tr w:rsidR="00713AFF" w:rsidRPr="00A731B2" w:rsidTr="00267E5A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FF" w:rsidRPr="00A731B2" w:rsidRDefault="00CA350C" w:rsidP="00713AFF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1248542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3AFF" w:rsidRPr="00A731B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713AFF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AEDRUB_TOM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FF" w:rsidRPr="00A731B2" w:rsidRDefault="00CA350C" w:rsidP="00713AFF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805975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3AFF" w:rsidRPr="00A731B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713AFF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BYNRUB_TDS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FF" w:rsidRPr="00A731B2" w:rsidRDefault="00CA350C" w:rsidP="00713AFF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2069381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3AFF" w:rsidRPr="00A731B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713AFF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CNYRUB_TDS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FF" w:rsidRPr="00A731B2" w:rsidRDefault="00CA350C" w:rsidP="00713AFF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709518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3AFF" w:rsidRPr="00A731B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713AFF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RUBKZT_TDS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AFF" w:rsidRPr="00A731B2" w:rsidRDefault="00CA350C" w:rsidP="00713AFF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152286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3AFF" w:rsidRPr="00A731B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713AFF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TRYRUB_TDS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FF" w:rsidRPr="00A731B2" w:rsidRDefault="00CA350C" w:rsidP="00713AFF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750663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3AFF" w:rsidRPr="00A731B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713AFF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RUBUZS_TDS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FF" w:rsidRPr="00A731B2" w:rsidRDefault="00CA350C" w:rsidP="00713AFF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237530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3AFF" w:rsidRPr="00A731B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713AFF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RUBKGS_TDS</w:t>
            </w:r>
          </w:p>
        </w:tc>
      </w:tr>
      <w:tr w:rsidR="00713AFF" w:rsidRPr="00A731B2" w:rsidTr="00267E5A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FF" w:rsidRPr="00A731B2" w:rsidRDefault="00713AFF" w:rsidP="00713AFF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FF" w:rsidRPr="00A731B2" w:rsidRDefault="00CA350C" w:rsidP="00713AFF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12123100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3AFF" w:rsidRPr="00A731B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713AFF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BYNRUB_TMS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AFF" w:rsidRPr="00A731B2" w:rsidRDefault="00CA350C" w:rsidP="00713AFF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044287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3AFF" w:rsidRPr="00A731B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713AFF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CNYRUB_TMS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FF" w:rsidRPr="00A731B2" w:rsidRDefault="00CA350C" w:rsidP="00713AFF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770087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3AFF" w:rsidRPr="00A731B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713AFF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RUBKZT_TMS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FF" w:rsidRPr="00A731B2" w:rsidRDefault="00CA350C" w:rsidP="00713AFF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1573441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3AFF" w:rsidRPr="00A731B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713AFF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TRYRUB_TMS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FF" w:rsidRPr="00A731B2" w:rsidRDefault="00CA350C" w:rsidP="00713AFF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1202748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3AFF" w:rsidRPr="00A731B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713AFF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RUBUZS_TMS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FF" w:rsidRPr="00A731B2" w:rsidRDefault="00CA350C" w:rsidP="00713AFF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318260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3AFF" w:rsidRPr="00A731B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713AFF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RUBKGS_TMS</w:t>
            </w:r>
          </w:p>
        </w:tc>
      </w:tr>
      <w:tr w:rsidR="00713AFF" w:rsidRPr="00A731B2" w:rsidTr="00267E5A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FF" w:rsidRPr="00A731B2" w:rsidRDefault="00CA350C" w:rsidP="00713AFF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661131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3AFF" w:rsidRPr="00A731B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713AFF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AED_TODTOM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FF" w:rsidRPr="00A731B2" w:rsidRDefault="00CA350C" w:rsidP="00713AFF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741395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3AFF" w:rsidRPr="00A731B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713AFF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BYN_TDSTMS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AFF" w:rsidRPr="00A731B2" w:rsidRDefault="00CA350C" w:rsidP="00713AFF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5447405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3AFF" w:rsidRPr="00A731B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713AFF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CNY_TDSTMS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FF" w:rsidRPr="00A731B2" w:rsidRDefault="00713AFF" w:rsidP="00713AFF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FF" w:rsidRPr="00A731B2" w:rsidRDefault="00CA350C" w:rsidP="00713AFF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6722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3AFF" w:rsidRPr="00A731B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713AFF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TRY_TDSTMS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FF" w:rsidRPr="00A731B2" w:rsidRDefault="00713AFF" w:rsidP="00713AFF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FF" w:rsidRPr="00A731B2" w:rsidRDefault="00713AFF" w:rsidP="00713AFF">
            <w:pPr>
              <w:spacing w:after="20" w:line="240" w:lineRule="auto"/>
              <w:rPr>
                <w:rFonts w:cs="Segoe UI Symbol"/>
                <w:sz w:val="18"/>
                <w:szCs w:val="18"/>
              </w:rPr>
            </w:pPr>
          </w:p>
        </w:tc>
      </w:tr>
      <w:tr w:rsidR="00713AFF" w:rsidRPr="00A731B2" w:rsidTr="008D41FC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FF" w:rsidRPr="00A731B2" w:rsidRDefault="00713AFF" w:rsidP="00713AFF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FF" w:rsidRPr="00A731B2" w:rsidRDefault="00713AFF" w:rsidP="00713AFF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FF" w:rsidRPr="00A731B2" w:rsidRDefault="00713AFF" w:rsidP="00713AFF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FF" w:rsidRPr="00A731B2" w:rsidRDefault="00713AFF" w:rsidP="00713AFF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FF" w:rsidRPr="00A731B2" w:rsidRDefault="00713AFF" w:rsidP="00713AFF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FF" w:rsidRPr="00A731B2" w:rsidRDefault="00713AFF" w:rsidP="00713AFF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FF" w:rsidRPr="00A731B2" w:rsidRDefault="00713AFF" w:rsidP="00713AFF">
            <w:pPr>
              <w:spacing w:after="20" w:line="240" w:lineRule="auto"/>
              <w:rPr>
                <w:rFonts w:cs="Segoe UI Symbol"/>
                <w:sz w:val="18"/>
                <w:szCs w:val="18"/>
              </w:rPr>
            </w:pPr>
          </w:p>
        </w:tc>
      </w:tr>
      <w:tr w:rsidR="00F36867" w:rsidRPr="00A731B2" w:rsidTr="008D41FC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867" w:rsidRPr="00A731B2" w:rsidRDefault="00F36867" w:rsidP="00F36867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867" w:rsidRPr="00A731B2" w:rsidRDefault="00CA350C" w:rsidP="00F36867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563618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6867" w:rsidRPr="00A731B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36867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RUBBYN_TDS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867" w:rsidRPr="00A731B2" w:rsidRDefault="00F36867" w:rsidP="00F36867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867" w:rsidRPr="00A731B2" w:rsidRDefault="00F36867" w:rsidP="00F36867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867" w:rsidRPr="00A731B2" w:rsidRDefault="00F36867" w:rsidP="00F36867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867" w:rsidRPr="00A731B2" w:rsidRDefault="00F36867" w:rsidP="00F36867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867" w:rsidRPr="00A731B2" w:rsidRDefault="00F36867" w:rsidP="00F36867">
            <w:pPr>
              <w:spacing w:after="20" w:line="240" w:lineRule="auto"/>
              <w:rPr>
                <w:rFonts w:cs="Segoe UI Symbol"/>
                <w:sz w:val="18"/>
                <w:szCs w:val="18"/>
              </w:rPr>
            </w:pPr>
          </w:p>
        </w:tc>
      </w:tr>
      <w:tr w:rsidR="00F36867" w:rsidRPr="00A731B2" w:rsidTr="008D41FC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867" w:rsidRPr="00A731B2" w:rsidRDefault="00F36867" w:rsidP="00F36867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867" w:rsidRPr="00A731B2" w:rsidRDefault="00CA350C" w:rsidP="00F36867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358502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6867" w:rsidRPr="00A731B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36867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RUBBYN_TMS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867" w:rsidRPr="00A731B2" w:rsidRDefault="00F36867" w:rsidP="00F36867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867" w:rsidRPr="00A731B2" w:rsidRDefault="00F36867" w:rsidP="00F36867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867" w:rsidRPr="00A731B2" w:rsidRDefault="00F36867" w:rsidP="00F36867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867" w:rsidRPr="00A731B2" w:rsidRDefault="00F36867" w:rsidP="00F36867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867" w:rsidRPr="00A731B2" w:rsidRDefault="00F36867" w:rsidP="00F36867">
            <w:pPr>
              <w:spacing w:after="20" w:line="240" w:lineRule="auto"/>
              <w:rPr>
                <w:rFonts w:cs="Segoe UI Symbol"/>
                <w:sz w:val="18"/>
                <w:szCs w:val="18"/>
              </w:rPr>
            </w:pPr>
          </w:p>
        </w:tc>
      </w:tr>
      <w:tr w:rsidR="004A136A" w:rsidRPr="00A731B2" w:rsidTr="008D41FC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36A" w:rsidRPr="00A731B2" w:rsidRDefault="004A136A" w:rsidP="004A136A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36A" w:rsidRPr="00A731B2" w:rsidRDefault="004A136A" w:rsidP="004A136A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36A" w:rsidRPr="00A731B2" w:rsidRDefault="004A136A" w:rsidP="004A136A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36A" w:rsidRPr="00A731B2" w:rsidRDefault="00CA350C" w:rsidP="004A136A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740905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136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4A136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GLDRUB_TOD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36A" w:rsidRPr="00A731B2" w:rsidRDefault="00CA350C" w:rsidP="004A136A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861239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136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4A136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SLVRUB_TOD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36A" w:rsidRPr="00A731B2" w:rsidRDefault="00CA350C" w:rsidP="004A136A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807967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136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4A136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PLTRUB_TOD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36A" w:rsidRPr="00A731B2" w:rsidRDefault="00CA350C" w:rsidP="004A136A">
            <w:pPr>
              <w:spacing w:after="20" w:line="240" w:lineRule="auto"/>
              <w:rPr>
                <w:rFonts w:cs="Segoe UI Symbol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605961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136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4A136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PLDRUB_TOD</w:t>
            </w:r>
          </w:p>
        </w:tc>
      </w:tr>
      <w:tr w:rsidR="004A136A" w:rsidRPr="00A731B2" w:rsidTr="008D41FC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36A" w:rsidRPr="00A731B2" w:rsidRDefault="004A136A" w:rsidP="004A136A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36A" w:rsidRPr="00A731B2" w:rsidRDefault="004A136A" w:rsidP="004A136A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36A" w:rsidRPr="00A731B2" w:rsidRDefault="004A136A" w:rsidP="004A136A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36A" w:rsidRPr="00A731B2" w:rsidRDefault="00CA350C" w:rsidP="004A136A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336426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136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4A136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GLDRUB_TOM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36A" w:rsidRPr="00A731B2" w:rsidRDefault="00CA350C" w:rsidP="004A136A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0777910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136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4A136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SLVRUB_TOM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36A" w:rsidRPr="00A731B2" w:rsidRDefault="00CA350C" w:rsidP="004A136A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93904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136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4A136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PLTRUB_TOM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36A" w:rsidRPr="00A731B2" w:rsidRDefault="00CA350C" w:rsidP="004A136A">
            <w:pPr>
              <w:spacing w:after="20" w:line="240" w:lineRule="auto"/>
              <w:rPr>
                <w:rFonts w:cs="Segoe UI Symbol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413707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136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4A136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PLDRUB_TOM</w:t>
            </w:r>
          </w:p>
        </w:tc>
      </w:tr>
      <w:tr w:rsidR="004A136A" w:rsidRPr="00A731B2" w:rsidTr="008D41FC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36A" w:rsidRPr="00A731B2" w:rsidRDefault="004A136A" w:rsidP="004A136A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36A" w:rsidRPr="00A731B2" w:rsidRDefault="004A136A" w:rsidP="004A136A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36A" w:rsidRPr="00A731B2" w:rsidRDefault="004A136A" w:rsidP="004A136A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36A" w:rsidRPr="00A731B2" w:rsidRDefault="004A136A" w:rsidP="004A136A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36A" w:rsidRPr="00A731B2" w:rsidRDefault="004A136A" w:rsidP="004A136A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36A" w:rsidRPr="00A731B2" w:rsidRDefault="004A136A" w:rsidP="004A136A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36A" w:rsidRPr="00A731B2" w:rsidRDefault="004A136A" w:rsidP="004A136A">
            <w:pPr>
              <w:spacing w:after="20" w:line="240" w:lineRule="auto"/>
              <w:rPr>
                <w:rFonts w:cs="Segoe UI Symbol"/>
                <w:sz w:val="18"/>
                <w:szCs w:val="18"/>
              </w:rPr>
            </w:pPr>
          </w:p>
        </w:tc>
      </w:tr>
      <w:tr w:rsidR="004A136A" w:rsidRPr="00A731B2" w:rsidTr="008D41FC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36A" w:rsidRPr="00A731B2" w:rsidRDefault="004A136A" w:rsidP="004A136A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36A" w:rsidRPr="00A731B2" w:rsidRDefault="004A136A" w:rsidP="004A136A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36A" w:rsidRPr="00A731B2" w:rsidRDefault="004A136A" w:rsidP="004A136A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36A" w:rsidRPr="00A731B2" w:rsidRDefault="00CA350C" w:rsidP="004A136A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9940223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136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4A136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GLD_TODTOM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36A" w:rsidRPr="00A731B2" w:rsidRDefault="00CA350C" w:rsidP="004A136A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669679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136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4A136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SLV_TODTOM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36A" w:rsidRPr="00A731B2" w:rsidRDefault="00CA350C" w:rsidP="004A136A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7948904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136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4A136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PLT_TODTOM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36A" w:rsidRPr="00A731B2" w:rsidRDefault="00CA350C" w:rsidP="004A136A">
            <w:pPr>
              <w:spacing w:after="20" w:line="240" w:lineRule="auto"/>
              <w:rPr>
                <w:rFonts w:cs="Segoe UI Symbol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586024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136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4A136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PLD_TODTOM</w:t>
            </w:r>
          </w:p>
        </w:tc>
      </w:tr>
    </w:tbl>
    <w:tbl>
      <w:tblPr>
        <w:tblStyle w:val="44"/>
        <w:tblW w:w="10774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7"/>
        <w:gridCol w:w="827"/>
        <w:gridCol w:w="1829"/>
        <w:gridCol w:w="1830"/>
        <w:gridCol w:w="2601"/>
      </w:tblGrid>
      <w:tr w:rsidR="003566A4" w:rsidRPr="00A731B2" w:rsidTr="00467B51">
        <w:tc>
          <w:tcPr>
            <w:tcW w:w="3687" w:type="dxa"/>
            <w:tcBorders>
              <w:bottom w:val="single" w:sz="4" w:space="0" w:color="auto"/>
            </w:tcBorders>
          </w:tcPr>
          <w:p w:rsidR="003566A4" w:rsidRPr="00A731B2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-284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827" w:type="dxa"/>
          </w:tcPr>
          <w:p w:rsidR="003566A4" w:rsidRPr="00A731B2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-284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bottom w:val="single" w:sz="4" w:space="0" w:color="auto"/>
            </w:tcBorders>
          </w:tcPr>
          <w:p w:rsidR="003566A4" w:rsidRPr="00A731B2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-284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30" w:type="dxa"/>
            <w:tcBorders>
              <w:bottom w:val="single" w:sz="4" w:space="0" w:color="auto"/>
            </w:tcBorders>
          </w:tcPr>
          <w:p w:rsidR="003566A4" w:rsidRPr="00A731B2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-284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2601" w:type="dxa"/>
          </w:tcPr>
          <w:p w:rsidR="003566A4" w:rsidRPr="00A731B2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-284"/>
              <w:textAlignment w:val="baseline"/>
              <w:rPr>
                <w:i/>
                <w:sz w:val="16"/>
                <w:szCs w:val="16"/>
              </w:rPr>
            </w:pPr>
            <w:r w:rsidRPr="00A731B2">
              <w:rPr>
                <w:i/>
                <w:sz w:val="16"/>
                <w:szCs w:val="16"/>
              </w:rPr>
              <w:t>«_</w:t>
            </w:r>
            <w:r w:rsidR="002A54C6" w:rsidRPr="00A731B2">
              <w:rPr>
                <w:i/>
                <w:sz w:val="16"/>
                <w:szCs w:val="16"/>
              </w:rPr>
              <w:t xml:space="preserve"> «</w:t>
            </w:r>
            <w:r w:rsidRPr="00A731B2">
              <w:rPr>
                <w:i/>
                <w:sz w:val="16"/>
                <w:szCs w:val="16"/>
              </w:rPr>
              <w:t>___» ___________ 20__ г.</w:t>
            </w:r>
          </w:p>
        </w:tc>
      </w:tr>
      <w:tr w:rsidR="003566A4" w:rsidRPr="00A731B2" w:rsidTr="00467B51">
        <w:tc>
          <w:tcPr>
            <w:tcW w:w="3687" w:type="dxa"/>
            <w:tcBorders>
              <w:top w:val="single" w:sz="4" w:space="0" w:color="auto"/>
            </w:tcBorders>
          </w:tcPr>
          <w:p w:rsidR="003566A4" w:rsidRPr="00A731B2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-284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A731B2">
              <w:rPr>
                <w:i/>
                <w:sz w:val="16"/>
                <w:szCs w:val="16"/>
              </w:rPr>
              <w:t>(Должность Руководителя Участника торгов</w:t>
            </w:r>
          </w:p>
          <w:p w:rsidR="003566A4" w:rsidRPr="00A731B2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-284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A731B2">
              <w:rPr>
                <w:i/>
                <w:sz w:val="16"/>
                <w:szCs w:val="16"/>
              </w:rPr>
              <w:t>или лица, действующего по доверенности)</w:t>
            </w:r>
          </w:p>
        </w:tc>
        <w:tc>
          <w:tcPr>
            <w:tcW w:w="827" w:type="dxa"/>
          </w:tcPr>
          <w:p w:rsidR="003566A4" w:rsidRPr="00A731B2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-284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top w:val="single" w:sz="4" w:space="0" w:color="auto"/>
            </w:tcBorders>
          </w:tcPr>
          <w:p w:rsidR="003566A4" w:rsidRPr="00A731B2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-284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A731B2">
              <w:rPr>
                <w:i/>
                <w:sz w:val="16"/>
                <w:szCs w:val="16"/>
              </w:rPr>
              <w:t>подпись</w:t>
            </w:r>
          </w:p>
        </w:tc>
        <w:tc>
          <w:tcPr>
            <w:tcW w:w="1830" w:type="dxa"/>
            <w:tcBorders>
              <w:top w:val="single" w:sz="4" w:space="0" w:color="auto"/>
            </w:tcBorders>
          </w:tcPr>
          <w:p w:rsidR="003566A4" w:rsidRPr="00A731B2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-284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A731B2">
              <w:rPr>
                <w:i/>
                <w:sz w:val="16"/>
                <w:szCs w:val="16"/>
              </w:rPr>
              <w:t>(Фамилия И.О.)</w:t>
            </w:r>
          </w:p>
        </w:tc>
        <w:tc>
          <w:tcPr>
            <w:tcW w:w="2601" w:type="dxa"/>
          </w:tcPr>
          <w:p w:rsidR="003566A4" w:rsidRPr="00A731B2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-284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A731B2">
              <w:rPr>
                <w:i/>
                <w:sz w:val="16"/>
                <w:szCs w:val="16"/>
              </w:rPr>
              <w:t>М.П.</w:t>
            </w:r>
          </w:p>
        </w:tc>
      </w:tr>
    </w:tbl>
    <w:p w:rsidR="003566A4" w:rsidRPr="00A731B2" w:rsidRDefault="003566A4" w:rsidP="005F1A69">
      <w:pPr>
        <w:spacing w:before="120" w:after="0"/>
        <w:outlineLvl w:val="0"/>
        <w:rPr>
          <w:rFonts w:ascii="Times New Roman" w:hAnsi="Times New Roman" w:cs="Times New Roman"/>
          <w:bCs/>
          <w:i/>
          <w:sz w:val="18"/>
        </w:rPr>
      </w:pPr>
      <w:r w:rsidRPr="00A731B2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p w:rsidR="003566A4" w:rsidRPr="00A731B2" w:rsidRDefault="003566A4" w:rsidP="003566A4">
      <w:pPr>
        <w:pStyle w:val="afd"/>
      </w:pPr>
      <w:r w:rsidRPr="00A731B2">
        <w:t>____________________________________________________________________________________________</w:t>
      </w:r>
    </w:p>
    <w:p w:rsidR="003566A4" w:rsidRPr="00A731B2" w:rsidRDefault="003566A4" w:rsidP="003566A4">
      <w:pPr>
        <w:pStyle w:val="afd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A731B2">
        <w:rPr>
          <w:sz w:val="18"/>
          <w:szCs w:val="18"/>
        </w:rPr>
        <w:t>*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При наличии клиринговых полномочий (клиринговый менеджер, или оператор, или оператор + переводы</w:t>
      </w:r>
      <w:r w:rsidR="00F36867"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, просмотр позиций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)</w:t>
      </w:r>
    </w:p>
    <w:p w:rsidR="003566A4" w:rsidRPr="00A731B2" w:rsidRDefault="000C4704" w:rsidP="003566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sectPr w:rsidR="003566A4" w:rsidRPr="00A731B2" w:rsidSect="00C11111">
          <w:pgSz w:w="16838" w:h="11906" w:orient="landscape"/>
          <w:pgMar w:top="567" w:right="1134" w:bottom="850" w:left="1134" w:header="142" w:footer="708" w:gutter="0"/>
          <w:cols w:space="708"/>
          <w:docGrid w:linePitch="360"/>
        </w:sectPr>
      </w:pPr>
      <w:r w:rsidRPr="00A731B2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 xml:space="preserve">На дату направления настоящего Заявления актуальный список инструментов опубликован на сайте ПАО Московская Биржа в действующей редакции формы данного Заявления. При запуске новых инструментов они автоматически становятся доступны к просмотру/проведению операций в соответствии с полномочиями пользовательских идентификаторов. Для </w:t>
      </w:r>
      <w:r w:rsidR="007F0EFC" w:rsidRPr="00A731B2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>ограничения</w:t>
      </w:r>
      <w:r w:rsidRPr="00A731B2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 xml:space="preserve"> полномочий пользовательских идентификаторов по новым инструментам требуется подача нового Заявления.</w:t>
      </w:r>
      <w:bookmarkEnd w:id="20"/>
    </w:p>
    <w:bookmarkEnd w:id="21"/>
    <w:p w:rsidR="003566A4" w:rsidRPr="00A731B2" w:rsidRDefault="003566A4" w:rsidP="003566A4">
      <w:pPr>
        <w:pageBreakBefore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3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 №7</w:t>
      </w:r>
    </w:p>
    <w:p w:rsidR="003566A4" w:rsidRPr="00A731B2" w:rsidRDefault="003566A4" w:rsidP="003566A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3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Заявлению №__ об идентификаторах</w:t>
      </w:r>
    </w:p>
    <w:p w:rsidR="003566A4" w:rsidRPr="00A731B2" w:rsidRDefault="003566A4" w:rsidP="003566A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3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валютном рынке и рынке драгоценных металлов</w:t>
      </w:r>
    </w:p>
    <w:p w:rsidR="003566A4" w:rsidRPr="00A731B2" w:rsidRDefault="003566A4" w:rsidP="003566A4">
      <w:pPr>
        <w:spacing w:after="0" w:line="240" w:lineRule="auto"/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  <w:lang w:eastAsia="ru-RU"/>
        </w:rPr>
      </w:pPr>
    </w:p>
    <w:p w:rsidR="003566A4" w:rsidRPr="00A731B2" w:rsidRDefault="003566A4" w:rsidP="003566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3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Параметры для подключения FIX-коннекта от НКЦ к копии </w:t>
      </w:r>
      <w:proofErr w:type="spellStart"/>
      <w:r w:rsidRPr="00A73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НТПро</w:t>
      </w:r>
      <w:proofErr w:type="spellEnd"/>
      <w:r w:rsidRPr="00A73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Участника клиринга</w:t>
      </w:r>
    </w:p>
    <w:p w:rsidR="00825A96" w:rsidRPr="00A731B2" w:rsidRDefault="00825A96" w:rsidP="003566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Ind w:w="-100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37"/>
        <w:gridCol w:w="4635"/>
        <w:gridCol w:w="2552"/>
      </w:tblGrid>
      <w:tr w:rsidR="003566A4" w:rsidRPr="00A731B2" w:rsidTr="00894941">
        <w:tc>
          <w:tcPr>
            <w:tcW w:w="27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6A4" w:rsidRPr="00A731B2" w:rsidRDefault="003566A4" w:rsidP="00467B51">
            <w:r w:rsidRPr="00A731B2">
              <w:t>Параметр</w:t>
            </w:r>
          </w:p>
        </w:tc>
        <w:tc>
          <w:tcPr>
            <w:tcW w:w="46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6A4" w:rsidRPr="00A731B2" w:rsidRDefault="003566A4" w:rsidP="00467B51">
            <w:pPr>
              <w:rPr>
                <w:lang w:val="en-US"/>
              </w:rPr>
            </w:pPr>
            <w:r w:rsidRPr="00A731B2">
              <w:t>Комментарий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3566A4" w:rsidRPr="00A731B2" w:rsidRDefault="003566A4" w:rsidP="00467B51">
            <w:pPr>
              <w:rPr>
                <w:lang w:val="en-US"/>
              </w:rPr>
            </w:pPr>
            <w:r w:rsidRPr="00A731B2">
              <w:t>Значение</w:t>
            </w:r>
          </w:p>
        </w:tc>
      </w:tr>
      <w:tr w:rsidR="003566A4" w:rsidRPr="00A731B2" w:rsidTr="00467B51">
        <w:tc>
          <w:tcPr>
            <w:tcW w:w="992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6A4" w:rsidRPr="00A731B2" w:rsidRDefault="003566A4" w:rsidP="00467B51">
            <w:pPr>
              <w:rPr>
                <w:b/>
                <w:bCs/>
                <w:i/>
                <w:iCs/>
              </w:rPr>
            </w:pPr>
            <w:r w:rsidRPr="00A731B2">
              <w:rPr>
                <w:b/>
                <w:bCs/>
                <w:i/>
                <w:iCs/>
              </w:rPr>
              <w:t>Сессия</w:t>
            </w:r>
          </w:p>
        </w:tc>
      </w:tr>
      <w:tr w:rsidR="003566A4" w:rsidRPr="00A731B2" w:rsidTr="00894941">
        <w:tc>
          <w:tcPr>
            <w:tcW w:w="27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6A4" w:rsidRPr="00A731B2" w:rsidRDefault="003566A4" w:rsidP="00467B51">
            <w:pPr>
              <w:rPr>
                <w:lang w:val="en-US"/>
              </w:rPr>
            </w:pPr>
            <w:proofErr w:type="spellStart"/>
            <w:r w:rsidRPr="00A731B2">
              <w:rPr>
                <w:lang w:val="en-US"/>
              </w:rPr>
              <w:t>BeginString</w:t>
            </w:r>
            <w:proofErr w:type="spellEnd"/>
          </w:p>
        </w:tc>
        <w:tc>
          <w:tcPr>
            <w:tcW w:w="4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6A4" w:rsidRPr="00A731B2" w:rsidRDefault="003566A4" w:rsidP="00467B51">
            <w:r w:rsidRPr="00A731B2">
              <w:t>Поддерживаемые диалекты:</w:t>
            </w:r>
          </w:p>
          <w:p w:rsidR="003566A4" w:rsidRPr="00A731B2" w:rsidRDefault="003566A4" w:rsidP="00467B51">
            <w:pPr>
              <w:pStyle w:val="af6"/>
              <w:numPr>
                <w:ilvl w:val="0"/>
                <w:numId w:val="46"/>
              </w:numPr>
            </w:pPr>
            <w:r w:rsidRPr="00A731B2">
              <w:rPr>
                <w:lang w:val="en-US"/>
              </w:rPr>
              <w:t>FIX</w:t>
            </w:r>
            <w:r w:rsidRPr="00A731B2">
              <w:t>.4.4;</w:t>
            </w:r>
          </w:p>
          <w:p w:rsidR="003566A4" w:rsidRPr="00A731B2" w:rsidRDefault="003566A4" w:rsidP="00467B51">
            <w:pPr>
              <w:pStyle w:val="af6"/>
              <w:numPr>
                <w:ilvl w:val="0"/>
                <w:numId w:val="46"/>
              </w:numPr>
            </w:pPr>
            <w:r w:rsidRPr="00A731B2">
              <w:t>FIX.5.0SP2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566A4" w:rsidRPr="00A731B2" w:rsidRDefault="003566A4" w:rsidP="00467B51"/>
        </w:tc>
      </w:tr>
      <w:tr w:rsidR="003566A4" w:rsidRPr="00A731B2" w:rsidTr="00894941">
        <w:tc>
          <w:tcPr>
            <w:tcW w:w="27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6A4" w:rsidRPr="00A731B2" w:rsidRDefault="003566A4" w:rsidP="00467B51">
            <w:pPr>
              <w:rPr>
                <w:lang w:val="en-US"/>
              </w:rPr>
            </w:pPr>
            <w:proofErr w:type="spellStart"/>
            <w:r w:rsidRPr="00A731B2">
              <w:rPr>
                <w:lang w:val="en-US"/>
              </w:rPr>
              <w:t>SenderCompID</w:t>
            </w:r>
            <w:proofErr w:type="spellEnd"/>
          </w:p>
        </w:tc>
        <w:tc>
          <w:tcPr>
            <w:tcW w:w="4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6A4" w:rsidRPr="00A731B2" w:rsidRDefault="003566A4" w:rsidP="00467B51">
            <w:r w:rsidRPr="00A731B2">
              <w:t>Идентификатор отправителя, присваиваемый принципалом для подключения НКЦ к его системе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566A4" w:rsidRPr="00A731B2" w:rsidRDefault="003566A4" w:rsidP="00467B51"/>
        </w:tc>
      </w:tr>
      <w:tr w:rsidR="003566A4" w:rsidRPr="00A731B2" w:rsidTr="00894941">
        <w:tc>
          <w:tcPr>
            <w:tcW w:w="27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6A4" w:rsidRPr="00A731B2" w:rsidRDefault="003566A4" w:rsidP="00467B51">
            <w:pPr>
              <w:rPr>
                <w:lang w:val="en-US"/>
              </w:rPr>
            </w:pPr>
            <w:proofErr w:type="spellStart"/>
            <w:r w:rsidRPr="00A731B2">
              <w:rPr>
                <w:lang w:val="en-US"/>
              </w:rPr>
              <w:t>SenderSubID</w:t>
            </w:r>
            <w:proofErr w:type="spellEnd"/>
          </w:p>
        </w:tc>
        <w:tc>
          <w:tcPr>
            <w:tcW w:w="4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6A4" w:rsidRPr="00A731B2" w:rsidRDefault="003566A4" w:rsidP="00467B51">
            <w:r w:rsidRPr="00A731B2">
              <w:t>Доп. идентификатор отправителя (при наличии)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566A4" w:rsidRPr="00A731B2" w:rsidRDefault="003566A4" w:rsidP="00467B51"/>
        </w:tc>
      </w:tr>
      <w:tr w:rsidR="003566A4" w:rsidRPr="00A731B2" w:rsidTr="00894941">
        <w:tc>
          <w:tcPr>
            <w:tcW w:w="27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6A4" w:rsidRPr="00A731B2" w:rsidRDefault="003566A4" w:rsidP="00467B51">
            <w:proofErr w:type="spellStart"/>
            <w:r w:rsidRPr="00A731B2">
              <w:t>SenderLocationID</w:t>
            </w:r>
            <w:proofErr w:type="spellEnd"/>
          </w:p>
        </w:tc>
        <w:tc>
          <w:tcPr>
            <w:tcW w:w="4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6A4" w:rsidRPr="00A731B2" w:rsidRDefault="003566A4" w:rsidP="00467B51">
            <w:pPr>
              <w:rPr>
                <w:lang w:val="en-US"/>
              </w:rPr>
            </w:pPr>
            <w:r w:rsidRPr="00A731B2">
              <w:rPr>
                <w:lang w:val="en-US"/>
              </w:rPr>
              <w:t>-//-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566A4" w:rsidRPr="00A731B2" w:rsidRDefault="003566A4" w:rsidP="00467B51">
            <w:pPr>
              <w:rPr>
                <w:lang w:val="en-US"/>
              </w:rPr>
            </w:pPr>
          </w:p>
        </w:tc>
      </w:tr>
      <w:tr w:rsidR="003566A4" w:rsidRPr="00A731B2" w:rsidTr="00894941">
        <w:tc>
          <w:tcPr>
            <w:tcW w:w="27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6A4" w:rsidRPr="00A731B2" w:rsidRDefault="003566A4" w:rsidP="00467B51">
            <w:pPr>
              <w:rPr>
                <w:lang w:val="en-US"/>
              </w:rPr>
            </w:pPr>
            <w:proofErr w:type="spellStart"/>
            <w:r w:rsidRPr="00A731B2">
              <w:rPr>
                <w:lang w:val="en-US"/>
              </w:rPr>
              <w:t>TargetCompID</w:t>
            </w:r>
            <w:proofErr w:type="spellEnd"/>
          </w:p>
        </w:tc>
        <w:tc>
          <w:tcPr>
            <w:tcW w:w="4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6A4" w:rsidRPr="00A731B2" w:rsidRDefault="003566A4" w:rsidP="00467B51">
            <w:pPr>
              <w:rPr>
                <w:lang w:val="en-US"/>
              </w:rPr>
            </w:pPr>
            <w:r w:rsidRPr="00A731B2">
              <w:t>Идентификатор сервиса-получателя принципала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566A4" w:rsidRPr="00A731B2" w:rsidRDefault="003566A4" w:rsidP="00467B51"/>
        </w:tc>
      </w:tr>
      <w:tr w:rsidR="003566A4" w:rsidRPr="00A731B2" w:rsidTr="00894941">
        <w:tc>
          <w:tcPr>
            <w:tcW w:w="27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6A4" w:rsidRPr="00A731B2" w:rsidRDefault="003566A4" w:rsidP="00467B51">
            <w:pPr>
              <w:rPr>
                <w:lang w:val="en-US"/>
              </w:rPr>
            </w:pPr>
            <w:proofErr w:type="spellStart"/>
            <w:r w:rsidRPr="00A731B2">
              <w:rPr>
                <w:lang w:val="en-US"/>
              </w:rPr>
              <w:t>TargetSubID</w:t>
            </w:r>
            <w:proofErr w:type="spellEnd"/>
          </w:p>
        </w:tc>
        <w:tc>
          <w:tcPr>
            <w:tcW w:w="4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6A4" w:rsidRPr="00A731B2" w:rsidRDefault="003566A4" w:rsidP="00467B51">
            <w:r w:rsidRPr="00A731B2">
              <w:t>Доп. идентификатор получателя (при наличии)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566A4" w:rsidRPr="00A731B2" w:rsidRDefault="003566A4" w:rsidP="00467B51"/>
        </w:tc>
      </w:tr>
      <w:tr w:rsidR="003566A4" w:rsidRPr="00A731B2" w:rsidTr="00894941">
        <w:tc>
          <w:tcPr>
            <w:tcW w:w="27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6A4" w:rsidRPr="00A731B2" w:rsidRDefault="003566A4" w:rsidP="00467B51">
            <w:pPr>
              <w:rPr>
                <w:lang w:val="en-US"/>
              </w:rPr>
            </w:pPr>
            <w:proofErr w:type="spellStart"/>
            <w:r w:rsidRPr="00A731B2">
              <w:rPr>
                <w:lang w:val="en-US"/>
              </w:rPr>
              <w:t>TargetLocationID</w:t>
            </w:r>
            <w:proofErr w:type="spellEnd"/>
          </w:p>
        </w:tc>
        <w:tc>
          <w:tcPr>
            <w:tcW w:w="4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6A4" w:rsidRPr="00A731B2" w:rsidRDefault="003566A4" w:rsidP="00467B51">
            <w:pPr>
              <w:rPr>
                <w:lang w:val="en-US"/>
              </w:rPr>
            </w:pPr>
            <w:r w:rsidRPr="00A731B2">
              <w:rPr>
                <w:lang w:val="en-US"/>
              </w:rPr>
              <w:t>-//-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566A4" w:rsidRPr="00A731B2" w:rsidRDefault="003566A4" w:rsidP="00467B51">
            <w:pPr>
              <w:rPr>
                <w:lang w:val="en-US"/>
              </w:rPr>
            </w:pPr>
          </w:p>
        </w:tc>
      </w:tr>
      <w:tr w:rsidR="003566A4" w:rsidRPr="00A731B2" w:rsidTr="00894941">
        <w:tc>
          <w:tcPr>
            <w:tcW w:w="27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6A4" w:rsidRPr="00A731B2" w:rsidRDefault="003566A4" w:rsidP="00467B51">
            <w:pPr>
              <w:rPr>
                <w:lang w:val="en-US"/>
              </w:rPr>
            </w:pPr>
            <w:r w:rsidRPr="00A731B2">
              <w:rPr>
                <w:lang w:val="en-US"/>
              </w:rPr>
              <w:t>Username</w:t>
            </w:r>
          </w:p>
        </w:tc>
        <w:tc>
          <w:tcPr>
            <w:tcW w:w="4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6A4" w:rsidRPr="00A731B2" w:rsidRDefault="003566A4" w:rsidP="00467B51">
            <w:r w:rsidRPr="00A731B2">
              <w:rPr>
                <w:lang w:val="en-US"/>
              </w:rPr>
              <w:t>Username</w:t>
            </w:r>
            <w:r w:rsidRPr="00A731B2">
              <w:t>/</w:t>
            </w:r>
            <w:r w:rsidRPr="00A731B2">
              <w:rPr>
                <w:lang w:val="en-US"/>
              </w:rPr>
              <w:t>Password</w:t>
            </w:r>
            <w:r w:rsidRPr="00A731B2">
              <w:t xml:space="preserve"> для подключения к сервису принципала (при наличии)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66A4" w:rsidRPr="00A731B2" w:rsidRDefault="003566A4" w:rsidP="00467B51"/>
        </w:tc>
      </w:tr>
      <w:tr w:rsidR="003566A4" w:rsidRPr="00A731B2" w:rsidTr="00894941">
        <w:tc>
          <w:tcPr>
            <w:tcW w:w="27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6A4" w:rsidRPr="00A731B2" w:rsidRDefault="003566A4" w:rsidP="00467B51">
            <w:pPr>
              <w:rPr>
                <w:lang w:val="en-US"/>
              </w:rPr>
            </w:pPr>
            <w:r w:rsidRPr="00A731B2">
              <w:rPr>
                <w:lang w:val="en-US"/>
              </w:rPr>
              <w:t>Password</w:t>
            </w:r>
          </w:p>
        </w:tc>
        <w:tc>
          <w:tcPr>
            <w:tcW w:w="4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66A4" w:rsidRPr="00A731B2" w:rsidRDefault="003566A4" w:rsidP="00467B51"/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566A4" w:rsidRPr="00A731B2" w:rsidRDefault="003566A4" w:rsidP="00467B51"/>
        </w:tc>
      </w:tr>
      <w:tr w:rsidR="003566A4" w:rsidRPr="00A731B2" w:rsidTr="00467B51">
        <w:tc>
          <w:tcPr>
            <w:tcW w:w="992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6A4" w:rsidRPr="00A731B2" w:rsidRDefault="003566A4" w:rsidP="00467B51">
            <w:pPr>
              <w:rPr>
                <w:b/>
                <w:bCs/>
              </w:rPr>
            </w:pPr>
            <w:r w:rsidRPr="00A731B2">
              <w:rPr>
                <w:b/>
                <w:bCs/>
              </w:rPr>
              <w:t>Подключение</w:t>
            </w:r>
          </w:p>
        </w:tc>
      </w:tr>
      <w:tr w:rsidR="003566A4" w:rsidRPr="00A731B2" w:rsidTr="00894941">
        <w:tc>
          <w:tcPr>
            <w:tcW w:w="27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6A4" w:rsidRPr="00A731B2" w:rsidRDefault="003566A4" w:rsidP="00467B51">
            <w:pPr>
              <w:rPr>
                <w:lang w:val="en-US"/>
              </w:rPr>
            </w:pPr>
            <w:r w:rsidRPr="00A731B2">
              <w:rPr>
                <w:lang w:val="en-US"/>
              </w:rPr>
              <w:t>Address</w:t>
            </w:r>
          </w:p>
        </w:tc>
        <w:tc>
          <w:tcPr>
            <w:tcW w:w="4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6A4" w:rsidRPr="00A731B2" w:rsidRDefault="003566A4" w:rsidP="00467B51">
            <w:r w:rsidRPr="00A731B2">
              <w:t xml:space="preserve">Адрес(-а) сервиса принципала &lt;хост&gt;:&lt;порт&gt;.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566A4" w:rsidRPr="00A731B2" w:rsidRDefault="003566A4" w:rsidP="00467B51"/>
        </w:tc>
      </w:tr>
      <w:tr w:rsidR="003566A4" w:rsidRPr="00A731B2" w:rsidTr="00467B51">
        <w:tc>
          <w:tcPr>
            <w:tcW w:w="992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6A4" w:rsidRPr="00A731B2" w:rsidRDefault="003566A4" w:rsidP="00467B51">
            <w:pPr>
              <w:rPr>
                <w:b/>
                <w:bCs/>
                <w:i/>
                <w:iCs/>
              </w:rPr>
            </w:pPr>
            <w:r w:rsidRPr="00A731B2">
              <w:rPr>
                <w:b/>
                <w:bCs/>
                <w:i/>
                <w:iCs/>
              </w:rPr>
              <w:t>Шифрование</w:t>
            </w:r>
          </w:p>
        </w:tc>
      </w:tr>
      <w:tr w:rsidR="003566A4" w:rsidRPr="00A731B2" w:rsidTr="00894941">
        <w:tc>
          <w:tcPr>
            <w:tcW w:w="27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66A4" w:rsidRPr="00A731B2" w:rsidRDefault="003566A4" w:rsidP="00467B51">
            <w:pPr>
              <w:rPr>
                <w:lang w:val="en-US"/>
              </w:rPr>
            </w:pPr>
            <w:r w:rsidRPr="00A731B2">
              <w:t xml:space="preserve">Использовать </w:t>
            </w:r>
            <w:r w:rsidRPr="00A731B2">
              <w:rPr>
                <w:lang w:val="en-US"/>
              </w:rPr>
              <w:t>SSL-</w:t>
            </w:r>
            <w:r w:rsidRPr="00A731B2">
              <w:t>подключение</w:t>
            </w:r>
          </w:p>
        </w:tc>
        <w:tc>
          <w:tcPr>
            <w:tcW w:w="4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66A4" w:rsidRPr="00A731B2" w:rsidRDefault="003566A4" w:rsidP="00467B51"/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566A4" w:rsidRPr="00A731B2" w:rsidRDefault="00CA350C" w:rsidP="00467B51">
            <w:pPr>
              <w:rPr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134768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 w:rsidRPr="00A731B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566A4"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Да</w:t>
            </w:r>
          </w:p>
        </w:tc>
      </w:tr>
      <w:tr w:rsidR="003566A4" w:rsidTr="00894941">
        <w:tc>
          <w:tcPr>
            <w:tcW w:w="273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66A4" w:rsidRPr="00A731B2" w:rsidRDefault="003566A4" w:rsidP="00467B51">
            <w:r w:rsidRPr="00A731B2">
              <w:t>Использовать дополнительные сертификаты и ключи</w:t>
            </w:r>
          </w:p>
        </w:tc>
        <w:tc>
          <w:tcPr>
            <w:tcW w:w="463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66A4" w:rsidRPr="00A731B2" w:rsidRDefault="003D74F8" w:rsidP="00467B51">
            <w:r w:rsidRPr="00A731B2">
              <w:t>При выборе данной опции с</w:t>
            </w:r>
            <w:r w:rsidR="003566A4" w:rsidRPr="00A731B2">
              <w:t xml:space="preserve">отрудники биржи </w:t>
            </w:r>
            <w:r w:rsidR="003C16B7" w:rsidRPr="00A731B2">
              <w:t xml:space="preserve">связываются </w:t>
            </w:r>
            <w:r w:rsidRPr="00A731B2">
              <w:t xml:space="preserve">с </w:t>
            </w:r>
            <w:r w:rsidRPr="00A731B2">
              <w:rPr>
                <w:rFonts w:cstheme="minorHAnsi"/>
              </w:rPr>
              <w:t xml:space="preserve">представителем </w:t>
            </w:r>
            <w:proofErr w:type="spellStart"/>
            <w:r w:rsidR="003C16B7" w:rsidRPr="00A731B2">
              <w:rPr>
                <w:rFonts w:eastAsia="Times New Roman" w:cstheme="minorHAnsi"/>
                <w:lang w:eastAsia="ru-RU"/>
              </w:rPr>
              <w:t>НТПро</w:t>
            </w:r>
            <w:proofErr w:type="spellEnd"/>
            <w:r w:rsidR="003C16B7" w:rsidRPr="00A731B2" w:rsidDel="003D74F8">
              <w:t xml:space="preserve"> </w:t>
            </w:r>
            <w:r w:rsidR="003566A4" w:rsidRPr="00A731B2">
              <w:t xml:space="preserve">для согласования параметров </w:t>
            </w:r>
            <w:r w:rsidR="003566A4" w:rsidRPr="00A731B2">
              <w:rPr>
                <w:lang w:val="en-US"/>
              </w:rPr>
              <w:t>SSL</w:t>
            </w:r>
            <w:r w:rsidR="003566A4" w:rsidRPr="00A731B2">
              <w:t>-подключения</w:t>
            </w:r>
            <w:r w:rsidRPr="00A731B2">
              <w:t>,</w:t>
            </w:r>
            <w:r w:rsidR="008F0F02" w:rsidRPr="00A731B2">
              <w:t xml:space="preserve"> </w:t>
            </w:r>
            <w:r w:rsidRPr="00A731B2">
              <w:t>которы</w:t>
            </w:r>
            <w:r w:rsidR="003C16B7" w:rsidRPr="00A731B2">
              <w:t>е</w:t>
            </w:r>
            <w:r w:rsidRPr="00A731B2">
              <w:t xml:space="preserve"> </w:t>
            </w:r>
            <w:r w:rsidR="003566A4" w:rsidRPr="00A731B2">
              <w:t>предоставляет</w:t>
            </w:r>
            <w:r w:rsidR="003C16B7" w:rsidRPr="00A731B2">
              <w:t xml:space="preserve"> Участник</w:t>
            </w:r>
            <w:r w:rsidR="003566A4" w:rsidRPr="00A731B2">
              <w:t xml:space="preserve"> (если применимо):</w:t>
            </w:r>
            <w:r w:rsidR="003566A4" w:rsidRPr="00A731B2">
              <w:br/>
              <w:t xml:space="preserve">- сертификат и приватный ключ клиента, </w:t>
            </w:r>
            <w:r w:rsidR="003566A4" w:rsidRPr="00A731B2">
              <w:br/>
              <w:t>- сертификаты доверенных центров.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3566A4" w:rsidRPr="00034A7E" w:rsidRDefault="00CA350C" w:rsidP="00467B51"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378127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 w:rsidRPr="00A731B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566A4"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Да</w:t>
            </w:r>
          </w:p>
        </w:tc>
      </w:tr>
    </w:tbl>
    <w:p w:rsidR="00C435CD" w:rsidRPr="00825A96" w:rsidRDefault="00C435CD" w:rsidP="00A15EE3">
      <w:pPr>
        <w:spacing w:after="0" w:line="276" w:lineRule="auto"/>
        <w:rPr>
          <w:rFonts w:ascii="Times New Roman" w:eastAsia="Times New Roman" w:hAnsi="Times New Roman" w:cs="Times New Roman"/>
          <w:b/>
          <w:bCs/>
          <w:snapToGrid w:val="0"/>
          <w:lang w:eastAsia="ru-RU"/>
        </w:rPr>
      </w:pPr>
    </w:p>
    <w:sectPr w:rsidR="00C435CD" w:rsidRPr="00825A96" w:rsidSect="008875ED">
      <w:pgSz w:w="11906" w:h="16838"/>
      <w:pgMar w:top="1134" w:right="850" w:bottom="1134" w:left="1701" w:header="142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D6009" w:rsidRDefault="00AD6009">
      <w:pPr>
        <w:spacing w:after="0" w:line="240" w:lineRule="auto"/>
      </w:pPr>
      <w:r>
        <w:separator/>
      </w:r>
    </w:p>
  </w:endnote>
  <w:endnote w:type="continuationSeparator" w:id="0">
    <w:p w:rsidR="00AD6009" w:rsidRDefault="00AD60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vantGarde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aramondNarrowC">
    <w:altName w:val="Arial Narro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D6009" w:rsidRDefault="00AD6009">
      <w:pPr>
        <w:spacing w:after="0" w:line="240" w:lineRule="auto"/>
      </w:pPr>
      <w:r>
        <w:separator/>
      </w:r>
    </w:p>
  </w:footnote>
  <w:footnote w:type="continuationSeparator" w:id="0">
    <w:p w:rsidR="00AD6009" w:rsidRDefault="00AD60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6009" w:rsidRDefault="00AD6009">
    <w:pPr>
      <w:pStyle w:val="aff1"/>
    </w:pPr>
  </w:p>
  <w:p w:rsidR="00AD6009" w:rsidRDefault="00AD6009">
    <w:pPr>
      <w:pStyle w:val="aff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6009" w:rsidRPr="00CA5DE1" w:rsidRDefault="00AD6009">
    <w:pPr>
      <w:pStyle w:val="aff1"/>
      <w:rPr>
        <w:rFonts w:ascii="Times New Roman" w:hAnsi="Times New Roman" w:cs="Times New Roman"/>
      </w:rPr>
    </w:pPr>
    <w:r w:rsidRPr="00CA5DE1">
      <w:rPr>
        <w:rFonts w:ascii="Times New Roman" w:hAnsi="Times New Roman" w:cs="Times New Roman"/>
      </w:rPr>
      <w:t xml:space="preserve">Заявление на идентификаторы технического доступа для участников торгов ПАО Московская Биржа, участников клиринга НКЦ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0"/>
    <w:multiLevelType w:val="singleLevel"/>
    <w:tmpl w:val="31F63448"/>
    <w:lvl w:ilvl="0">
      <w:start w:val="1"/>
      <w:numFmt w:val="bullet"/>
      <w:pStyle w:val="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2"/>
    <w:multiLevelType w:val="singleLevel"/>
    <w:tmpl w:val="115EB1E0"/>
    <w:lvl w:ilvl="0">
      <w:start w:val="1"/>
      <w:numFmt w:val="bullet"/>
      <w:pStyle w:val="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2" w15:restartNumberingAfterBreak="0">
    <w:nsid w:val="FFFFFF83"/>
    <w:multiLevelType w:val="singleLevel"/>
    <w:tmpl w:val="4BD832A2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FFFFFF89"/>
    <w:multiLevelType w:val="singleLevel"/>
    <w:tmpl w:val="CC6E14A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821181E"/>
    <w:multiLevelType w:val="hybridMultilevel"/>
    <w:tmpl w:val="0B3A103A"/>
    <w:lvl w:ilvl="0" w:tplc="1B70FCD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6D1B03"/>
    <w:multiLevelType w:val="hybridMultilevel"/>
    <w:tmpl w:val="F54C0ACA"/>
    <w:lvl w:ilvl="0" w:tplc="54F847F8">
      <w:start w:val="1"/>
      <w:numFmt w:val="lowerLetter"/>
      <w:pStyle w:val="Title1"/>
      <w:lvlText w:val="%1."/>
      <w:lvlJc w:val="left"/>
      <w:pPr>
        <w:ind w:left="720" w:hanging="360"/>
      </w:pPr>
    </w:lvl>
    <w:lvl w:ilvl="1" w:tplc="04090003">
      <w:start w:val="1"/>
      <w:numFmt w:val="lowerLetter"/>
      <w:pStyle w:val="Title2"/>
      <w:lvlText w:val="%2."/>
      <w:lvlJc w:val="left"/>
      <w:pPr>
        <w:ind w:left="1440" w:hanging="360"/>
      </w:pPr>
    </w:lvl>
    <w:lvl w:ilvl="2" w:tplc="4B46479E">
      <w:start w:val="1"/>
      <w:numFmt w:val="lowerRoman"/>
      <w:pStyle w:val="Title3"/>
      <w:lvlText w:val="%3."/>
      <w:lvlJc w:val="right"/>
      <w:pPr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FD340A"/>
    <w:multiLevelType w:val="hybridMultilevel"/>
    <w:tmpl w:val="3C08658C"/>
    <w:lvl w:ilvl="0" w:tplc="04190001">
      <w:start w:val="1"/>
      <w:numFmt w:val="bullet"/>
      <w:pStyle w:val="Pointnum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0F224006"/>
    <w:multiLevelType w:val="hybridMultilevel"/>
    <w:tmpl w:val="18F85116"/>
    <w:lvl w:ilvl="0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pStyle w:val="20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8" w15:restartNumberingAfterBreak="0">
    <w:nsid w:val="11A17D1F"/>
    <w:multiLevelType w:val="hybridMultilevel"/>
    <w:tmpl w:val="AB1608F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BB1007"/>
    <w:multiLevelType w:val="hybridMultilevel"/>
    <w:tmpl w:val="368E2F14"/>
    <w:lvl w:ilvl="0" w:tplc="6AA4A58A">
      <w:start w:val="1"/>
      <w:numFmt w:val="decimalZero"/>
      <w:pStyle w:val="a0"/>
      <w:lvlText w:val="ПРИЛОЖЕНИЕ %1"/>
      <w:lvlJc w:val="left"/>
      <w:pPr>
        <w:ind w:left="9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709" w:hanging="360"/>
      </w:pPr>
    </w:lvl>
    <w:lvl w:ilvl="2" w:tplc="0419001B" w:tentative="1">
      <w:start w:val="1"/>
      <w:numFmt w:val="lowerRoman"/>
      <w:lvlText w:val="%3."/>
      <w:lvlJc w:val="right"/>
      <w:pPr>
        <w:ind w:left="8429" w:hanging="180"/>
      </w:pPr>
    </w:lvl>
    <w:lvl w:ilvl="3" w:tplc="0419000F">
      <w:start w:val="1"/>
      <w:numFmt w:val="decimal"/>
      <w:lvlText w:val="%4."/>
      <w:lvlJc w:val="left"/>
      <w:pPr>
        <w:ind w:left="9149" w:hanging="360"/>
      </w:pPr>
    </w:lvl>
    <w:lvl w:ilvl="4" w:tplc="04190019" w:tentative="1">
      <w:start w:val="1"/>
      <w:numFmt w:val="lowerLetter"/>
      <w:lvlText w:val="%5."/>
      <w:lvlJc w:val="left"/>
      <w:pPr>
        <w:ind w:left="9869" w:hanging="360"/>
      </w:pPr>
    </w:lvl>
    <w:lvl w:ilvl="5" w:tplc="0419001B" w:tentative="1">
      <w:start w:val="1"/>
      <w:numFmt w:val="lowerRoman"/>
      <w:lvlText w:val="%6."/>
      <w:lvlJc w:val="right"/>
      <w:pPr>
        <w:ind w:left="10589" w:hanging="180"/>
      </w:pPr>
    </w:lvl>
    <w:lvl w:ilvl="6" w:tplc="0419000F" w:tentative="1">
      <w:start w:val="1"/>
      <w:numFmt w:val="decimal"/>
      <w:lvlText w:val="%7."/>
      <w:lvlJc w:val="left"/>
      <w:pPr>
        <w:ind w:left="11309" w:hanging="360"/>
      </w:pPr>
    </w:lvl>
    <w:lvl w:ilvl="7" w:tplc="04190019" w:tentative="1">
      <w:start w:val="1"/>
      <w:numFmt w:val="lowerLetter"/>
      <w:lvlText w:val="%8."/>
      <w:lvlJc w:val="left"/>
      <w:pPr>
        <w:ind w:left="12029" w:hanging="360"/>
      </w:pPr>
    </w:lvl>
    <w:lvl w:ilvl="8" w:tplc="0419001B" w:tentative="1">
      <w:start w:val="1"/>
      <w:numFmt w:val="lowerRoman"/>
      <w:lvlText w:val="%9."/>
      <w:lvlJc w:val="right"/>
      <w:pPr>
        <w:ind w:left="12749" w:hanging="180"/>
      </w:pPr>
    </w:lvl>
  </w:abstractNum>
  <w:abstractNum w:abstractNumId="10" w15:restartNumberingAfterBreak="0">
    <w:nsid w:val="176F43F9"/>
    <w:multiLevelType w:val="hybridMultilevel"/>
    <w:tmpl w:val="2F30B8AE"/>
    <w:lvl w:ilvl="0" w:tplc="1D1E4C94">
      <w:start w:val="1"/>
      <w:numFmt w:val="decimal"/>
      <w:pStyle w:val="a1"/>
      <w:lvlText w:val="%1)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451A8A60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F3189DBA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904C37C0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1BC845DC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6264F15C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E8ACAED6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BFAEED3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156E9DBA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19811036"/>
    <w:multiLevelType w:val="hybridMultilevel"/>
    <w:tmpl w:val="DC8C79EC"/>
    <w:lvl w:ilvl="0" w:tplc="B922EF7E">
      <w:start w:val="1"/>
      <w:numFmt w:val="bullet"/>
      <w:pStyle w:val="a2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FF6E63"/>
    <w:multiLevelType w:val="hybridMultilevel"/>
    <w:tmpl w:val="97EEECA8"/>
    <w:lvl w:ilvl="0" w:tplc="7298CE1E">
      <w:start w:val="1"/>
      <w:numFmt w:val="bullet"/>
      <w:pStyle w:val="a3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096B38"/>
    <w:multiLevelType w:val="hybridMultilevel"/>
    <w:tmpl w:val="B776D5FE"/>
    <w:lvl w:ilvl="0" w:tplc="F83013E0">
      <w:start w:val="1"/>
      <w:numFmt w:val="upperRoman"/>
      <w:lvlText w:val="%1."/>
      <w:lvlJc w:val="right"/>
      <w:pPr>
        <w:ind w:left="720" w:hanging="360"/>
      </w:pPr>
      <w:rPr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9234C7"/>
    <w:multiLevelType w:val="hybridMultilevel"/>
    <w:tmpl w:val="8D4E5182"/>
    <w:lvl w:ilvl="0" w:tplc="5574C38E">
      <w:start w:val="1"/>
      <w:numFmt w:val="decimal"/>
      <w:lvlText w:val="(%1)"/>
      <w:lvlJc w:val="left"/>
      <w:pPr>
        <w:ind w:left="720" w:hanging="360"/>
      </w:pPr>
      <w:rPr>
        <w:rFonts w:hint="default"/>
        <w:sz w:val="18"/>
        <w:szCs w:val="18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CC77CA"/>
    <w:multiLevelType w:val="multilevel"/>
    <w:tmpl w:val="E03AC278"/>
    <w:lvl w:ilvl="0">
      <w:start w:val="1"/>
      <w:numFmt w:val="upperRoman"/>
      <w:pStyle w:val="a4"/>
      <w:lvlText w:val="РАЗДЕЛ %1."/>
      <w:lvlJc w:val="left"/>
      <w:pPr>
        <w:tabs>
          <w:tab w:val="num" w:pos="2127"/>
        </w:tabs>
        <w:ind w:left="2127" w:hanging="1418"/>
      </w:pPr>
      <w:rPr>
        <w:rFonts w:hint="default"/>
      </w:rPr>
    </w:lvl>
    <w:lvl w:ilvl="1">
      <w:start w:val="1"/>
      <w:numFmt w:val="decimal"/>
      <w:lvlRestart w:val="0"/>
      <w:pStyle w:val="a5"/>
      <w:isLgl/>
      <w:lvlText w:val="Статья %2.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2">
      <w:start w:val="1"/>
      <w:numFmt w:val="decimal"/>
      <w:pStyle w:val="a6"/>
      <w:lvlText w:val="4.%3."/>
      <w:lvlJc w:val="left"/>
      <w:pPr>
        <w:tabs>
          <w:tab w:val="num" w:pos="3827"/>
        </w:tabs>
        <w:ind w:left="851" w:hanging="851"/>
      </w:pPr>
      <w:rPr>
        <w:rFonts w:hint="default"/>
      </w:rPr>
    </w:lvl>
    <w:lvl w:ilvl="3">
      <w:start w:val="1"/>
      <w:numFmt w:val="decimal"/>
      <w:pStyle w:val="a7"/>
      <w:isLgl/>
      <w:lvlText w:val="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a6"/>
      <w:isLgl/>
      <w:lvlText w:val="%2.%3.%4.%5."/>
      <w:lvlJc w:val="left"/>
      <w:pPr>
        <w:tabs>
          <w:tab w:val="num" w:pos="4112"/>
        </w:tabs>
        <w:ind w:left="4112" w:hanging="851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6" w15:restartNumberingAfterBreak="0">
    <w:nsid w:val="285879A4"/>
    <w:multiLevelType w:val="hybridMultilevel"/>
    <w:tmpl w:val="C6FA20D4"/>
    <w:lvl w:ilvl="0" w:tplc="DC4AC47E">
      <w:start w:val="1"/>
      <w:numFmt w:val="upperRoman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3B53D6"/>
    <w:multiLevelType w:val="hybridMultilevel"/>
    <w:tmpl w:val="6700DDBA"/>
    <w:lvl w:ilvl="0" w:tplc="7326023C">
      <w:start w:val="1"/>
      <w:numFmt w:val="russianLower"/>
      <w:pStyle w:val="4"/>
      <w:lvlText w:val="%1)"/>
      <w:lvlJc w:val="left"/>
      <w:pPr>
        <w:ind w:left="1571" w:hanging="360"/>
      </w:pPr>
      <w:rPr>
        <w:rFonts w:hint="default"/>
      </w:rPr>
    </w:lvl>
    <w:lvl w:ilvl="1" w:tplc="3214AB28" w:tentative="1">
      <w:start w:val="1"/>
      <w:numFmt w:val="lowerLetter"/>
      <w:lvlText w:val="%2."/>
      <w:lvlJc w:val="left"/>
      <w:pPr>
        <w:ind w:left="2291" w:hanging="360"/>
      </w:pPr>
    </w:lvl>
    <w:lvl w:ilvl="2" w:tplc="D1F651D0" w:tentative="1">
      <w:start w:val="1"/>
      <w:numFmt w:val="lowerRoman"/>
      <w:lvlText w:val="%3."/>
      <w:lvlJc w:val="right"/>
      <w:pPr>
        <w:ind w:left="3011" w:hanging="180"/>
      </w:pPr>
    </w:lvl>
    <w:lvl w:ilvl="3" w:tplc="1B7CA938" w:tentative="1">
      <w:start w:val="1"/>
      <w:numFmt w:val="decimal"/>
      <w:lvlText w:val="%4."/>
      <w:lvlJc w:val="left"/>
      <w:pPr>
        <w:ind w:left="3731" w:hanging="360"/>
      </w:pPr>
    </w:lvl>
    <w:lvl w:ilvl="4" w:tplc="50E82DB2" w:tentative="1">
      <w:start w:val="1"/>
      <w:numFmt w:val="lowerLetter"/>
      <w:lvlText w:val="%5."/>
      <w:lvlJc w:val="left"/>
      <w:pPr>
        <w:ind w:left="4451" w:hanging="360"/>
      </w:pPr>
    </w:lvl>
    <w:lvl w:ilvl="5" w:tplc="91527E8A" w:tentative="1">
      <w:start w:val="1"/>
      <w:numFmt w:val="lowerRoman"/>
      <w:lvlText w:val="%6."/>
      <w:lvlJc w:val="right"/>
      <w:pPr>
        <w:ind w:left="5171" w:hanging="180"/>
      </w:pPr>
    </w:lvl>
    <w:lvl w:ilvl="6" w:tplc="15BE720E" w:tentative="1">
      <w:start w:val="1"/>
      <w:numFmt w:val="decimal"/>
      <w:lvlText w:val="%7."/>
      <w:lvlJc w:val="left"/>
      <w:pPr>
        <w:ind w:left="5891" w:hanging="360"/>
      </w:pPr>
    </w:lvl>
    <w:lvl w:ilvl="7" w:tplc="138EAE20" w:tentative="1">
      <w:start w:val="1"/>
      <w:numFmt w:val="lowerLetter"/>
      <w:lvlText w:val="%8."/>
      <w:lvlJc w:val="left"/>
      <w:pPr>
        <w:ind w:left="6611" w:hanging="360"/>
      </w:pPr>
    </w:lvl>
    <w:lvl w:ilvl="8" w:tplc="7AB277EA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8" w15:restartNumberingAfterBreak="0">
    <w:nsid w:val="2AAE00E3"/>
    <w:multiLevelType w:val="hybridMultilevel"/>
    <w:tmpl w:val="A684A0EC"/>
    <w:lvl w:ilvl="0" w:tplc="5C708F60">
      <w:start w:val="1"/>
      <w:numFmt w:val="bullet"/>
      <w:pStyle w:val="Pointmarko"/>
      <w:lvlText w:val="o"/>
      <w:lvlJc w:val="left"/>
      <w:pPr>
        <w:ind w:left="2138" w:hanging="360"/>
      </w:pPr>
      <w:rPr>
        <w:rFonts w:ascii="Courier New" w:hAnsi="Courier New" w:cs="Courier New" w:hint="default"/>
      </w:rPr>
    </w:lvl>
    <w:lvl w:ilvl="1" w:tplc="EBDC12E0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880A59C6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7CE8712A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C0E21CE0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17405FF0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1278FACA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C90439E0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AE06B728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9" w15:restartNumberingAfterBreak="0">
    <w:nsid w:val="2D9576AA"/>
    <w:multiLevelType w:val="multilevel"/>
    <w:tmpl w:val="4DD2CF00"/>
    <w:lvl w:ilvl="0">
      <w:start w:val="1"/>
      <w:numFmt w:val="decimal"/>
      <w:pStyle w:val="Pointmark"/>
      <w:lvlText w:val="%1."/>
      <w:lvlJc w:val="left"/>
      <w:pPr>
        <w:tabs>
          <w:tab w:val="num" w:pos="0"/>
        </w:tabs>
        <w:ind w:left="1920" w:hanging="360"/>
      </w:pPr>
      <w:rPr>
        <w:rFonts w:ascii="Times New Roman" w:hAnsi="Times New Roman" w:hint="default"/>
        <w:b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Point"/>
      <w:isLgl/>
      <w:lvlText w:val="%1.%2."/>
      <w:lvlJc w:val="left"/>
      <w:pPr>
        <w:tabs>
          <w:tab w:val="num" w:pos="0"/>
        </w:tabs>
        <w:ind w:left="2787" w:hanging="660"/>
      </w:pPr>
      <w:rPr>
        <w:rFonts w:ascii="Times New Roman" w:hAnsi="Times New Roman" w:hint="default"/>
        <w:b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Point2"/>
      <w:isLgl/>
      <w:lvlText w:val="%1.%2.%3."/>
      <w:lvlJc w:val="left"/>
      <w:pPr>
        <w:tabs>
          <w:tab w:val="num" w:pos="0"/>
        </w:tabs>
        <w:ind w:left="2495" w:firstLine="0"/>
      </w:pPr>
      <w:rPr>
        <w:rFonts w:ascii="Times New Roman" w:hAnsi="Times New Roman" w:hint="default"/>
        <w:b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Point3"/>
      <w:isLgl/>
      <w:lvlText w:val="%1.%2.%3.%4."/>
      <w:lvlJc w:val="left"/>
      <w:pPr>
        <w:tabs>
          <w:tab w:val="num" w:pos="0"/>
        </w:tabs>
        <w:ind w:left="22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26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30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30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3360" w:hanging="1800"/>
      </w:pPr>
      <w:rPr>
        <w:rFonts w:hint="default"/>
      </w:rPr>
    </w:lvl>
  </w:abstractNum>
  <w:abstractNum w:abstractNumId="20" w15:restartNumberingAfterBreak="0">
    <w:nsid w:val="2FB73F54"/>
    <w:multiLevelType w:val="hybridMultilevel"/>
    <w:tmpl w:val="14320136"/>
    <w:lvl w:ilvl="0" w:tplc="2D3E0524">
      <w:start w:val="1"/>
      <w:numFmt w:val="bullet"/>
      <w:pStyle w:val="a8"/>
      <w:lvlText w:val="o"/>
      <w:lvlJc w:val="left"/>
      <w:pPr>
        <w:tabs>
          <w:tab w:val="num" w:pos="2203"/>
        </w:tabs>
        <w:ind w:left="2203" w:hanging="360"/>
      </w:pPr>
      <w:rPr>
        <w:rFonts w:ascii="Courier New" w:hAnsi="Courier New" w:cs="Courier New" w:hint="default"/>
      </w:rPr>
    </w:lvl>
    <w:lvl w:ilvl="1" w:tplc="88825736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FFA4CDA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AB5EE816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3C085170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A03223D0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63369938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86DE8B0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594632EC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30753461"/>
    <w:multiLevelType w:val="multilevel"/>
    <w:tmpl w:val="042E981A"/>
    <w:lvl w:ilvl="0">
      <w:start w:val="2"/>
      <w:numFmt w:val="decimal"/>
      <w:lvlText w:val="%1."/>
      <w:lvlJc w:val="left"/>
      <w:pPr>
        <w:ind w:left="900" w:hanging="90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00" w:hanging="90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900" w:hanging="90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900" w:hanging="900"/>
      </w:pPr>
      <w:rPr>
        <w:rFonts w:hint="default"/>
      </w:rPr>
    </w:lvl>
    <w:lvl w:ilvl="4">
      <w:start w:val="1"/>
      <w:numFmt w:val="decimal"/>
      <w:pStyle w:val="5-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312460F5"/>
    <w:multiLevelType w:val="hybridMultilevel"/>
    <w:tmpl w:val="409CEE12"/>
    <w:lvl w:ilvl="0" w:tplc="D53E551A">
      <w:start w:val="1"/>
      <w:numFmt w:val="upperRoman"/>
      <w:lvlText w:val="%1."/>
      <w:lvlJc w:val="righ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5814DE1"/>
    <w:multiLevelType w:val="multilevel"/>
    <w:tmpl w:val="C450BC66"/>
    <w:lvl w:ilvl="0">
      <w:start w:val="1"/>
      <w:numFmt w:val="decimal"/>
      <w:pStyle w:val="a9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aa"/>
      <w:lvlText w:val="%1.%2."/>
      <w:lvlJc w:val="left"/>
      <w:pPr>
        <w:tabs>
          <w:tab w:val="num" w:pos="851"/>
        </w:tabs>
        <w:ind w:left="851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4" w15:restartNumberingAfterBreak="0">
    <w:nsid w:val="36BC7BDA"/>
    <w:multiLevelType w:val="hybridMultilevel"/>
    <w:tmpl w:val="432C4E0C"/>
    <w:lvl w:ilvl="0" w:tplc="04190001">
      <w:start w:val="1"/>
      <w:numFmt w:val="bullet"/>
      <w:lvlText w:val=""/>
      <w:lvlJc w:val="left"/>
      <w:pPr>
        <w:ind w:left="14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3" w:hanging="360"/>
      </w:pPr>
      <w:rPr>
        <w:rFonts w:ascii="Wingdings" w:hAnsi="Wingdings" w:hint="default"/>
      </w:rPr>
    </w:lvl>
  </w:abstractNum>
  <w:abstractNum w:abstractNumId="25" w15:restartNumberingAfterBreak="0">
    <w:nsid w:val="384438A9"/>
    <w:multiLevelType w:val="hybridMultilevel"/>
    <w:tmpl w:val="98E040DC"/>
    <w:lvl w:ilvl="0" w:tplc="6C9E56BC">
      <w:start w:val="1"/>
      <w:numFmt w:val="bullet"/>
      <w:pStyle w:val="ab"/>
      <w:lvlText w:val="o"/>
      <w:lvlJc w:val="left"/>
      <w:pPr>
        <w:tabs>
          <w:tab w:val="num" w:pos="1070"/>
        </w:tabs>
        <w:ind w:left="1070" w:hanging="360"/>
      </w:pPr>
      <w:rPr>
        <w:rFonts w:ascii="Courier New" w:hAnsi="Courier New" w:cs="Courier New" w:hint="default"/>
      </w:rPr>
    </w:lvl>
    <w:lvl w:ilvl="1" w:tplc="EFB6B250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2" w:tplc="265E3C24">
      <w:start w:val="1"/>
      <w:numFmt w:val="bullet"/>
      <w:lvlText w:val=""/>
      <w:lvlJc w:val="left"/>
      <w:pPr>
        <w:tabs>
          <w:tab w:val="num" w:pos="2883"/>
        </w:tabs>
        <w:ind w:left="2883" w:hanging="360"/>
      </w:pPr>
      <w:rPr>
        <w:rFonts w:ascii="Wingdings" w:hAnsi="Wingdings" w:hint="default"/>
      </w:rPr>
    </w:lvl>
    <w:lvl w:ilvl="3" w:tplc="A2948D2E">
      <w:start w:val="1"/>
      <w:numFmt w:val="bullet"/>
      <w:lvlText w:val=""/>
      <w:lvlJc w:val="left"/>
      <w:pPr>
        <w:tabs>
          <w:tab w:val="num" w:pos="3603"/>
        </w:tabs>
        <w:ind w:left="3603" w:hanging="360"/>
      </w:pPr>
      <w:rPr>
        <w:rFonts w:ascii="Symbol" w:hAnsi="Symbol" w:hint="default"/>
      </w:rPr>
    </w:lvl>
    <w:lvl w:ilvl="4" w:tplc="BA525532">
      <w:start w:val="1"/>
      <w:numFmt w:val="bullet"/>
      <w:lvlText w:val="o"/>
      <w:lvlJc w:val="left"/>
      <w:pPr>
        <w:tabs>
          <w:tab w:val="num" w:pos="4323"/>
        </w:tabs>
        <w:ind w:left="4323" w:hanging="360"/>
      </w:pPr>
      <w:rPr>
        <w:rFonts w:ascii="Courier New" w:hAnsi="Courier New" w:hint="default"/>
      </w:rPr>
    </w:lvl>
    <w:lvl w:ilvl="5" w:tplc="FA147C00" w:tentative="1">
      <w:start w:val="1"/>
      <w:numFmt w:val="bullet"/>
      <w:lvlText w:val=""/>
      <w:lvlJc w:val="left"/>
      <w:pPr>
        <w:tabs>
          <w:tab w:val="num" w:pos="5043"/>
        </w:tabs>
        <w:ind w:left="5043" w:hanging="360"/>
      </w:pPr>
      <w:rPr>
        <w:rFonts w:ascii="Wingdings" w:hAnsi="Wingdings" w:hint="default"/>
      </w:rPr>
    </w:lvl>
    <w:lvl w:ilvl="6" w:tplc="681EB66C" w:tentative="1">
      <w:start w:val="1"/>
      <w:numFmt w:val="bullet"/>
      <w:lvlText w:val=""/>
      <w:lvlJc w:val="left"/>
      <w:pPr>
        <w:tabs>
          <w:tab w:val="num" w:pos="5763"/>
        </w:tabs>
        <w:ind w:left="5763" w:hanging="360"/>
      </w:pPr>
      <w:rPr>
        <w:rFonts w:ascii="Symbol" w:hAnsi="Symbol" w:hint="default"/>
      </w:rPr>
    </w:lvl>
    <w:lvl w:ilvl="7" w:tplc="D9DA3AB4" w:tentative="1">
      <w:start w:val="1"/>
      <w:numFmt w:val="bullet"/>
      <w:lvlText w:val="o"/>
      <w:lvlJc w:val="left"/>
      <w:pPr>
        <w:tabs>
          <w:tab w:val="num" w:pos="6483"/>
        </w:tabs>
        <w:ind w:left="6483" w:hanging="360"/>
      </w:pPr>
      <w:rPr>
        <w:rFonts w:ascii="Courier New" w:hAnsi="Courier New" w:hint="default"/>
      </w:rPr>
    </w:lvl>
    <w:lvl w:ilvl="8" w:tplc="9E7A4296" w:tentative="1">
      <w:start w:val="1"/>
      <w:numFmt w:val="bullet"/>
      <w:lvlText w:val=""/>
      <w:lvlJc w:val="left"/>
      <w:pPr>
        <w:tabs>
          <w:tab w:val="num" w:pos="7203"/>
        </w:tabs>
        <w:ind w:left="7203" w:hanging="360"/>
      </w:pPr>
      <w:rPr>
        <w:rFonts w:ascii="Wingdings" w:hAnsi="Wingdings" w:hint="default"/>
      </w:rPr>
    </w:lvl>
  </w:abstractNum>
  <w:abstractNum w:abstractNumId="26" w15:restartNumberingAfterBreak="0">
    <w:nsid w:val="39E82C8A"/>
    <w:multiLevelType w:val="hybridMultilevel"/>
    <w:tmpl w:val="AFF60632"/>
    <w:lvl w:ilvl="0" w:tplc="684C8500">
      <w:start w:val="4"/>
      <w:numFmt w:val="decimal"/>
      <w:lvlText w:val="(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B2E01BB"/>
    <w:multiLevelType w:val="hybridMultilevel"/>
    <w:tmpl w:val="C6FA20D4"/>
    <w:lvl w:ilvl="0" w:tplc="DC4AC47E">
      <w:start w:val="1"/>
      <w:numFmt w:val="upperRoman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F4789B"/>
    <w:multiLevelType w:val="hybridMultilevel"/>
    <w:tmpl w:val="C6FA20D4"/>
    <w:lvl w:ilvl="0" w:tplc="DC4AC47E">
      <w:start w:val="1"/>
      <w:numFmt w:val="upperRoman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D1583D"/>
    <w:multiLevelType w:val="hybridMultilevel"/>
    <w:tmpl w:val="C49AC4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02B34C5"/>
    <w:multiLevelType w:val="hybridMultilevel"/>
    <w:tmpl w:val="D7964AB4"/>
    <w:lvl w:ilvl="0" w:tplc="9CF020D6">
      <w:start w:val="1"/>
      <w:numFmt w:val="decimal"/>
      <w:pStyle w:val="ac"/>
      <w:lvlText w:val="%1)"/>
      <w:lvlJc w:val="left"/>
      <w:pPr>
        <w:tabs>
          <w:tab w:val="num" w:pos="927"/>
        </w:tabs>
        <w:ind w:left="927" w:hanging="360"/>
      </w:pPr>
      <w:rPr>
        <w:rFonts w:ascii="Times New Roman" w:hAnsi="Times New Roman" w:hint="default"/>
      </w:rPr>
    </w:lvl>
    <w:lvl w:ilvl="1" w:tplc="16CAAAB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AF4C32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5E4D1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6444A1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7B0066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95496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BA091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FDA0AD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29A36C1"/>
    <w:multiLevelType w:val="hybridMultilevel"/>
    <w:tmpl w:val="77DE00BC"/>
    <w:lvl w:ilvl="0" w:tplc="4990A9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3D4229A"/>
    <w:multiLevelType w:val="hybridMultilevel"/>
    <w:tmpl w:val="2C5E8C1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BC7D50"/>
    <w:multiLevelType w:val="multilevel"/>
    <w:tmpl w:val="D0BEAA36"/>
    <w:lvl w:ilvl="0">
      <w:start w:val="1"/>
      <w:numFmt w:val="decimal"/>
      <w:pStyle w:val="ad"/>
      <w:suff w:val="nothing"/>
      <w:lvlText w:val="Приложение № %1"/>
      <w:lvlJc w:val="right"/>
      <w:pPr>
        <w:ind w:left="0" w:firstLine="9497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pStyle w:val="ae"/>
      <w:lvlText w:val="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af"/>
      <w:lvlText w:val="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af0"/>
      <w:lvlText w:val="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4-"/>
      <w:lvlText w:val="%2.%3.%4.%5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4" w15:restartNumberingAfterBreak="0">
    <w:nsid w:val="58EB7B4E"/>
    <w:multiLevelType w:val="hybridMultilevel"/>
    <w:tmpl w:val="46E07C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A57130F"/>
    <w:multiLevelType w:val="hybridMultilevel"/>
    <w:tmpl w:val="58F08C72"/>
    <w:lvl w:ilvl="0" w:tplc="E1807A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D1A0A4E"/>
    <w:multiLevelType w:val="multilevel"/>
    <w:tmpl w:val="6C902FC4"/>
    <w:lvl w:ilvl="0">
      <w:start w:val="1"/>
      <w:numFmt w:val="decimal"/>
      <w:pStyle w:val="af1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af1"/>
      <w:isLgl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7" w15:restartNumberingAfterBreak="0">
    <w:nsid w:val="622E58B4"/>
    <w:multiLevelType w:val="hybridMultilevel"/>
    <w:tmpl w:val="7076F9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2906986"/>
    <w:multiLevelType w:val="multilevel"/>
    <w:tmpl w:val="7FC29A8A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30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62DF411A"/>
    <w:multiLevelType w:val="hybridMultilevel"/>
    <w:tmpl w:val="8D4E5182"/>
    <w:lvl w:ilvl="0" w:tplc="5574C38E">
      <w:start w:val="1"/>
      <w:numFmt w:val="decimal"/>
      <w:lvlText w:val="(%1)"/>
      <w:lvlJc w:val="left"/>
      <w:pPr>
        <w:ind w:left="502" w:hanging="360"/>
      </w:pPr>
      <w:rPr>
        <w:rFonts w:hint="default"/>
        <w:sz w:val="18"/>
        <w:szCs w:val="18"/>
        <w:vertAlign w:val="superscrip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9B2337"/>
    <w:multiLevelType w:val="multilevel"/>
    <w:tmpl w:val="323CA2C0"/>
    <w:lvl w:ilvl="0">
      <w:start w:val="1"/>
      <w:numFmt w:val="bullet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2"/>
      <w:numFmt w:val="bullet"/>
      <w:pStyle w:val="-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1" w15:restartNumberingAfterBreak="0">
    <w:nsid w:val="70390423"/>
    <w:multiLevelType w:val="hybridMultilevel"/>
    <w:tmpl w:val="1C8EFA3A"/>
    <w:lvl w:ilvl="0" w:tplc="C9009B9C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072371"/>
    <w:multiLevelType w:val="hybridMultilevel"/>
    <w:tmpl w:val="CDA835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7153032"/>
    <w:multiLevelType w:val="hybridMultilevel"/>
    <w:tmpl w:val="9A2CFC84"/>
    <w:lvl w:ilvl="0" w:tplc="C9009B9C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6235E4"/>
    <w:multiLevelType w:val="hybridMultilevel"/>
    <w:tmpl w:val="E6B093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9395E3B"/>
    <w:multiLevelType w:val="hybridMultilevel"/>
    <w:tmpl w:val="409CEE12"/>
    <w:lvl w:ilvl="0" w:tplc="D53E551A">
      <w:start w:val="1"/>
      <w:numFmt w:val="upperRoman"/>
      <w:lvlText w:val="%1."/>
      <w:lvlJc w:val="righ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BA35CD0"/>
    <w:multiLevelType w:val="hybridMultilevel"/>
    <w:tmpl w:val="E648FE3C"/>
    <w:lvl w:ilvl="0" w:tplc="1F6CC102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7" w15:restartNumberingAfterBreak="0">
    <w:nsid w:val="7D365601"/>
    <w:multiLevelType w:val="hybridMultilevel"/>
    <w:tmpl w:val="25406DFE"/>
    <w:lvl w:ilvl="0" w:tplc="FFFFFFFF">
      <w:start w:val="1"/>
      <w:numFmt w:val="decimal"/>
      <w:pStyle w:val="Pointnumber"/>
      <w:lvlText w:val="%1)"/>
      <w:lvlJc w:val="left"/>
      <w:pPr>
        <w:ind w:left="1571" w:hanging="360"/>
      </w:pPr>
      <w:rPr>
        <w:rFonts w:ascii="Times New Roman" w:hAnsi="Times New Roman" w:hint="default"/>
        <w:b w:val="0"/>
        <w:i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2291" w:hanging="360"/>
      </w:pPr>
    </w:lvl>
    <w:lvl w:ilvl="2" w:tplc="FFFFFFFF" w:tentative="1">
      <w:start w:val="1"/>
      <w:numFmt w:val="lowerRoman"/>
      <w:lvlText w:val="%3."/>
      <w:lvlJc w:val="right"/>
      <w:pPr>
        <w:ind w:left="3011" w:hanging="180"/>
      </w:pPr>
    </w:lvl>
    <w:lvl w:ilvl="3" w:tplc="FFFFFFFF" w:tentative="1">
      <w:start w:val="1"/>
      <w:numFmt w:val="decimal"/>
      <w:lvlText w:val="%4."/>
      <w:lvlJc w:val="left"/>
      <w:pPr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38"/>
  </w:num>
  <w:num w:numId="2">
    <w:abstractNumId w:val="7"/>
  </w:num>
  <w:num w:numId="3">
    <w:abstractNumId w:val="32"/>
  </w:num>
  <w:num w:numId="4">
    <w:abstractNumId w:val="12"/>
  </w:num>
  <w:num w:numId="5">
    <w:abstractNumId w:val="6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33"/>
  </w:num>
  <w:num w:numId="11">
    <w:abstractNumId w:val="15"/>
  </w:num>
  <w:num w:numId="12">
    <w:abstractNumId w:val="40"/>
  </w:num>
  <w:num w:numId="13">
    <w:abstractNumId w:val="21"/>
  </w:num>
  <w:num w:numId="14">
    <w:abstractNumId w:val="19"/>
  </w:num>
  <w:num w:numId="15">
    <w:abstractNumId w:val="23"/>
  </w:num>
  <w:num w:numId="16">
    <w:abstractNumId w:val="20"/>
  </w:num>
  <w:num w:numId="17">
    <w:abstractNumId w:val="17"/>
  </w:num>
  <w:num w:numId="18">
    <w:abstractNumId w:val="5"/>
  </w:num>
  <w:num w:numId="19">
    <w:abstractNumId w:val="18"/>
  </w:num>
  <w:num w:numId="20">
    <w:abstractNumId w:val="10"/>
  </w:num>
  <w:num w:numId="21">
    <w:abstractNumId w:val="11"/>
  </w:num>
  <w:num w:numId="22">
    <w:abstractNumId w:val="47"/>
  </w:num>
  <w:num w:numId="23">
    <w:abstractNumId w:val="30"/>
  </w:num>
  <w:num w:numId="24">
    <w:abstractNumId w:val="25"/>
  </w:num>
  <w:num w:numId="25">
    <w:abstractNumId w:val="36"/>
  </w:num>
  <w:num w:numId="26">
    <w:abstractNumId w:val="9"/>
  </w:num>
  <w:num w:numId="27">
    <w:abstractNumId w:val="29"/>
  </w:num>
  <w:num w:numId="28">
    <w:abstractNumId w:val="39"/>
  </w:num>
  <w:num w:numId="29">
    <w:abstractNumId w:val="22"/>
  </w:num>
  <w:num w:numId="30">
    <w:abstractNumId w:val="28"/>
  </w:num>
  <w:num w:numId="31">
    <w:abstractNumId w:val="31"/>
  </w:num>
  <w:num w:numId="32">
    <w:abstractNumId w:val="14"/>
  </w:num>
  <w:num w:numId="33">
    <w:abstractNumId w:val="13"/>
  </w:num>
  <w:num w:numId="34">
    <w:abstractNumId w:val="8"/>
  </w:num>
  <w:num w:numId="35">
    <w:abstractNumId w:val="34"/>
  </w:num>
  <w:num w:numId="36">
    <w:abstractNumId w:val="27"/>
  </w:num>
  <w:num w:numId="37">
    <w:abstractNumId w:val="46"/>
  </w:num>
  <w:num w:numId="38">
    <w:abstractNumId w:val="35"/>
  </w:num>
  <w:num w:numId="39">
    <w:abstractNumId w:val="43"/>
  </w:num>
  <w:num w:numId="40">
    <w:abstractNumId w:val="41"/>
  </w:num>
  <w:num w:numId="41">
    <w:abstractNumId w:val="16"/>
  </w:num>
  <w:num w:numId="42">
    <w:abstractNumId w:val="37"/>
  </w:num>
  <w:num w:numId="43">
    <w:abstractNumId w:val="24"/>
  </w:num>
  <w:num w:numId="44">
    <w:abstractNumId w:val="2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4"/>
  </w:num>
  <w:num w:numId="47">
    <w:abstractNumId w:val="45"/>
  </w:num>
  <w:num w:numId="48">
    <w:abstractNumId w:val="42"/>
  </w:num>
  <w:num w:numId="49">
    <w:abstractNumId w:val="44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7C25"/>
    <w:rsid w:val="00002E7E"/>
    <w:rsid w:val="00003F0A"/>
    <w:rsid w:val="0000640D"/>
    <w:rsid w:val="000067DD"/>
    <w:rsid w:val="000201B1"/>
    <w:rsid w:val="00022BB9"/>
    <w:rsid w:val="00026105"/>
    <w:rsid w:val="00026728"/>
    <w:rsid w:val="00026962"/>
    <w:rsid w:val="00027D55"/>
    <w:rsid w:val="00030243"/>
    <w:rsid w:val="00034884"/>
    <w:rsid w:val="00034A7E"/>
    <w:rsid w:val="00036EF3"/>
    <w:rsid w:val="000377A3"/>
    <w:rsid w:val="00040E26"/>
    <w:rsid w:val="000442ED"/>
    <w:rsid w:val="000562AE"/>
    <w:rsid w:val="00057F74"/>
    <w:rsid w:val="00064520"/>
    <w:rsid w:val="00067994"/>
    <w:rsid w:val="00072001"/>
    <w:rsid w:val="00083AC5"/>
    <w:rsid w:val="000848A3"/>
    <w:rsid w:val="00090BE2"/>
    <w:rsid w:val="00092210"/>
    <w:rsid w:val="000945DE"/>
    <w:rsid w:val="000965BF"/>
    <w:rsid w:val="000A01EC"/>
    <w:rsid w:val="000A3DF9"/>
    <w:rsid w:val="000B2CF5"/>
    <w:rsid w:val="000B42E8"/>
    <w:rsid w:val="000B55E6"/>
    <w:rsid w:val="000B6871"/>
    <w:rsid w:val="000C4704"/>
    <w:rsid w:val="000C75C6"/>
    <w:rsid w:val="000C76F2"/>
    <w:rsid w:val="000D0C2B"/>
    <w:rsid w:val="000D4916"/>
    <w:rsid w:val="000D7FB3"/>
    <w:rsid w:val="000E204A"/>
    <w:rsid w:val="000E688D"/>
    <w:rsid w:val="000F069C"/>
    <w:rsid w:val="000F39E5"/>
    <w:rsid w:val="00106058"/>
    <w:rsid w:val="00110295"/>
    <w:rsid w:val="00111FDE"/>
    <w:rsid w:val="0011725E"/>
    <w:rsid w:val="00120E50"/>
    <w:rsid w:val="0012284A"/>
    <w:rsid w:val="00126FBB"/>
    <w:rsid w:val="0013088F"/>
    <w:rsid w:val="001324FA"/>
    <w:rsid w:val="00134664"/>
    <w:rsid w:val="0014318F"/>
    <w:rsid w:val="00145F30"/>
    <w:rsid w:val="00147A89"/>
    <w:rsid w:val="00154FB4"/>
    <w:rsid w:val="001568D2"/>
    <w:rsid w:val="0016022D"/>
    <w:rsid w:val="00161565"/>
    <w:rsid w:val="00161E8F"/>
    <w:rsid w:val="001701B1"/>
    <w:rsid w:val="001709C0"/>
    <w:rsid w:val="00171613"/>
    <w:rsid w:val="00173394"/>
    <w:rsid w:val="001753DF"/>
    <w:rsid w:val="001758D7"/>
    <w:rsid w:val="00176F7F"/>
    <w:rsid w:val="00186801"/>
    <w:rsid w:val="00193C03"/>
    <w:rsid w:val="00195BFF"/>
    <w:rsid w:val="00196312"/>
    <w:rsid w:val="001A04E0"/>
    <w:rsid w:val="001A4848"/>
    <w:rsid w:val="001A5A7E"/>
    <w:rsid w:val="001A6FF8"/>
    <w:rsid w:val="001B19CD"/>
    <w:rsid w:val="001B3AE4"/>
    <w:rsid w:val="001B3C67"/>
    <w:rsid w:val="001B3D18"/>
    <w:rsid w:val="001B7305"/>
    <w:rsid w:val="001B78C5"/>
    <w:rsid w:val="001C3741"/>
    <w:rsid w:val="001C669F"/>
    <w:rsid w:val="001C7C40"/>
    <w:rsid w:val="001D059A"/>
    <w:rsid w:val="001D1B53"/>
    <w:rsid w:val="001E4E75"/>
    <w:rsid w:val="001F1037"/>
    <w:rsid w:val="001F1FAD"/>
    <w:rsid w:val="001F3F7E"/>
    <w:rsid w:val="001F53B6"/>
    <w:rsid w:val="001F71A1"/>
    <w:rsid w:val="001F72E0"/>
    <w:rsid w:val="002003A0"/>
    <w:rsid w:val="00200CDD"/>
    <w:rsid w:val="0020163D"/>
    <w:rsid w:val="00203AFA"/>
    <w:rsid w:val="002069AE"/>
    <w:rsid w:val="002103C8"/>
    <w:rsid w:val="00211623"/>
    <w:rsid w:val="00215F22"/>
    <w:rsid w:val="00221FD7"/>
    <w:rsid w:val="00224BD1"/>
    <w:rsid w:val="00226C68"/>
    <w:rsid w:val="00227BF8"/>
    <w:rsid w:val="0023060D"/>
    <w:rsid w:val="00232F15"/>
    <w:rsid w:val="0024212F"/>
    <w:rsid w:val="00247DCD"/>
    <w:rsid w:val="002519DF"/>
    <w:rsid w:val="00253E6D"/>
    <w:rsid w:val="00263059"/>
    <w:rsid w:val="0026364E"/>
    <w:rsid w:val="0026405F"/>
    <w:rsid w:val="00267E5A"/>
    <w:rsid w:val="00270FB8"/>
    <w:rsid w:val="0027377A"/>
    <w:rsid w:val="00276BBA"/>
    <w:rsid w:val="00277744"/>
    <w:rsid w:val="0028142F"/>
    <w:rsid w:val="002822AB"/>
    <w:rsid w:val="002830BF"/>
    <w:rsid w:val="002854C7"/>
    <w:rsid w:val="0029363D"/>
    <w:rsid w:val="00296349"/>
    <w:rsid w:val="00297720"/>
    <w:rsid w:val="002A1050"/>
    <w:rsid w:val="002A171C"/>
    <w:rsid w:val="002A2CAE"/>
    <w:rsid w:val="002A54C6"/>
    <w:rsid w:val="002B116E"/>
    <w:rsid w:val="002B48D1"/>
    <w:rsid w:val="002C027B"/>
    <w:rsid w:val="002C5DDF"/>
    <w:rsid w:val="002C70F4"/>
    <w:rsid w:val="002D209B"/>
    <w:rsid w:val="002D3E0E"/>
    <w:rsid w:val="002D53BB"/>
    <w:rsid w:val="002D760E"/>
    <w:rsid w:val="002E1A1C"/>
    <w:rsid w:val="002E46A3"/>
    <w:rsid w:val="002E6A1A"/>
    <w:rsid w:val="002E6B00"/>
    <w:rsid w:val="002E7595"/>
    <w:rsid w:val="002F7D58"/>
    <w:rsid w:val="00310A1B"/>
    <w:rsid w:val="00317E6D"/>
    <w:rsid w:val="0032488F"/>
    <w:rsid w:val="0032637B"/>
    <w:rsid w:val="003270DD"/>
    <w:rsid w:val="0033054D"/>
    <w:rsid w:val="00330E00"/>
    <w:rsid w:val="003441EF"/>
    <w:rsid w:val="00345908"/>
    <w:rsid w:val="00354303"/>
    <w:rsid w:val="003566A4"/>
    <w:rsid w:val="00362D09"/>
    <w:rsid w:val="00366F52"/>
    <w:rsid w:val="00376AF2"/>
    <w:rsid w:val="00380341"/>
    <w:rsid w:val="00381FE5"/>
    <w:rsid w:val="0038267E"/>
    <w:rsid w:val="00385266"/>
    <w:rsid w:val="00387AE9"/>
    <w:rsid w:val="00390B11"/>
    <w:rsid w:val="003925B3"/>
    <w:rsid w:val="00393D48"/>
    <w:rsid w:val="00393F76"/>
    <w:rsid w:val="003940C9"/>
    <w:rsid w:val="00395634"/>
    <w:rsid w:val="00397C25"/>
    <w:rsid w:val="003A499E"/>
    <w:rsid w:val="003B094A"/>
    <w:rsid w:val="003B2BA3"/>
    <w:rsid w:val="003B4D81"/>
    <w:rsid w:val="003C16B7"/>
    <w:rsid w:val="003C1920"/>
    <w:rsid w:val="003C1E15"/>
    <w:rsid w:val="003C2CB7"/>
    <w:rsid w:val="003C37A0"/>
    <w:rsid w:val="003C436D"/>
    <w:rsid w:val="003C4C7B"/>
    <w:rsid w:val="003C6351"/>
    <w:rsid w:val="003D16D2"/>
    <w:rsid w:val="003D74F8"/>
    <w:rsid w:val="003D79D5"/>
    <w:rsid w:val="003E2101"/>
    <w:rsid w:val="003E503B"/>
    <w:rsid w:val="003E763C"/>
    <w:rsid w:val="003F0C38"/>
    <w:rsid w:val="003F1682"/>
    <w:rsid w:val="003F692B"/>
    <w:rsid w:val="003F77A9"/>
    <w:rsid w:val="00400FC4"/>
    <w:rsid w:val="00403ED1"/>
    <w:rsid w:val="004045C0"/>
    <w:rsid w:val="00406BC9"/>
    <w:rsid w:val="00406C07"/>
    <w:rsid w:val="00406D04"/>
    <w:rsid w:val="00411371"/>
    <w:rsid w:val="004125DC"/>
    <w:rsid w:val="00412E68"/>
    <w:rsid w:val="00414ED3"/>
    <w:rsid w:val="00417633"/>
    <w:rsid w:val="0042104D"/>
    <w:rsid w:val="00422D8D"/>
    <w:rsid w:val="00427A71"/>
    <w:rsid w:val="00430915"/>
    <w:rsid w:val="00432FDE"/>
    <w:rsid w:val="004371CD"/>
    <w:rsid w:val="004441EA"/>
    <w:rsid w:val="00445AE0"/>
    <w:rsid w:val="00446F68"/>
    <w:rsid w:val="0045430B"/>
    <w:rsid w:val="004550DD"/>
    <w:rsid w:val="00460299"/>
    <w:rsid w:val="004626AA"/>
    <w:rsid w:val="004628C7"/>
    <w:rsid w:val="00463402"/>
    <w:rsid w:val="00465F44"/>
    <w:rsid w:val="004666CC"/>
    <w:rsid w:val="00466EF5"/>
    <w:rsid w:val="00467B51"/>
    <w:rsid w:val="00470510"/>
    <w:rsid w:val="004729D1"/>
    <w:rsid w:val="00474376"/>
    <w:rsid w:val="004766D7"/>
    <w:rsid w:val="0048329B"/>
    <w:rsid w:val="00484A77"/>
    <w:rsid w:val="004A1095"/>
    <w:rsid w:val="004A136A"/>
    <w:rsid w:val="004B0831"/>
    <w:rsid w:val="004B7811"/>
    <w:rsid w:val="004C5760"/>
    <w:rsid w:val="004C72DE"/>
    <w:rsid w:val="004C7BB4"/>
    <w:rsid w:val="004D539F"/>
    <w:rsid w:val="004E2CA9"/>
    <w:rsid w:val="004E42F5"/>
    <w:rsid w:val="004F0C61"/>
    <w:rsid w:val="004F4D8E"/>
    <w:rsid w:val="00500B7E"/>
    <w:rsid w:val="00507939"/>
    <w:rsid w:val="00511CB9"/>
    <w:rsid w:val="0051681E"/>
    <w:rsid w:val="005171DB"/>
    <w:rsid w:val="00517ABE"/>
    <w:rsid w:val="005227C9"/>
    <w:rsid w:val="005306D9"/>
    <w:rsid w:val="00530BCB"/>
    <w:rsid w:val="0053102B"/>
    <w:rsid w:val="00531F73"/>
    <w:rsid w:val="00532C40"/>
    <w:rsid w:val="0053673E"/>
    <w:rsid w:val="0053743D"/>
    <w:rsid w:val="00537A4A"/>
    <w:rsid w:val="00537EB9"/>
    <w:rsid w:val="00550343"/>
    <w:rsid w:val="00550580"/>
    <w:rsid w:val="00552408"/>
    <w:rsid w:val="00553F2B"/>
    <w:rsid w:val="00555E27"/>
    <w:rsid w:val="00561975"/>
    <w:rsid w:val="00563F08"/>
    <w:rsid w:val="005669A2"/>
    <w:rsid w:val="00581168"/>
    <w:rsid w:val="00585A43"/>
    <w:rsid w:val="00586385"/>
    <w:rsid w:val="00594FC5"/>
    <w:rsid w:val="005969D2"/>
    <w:rsid w:val="005A2025"/>
    <w:rsid w:val="005A3102"/>
    <w:rsid w:val="005A483E"/>
    <w:rsid w:val="005A744D"/>
    <w:rsid w:val="005A7B22"/>
    <w:rsid w:val="005B134D"/>
    <w:rsid w:val="005B7239"/>
    <w:rsid w:val="005B72DB"/>
    <w:rsid w:val="005C1F4C"/>
    <w:rsid w:val="005D2574"/>
    <w:rsid w:val="005D50F9"/>
    <w:rsid w:val="005D6E7F"/>
    <w:rsid w:val="005E1C98"/>
    <w:rsid w:val="005E5905"/>
    <w:rsid w:val="005E5CF3"/>
    <w:rsid w:val="005F1A69"/>
    <w:rsid w:val="006005A3"/>
    <w:rsid w:val="006026F0"/>
    <w:rsid w:val="0060699C"/>
    <w:rsid w:val="00613180"/>
    <w:rsid w:val="00613DBA"/>
    <w:rsid w:val="00614751"/>
    <w:rsid w:val="006247EC"/>
    <w:rsid w:val="0062625D"/>
    <w:rsid w:val="006263F5"/>
    <w:rsid w:val="00634626"/>
    <w:rsid w:val="0063560C"/>
    <w:rsid w:val="006372DA"/>
    <w:rsid w:val="00637597"/>
    <w:rsid w:val="00641DAA"/>
    <w:rsid w:val="006446C6"/>
    <w:rsid w:val="00645498"/>
    <w:rsid w:val="00647992"/>
    <w:rsid w:val="00655A56"/>
    <w:rsid w:val="006575CA"/>
    <w:rsid w:val="006602FA"/>
    <w:rsid w:val="006604FB"/>
    <w:rsid w:val="00663835"/>
    <w:rsid w:val="006671FF"/>
    <w:rsid w:val="00667F1D"/>
    <w:rsid w:val="00670423"/>
    <w:rsid w:val="006740E5"/>
    <w:rsid w:val="0068503E"/>
    <w:rsid w:val="006A0395"/>
    <w:rsid w:val="006A1CDB"/>
    <w:rsid w:val="006A25EA"/>
    <w:rsid w:val="006A402A"/>
    <w:rsid w:val="006B150C"/>
    <w:rsid w:val="006B2729"/>
    <w:rsid w:val="006B2C0A"/>
    <w:rsid w:val="006C28C2"/>
    <w:rsid w:val="006C56DB"/>
    <w:rsid w:val="006D1462"/>
    <w:rsid w:val="006D1955"/>
    <w:rsid w:val="006D54B5"/>
    <w:rsid w:val="006D7E76"/>
    <w:rsid w:val="006E1A25"/>
    <w:rsid w:val="006E3BB0"/>
    <w:rsid w:val="006E4D32"/>
    <w:rsid w:val="006E7010"/>
    <w:rsid w:val="006F1811"/>
    <w:rsid w:val="006F202C"/>
    <w:rsid w:val="006F20C2"/>
    <w:rsid w:val="006F2AC1"/>
    <w:rsid w:val="006F4AAC"/>
    <w:rsid w:val="00700EE8"/>
    <w:rsid w:val="0070243F"/>
    <w:rsid w:val="0070431D"/>
    <w:rsid w:val="0070764C"/>
    <w:rsid w:val="00710BFD"/>
    <w:rsid w:val="00713934"/>
    <w:rsid w:val="00713AFF"/>
    <w:rsid w:val="007200FB"/>
    <w:rsid w:val="007203F0"/>
    <w:rsid w:val="00727360"/>
    <w:rsid w:val="007274A9"/>
    <w:rsid w:val="00732494"/>
    <w:rsid w:val="00732CEE"/>
    <w:rsid w:val="00732E44"/>
    <w:rsid w:val="007336E0"/>
    <w:rsid w:val="00733F0F"/>
    <w:rsid w:val="00735700"/>
    <w:rsid w:val="00745900"/>
    <w:rsid w:val="0074607A"/>
    <w:rsid w:val="0074770C"/>
    <w:rsid w:val="00747F2F"/>
    <w:rsid w:val="0075037D"/>
    <w:rsid w:val="007504E4"/>
    <w:rsid w:val="00752BB9"/>
    <w:rsid w:val="007530A4"/>
    <w:rsid w:val="007544A2"/>
    <w:rsid w:val="0075483B"/>
    <w:rsid w:val="007554A5"/>
    <w:rsid w:val="00760B19"/>
    <w:rsid w:val="007639D7"/>
    <w:rsid w:val="00763F81"/>
    <w:rsid w:val="00766E7E"/>
    <w:rsid w:val="007717F0"/>
    <w:rsid w:val="00772C23"/>
    <w:rsid w:val="00775A9C"/>
    <w:rsid w:val="00777109"/>
    <w:rsid w:val="007825CB"/>
    <w:rsid w:val="007843FD"/>
    <w:rsid w:val="00790C21"/>
    <w:rsid w:val="007920E8"/>
    <w:rsid w:val="00796242"/>
    <w:rsid w:val="007A29A5"/>
    <w:rsid w:val="007A2E8C"/>
    <w:rsid w:val="007A4B0B"/>
    <w:rsid w:val="007B0158"/>
    <w:rsid w:val="007B1F29"/>
    <w:rsid w:val="007B30E9"/>
    <w:rsid w:val="007B335E"/>
    <w:rsid w:val="007B3392"/>
    <w:rsid w:val="007B343A"/>
    <w:rsid w:val="007C0371"/>
    <w:rsid w:val="007C22BD"/>
    <w:rsid w:val="007C2A4A"/>
    <w:rsid w:val="007C4183"/>
    <w:rsid w:val="007C436C"/>
    <w:rsid w:val="007C44FC"/>
    <w:rsid w:val="007C493F"/>
    <w:rsid w:val="007D19AF"/>
    <w:rsid w:val="007D41F8"/>
    <w:rsid w:val="007D436D"/>
    <w:rsid w:val="007D6D27"/>
    <w:rsid w:val="007D6E7A"/>
    <w:rsid w:val="007D7B8E"/>
    <w:rsid w:val="007E2309"/>
    <w:rsid w:val="007E6A3C"/>
    <w:rsid w:val="007F0EFC"/>
    <w:rsid w:val="007F1569"/>
    <w:rsid w:val="007F255C"/>
    <w:rsid w:val="00800FAE"/>
    <w:rsid w:val="00801096"/>
    <w:rsid w:val="00811A8B"/>
    <w:rsid w:val="00813668"/>
    <w:rsid w:val="0081566B"/>
    <w:rsid w:val="00822F03"/>
    <w:rsid w:val="00824E37"/>
    <w:rsid w:val="008258EE"/>
    <w:rsid w:val="00825A96"/>
    <w:rsid w:val="00830F2A"/>
    <w:rsid w:val="00834908"/>
    <w:rsid w:val="00837F4D"/>
    <w:rsid w:val="008411A8"/>
    <w:rsid w:val="00844DEB"/>
    <w:rsid w:val="00846EB9"/>
    <w:rsid w:val="00847471"/>
    <w:rsid w:val="00847A8E"/>
    <w:rsid w:val="008546E9"/>
    <w:rsid w:val="00863D8D"/>
    <w:rsid w:val="00870202"/>
    <w:rsid w:val="00875EA5"/>
    <w:rsid w:val="00877D0B"/>
    <w:rsid w:val="0088199A"/>
    <w:rsid w:val="00886327"/>
    <w:rsid w:val="008875ED"/>
    <w:rsid w:val="00887690"/>
    <w:rsid w:val="00894396"/>
    <w:rsid w:val="00894828"/>
    <w:rsid w:val="00894941"/>
    <w:rsid w:val="008955C0"/>
    <w:rsid w:val="00895B66"/>
    <w:rsid w:val="00896B77"/>
    <w:rsid w:val="008A0B9E"/>
    <w:rsid w:val="008A5BC4"/>
    <w:rsid w:val="008A5C16"/>
    <w:rsid w:val="008A7207"/>
    <w:rsid w:val="008B1179"/>
    <w:rsid w:val="008B170D"/>
    <w:rsid w:val="008B481F"/>
    <w:rsid w:val="008B603C"/>
    <w:rsid w:val="008B6CDA"/>
    <w:rsid w:val="008B6F71"/>
    <w:rsid w:val="008C0948"/>
    <w:rsid w:val="008C3A4A"/>
    <w:rsid w:val="008C42CB"/>
    <w:rsid w:val="008C7B59"/>
    <w:rsid w:val="008D41FC"/>
    <w:rsid w:val="008D43A5"/>
    <w:rsid w:val="008D4DC8"/>
    <w:rsid w:val="008D5BE2"/>
    <w:rsid w:val="008D5FE1"/>
    <w:rsid w:val="008E0626"/>
    <w:rsid w:val="008E1A20"/>
    <w:rsid w:val="008E38CF"/>
    <w:rsid w:val="008E7C93"/>
    <w:rsid w:val="008F0F02"/>
    <w:rsid w:val="008F22ED"/>
    <w:rsid w:val="008F2AED"/>
    <w:rsid w:val="008F727C"/>
    <w:rsid w:val="00906438"/>
    <w:rsid w:val="00910279"/>
    <w:rsid w:val="00920C09"/>
    <w:rsid w:val="009215E3"/>
    <w:rsid w:val="00921B8C"/>
    <w:rsid w:val="00923B0C"/>
    <w:rsid w:val="009307CB"/>
    <w:rsid w:val="00934156"/>
    <w:rsid w:val="00934BD7"/>
    <w:rsid w:val="00945937"/>
    <w:rsid w:val="00947238"/>
    <w:rsid w:val="00951F01"/>
    <w:rsid w:val="00952F82"/>
    <w:rsid w:val="00960F13"/>
    <w:rsid w:val="00961CAD"/>
    <w:rsid w:val="0096300C"/>
    <w:rsid w:val="00965434"/>
    <w:rsid w:val="00970D62"/>
    <w:rsid w:val="00971028"/>
    <w:rsid w:val="009732AF"/>
    <w:rsid w:val="00980C87"/>
    <w:rsid w:val="00981563"/>
    <w:rsid w:val="009819ED"/>
    <w:rsid w:val="00982BE3"/>
    <w:rsid w:val="00992D2A"/>
    <w:rsid w:val="00993F42"/>
    <w:rsid w:val="00994673"/>
    <w:rsid w:val="00995BFF"/>
    <w:rsid w:val="0099609C"/>
    <w:rsid w:val="00997F58"/>
    <w:rsid w:val="009A31B6"/>
    <w:rsid w:val="009A4410"/>
    <w:rsid w:val="009B7793"/>
    <w:rsid w:val="009C0E82"/>
    <w:rsid w:val="009C4354"/>
    <w:rsid w:val="009D1CAC"/>
    <w:rsid w:val="009D4630"/>
    <w:rsid w:val="009D5CD2"/>
    <w:rsid w:val="009D5EDD"/>
    <w:rsid w:val="009E03AA"/>
    <w:rsid w:val="009E451A"/>
    <w:rsid w:val="009F0FA5"/>
    <w:rsid w:val="009F362A"/>
    <w:rsid w:val="009F76DA"/>
    <w:rsid w:val="00A021EE"/>
    <w:rsid w:val="00A029D1"/>
    <w:rsid w:val="00A03FF0"/>
    <w:rsid w:val="00A13CED"/>
    <w:rsid w:val="00A14930"/>
    <w:rsid w:val="00A15EE3"/>
    <w:rsid w:val="00A22AB2"/>
    <w:rsid w:val="00A32944"/>
    <w:rsid w:val="00A36810"/>
    <w:rsid w:val="00A4000E"/>
    <w:rsid w:val="00A41820"/>
    <w:rsid w:val="00A42C21"/>
    <w:rsid w:val="00A432A8"/>
    <w:rsid w:val="00A43E31"/>
    <w:rsid w:val="00A44E60"/>
    <w:rsid w:val="00A520DE"/>
    <w:rsid w:val="00A5230C"/>
    <w:rsid w:val="00A52FC3"/>
    <w:rsid w:val="00A54BAB"/>
    <w:rsid w:val="00A551DF"/>
    <w:rsid w:val="00A62A08"/>
    <w:rsid w:val="00A65217"/>
    <w:rsid w:val="00A65D34"/>
    <w:rsid w:val="00A66BDA"/>
    <w:rsid w:val="00A70F79"/>
    <w:rsid w:val="00A731B2"/>
    <w:rsid w:val="00A7536B"/>
    <w:rsid w:val="00A81D3C"/>
    <w:rsid w:val="00A9236F"/>
    <w:rsid w:val="00A92BA6"/>
    <w:rsid w:val="00A953EA"/>
    <w:rsid w:val="00AA06B1"/>
    <w:rsid w:val="00AA076F"/>
    <w:rsid w:val="00AA1E51"/>
    <w:rsid w:val="00AA4BF1"/>
    <w:rsid w:val="00AA520F"/>
    <w:rsid w:val="00AA6E98"/>
    <w:rsid w:val="00AA7926"/>
    <w:rsid w:val="00AB1207"/>
    <w:rsid w:val="00AB20DA"/>
    <w:rsid w:val="00AB404F"/>
    <w:rsid w:val="00AC0CE7"/>
    <w:rsid w:val="00AC4F8A"/>
    <w:rsid w:val="00AC5F59"/>
    <w:rsid w:val="00AC7D02"/>
    <w:rsid w:val="00AC7F76"/>
    <w:rsid w:val="00AD361D"/>
    <w:rsid w:val="00AD6009"/>
    <w:rsid w:val="00AE4CFC"/>
    <w:rsid w:val="00AE4E33"/>
    <w:rsid w:val="00AE58A3"/>
    <w:rsid w:val="00AE66BE"/>
    <w:rsid w:val="00AE745F"/>
    <w:rsid w:val="00AF0456"/>
    <w:rsid w:val="00AF2ACB"/>
    <w:rsid w:val="00AF35CC"/>
    <w:rsid w:val="00AF7CAC"/>
    <w:rsid w:val="00B06482"/>
    <w:rsid w:val="00B142E9"/>
    <w:rsid w:val="00B15896"/>
    <w:rsid w:val="00B15C34"/>
    <w:rsid w:val="00B23F1F"/>
    <w:rsid w:val="00B336FB"/>
    <w:rsid w:val="00B35B21"/>
    <w:rsid w:val="00B37CD7"/>
    <w:rsid w:val="00B42171"/>
    <w:rsid w:val="00B433F7"/>
    <w:rsid w:val="00B46408"/>
    <w:rsid w:val="00B51AAD"/>
    <w:rsid w:val="00B52D73"/>
    <w:rsid w:val="00B53C18"/>
    <w:rsid w:val="00B54CE5"/>
    <w:rsid w:val="00B56486"/>
    <w:rsid w:val="00B56E84"/>
    <w:rsid w:val="00B57846"/>
    <w:rsid w:val="00B60821"/>
    <w:rsid w:val="00B60E4F"/>
    <w:rsid w:val="00B61612"/>
    <w:rsid w:val="00B62793"/>
    <w:rsid w:val="00B64373"/>
    <w:rsid w:val="00B6780F"/>
    <w:rsid w:val="00B70245"/>
    <w:rsid w:val="00B72227"/>
    <w:rsid w:val="00B737C3"/>
    <w:rsid w:val="00B7758B"/>
    <w:rsid w:val="00B8045F"/>
    <w:rsid w:val="00B80628"/>
    <w:rsid w:val="00B82C65"/>
    <w:rsid w:val="00B832C3"/>
    <w:rsid w:val="00B84D5F"/>
    <w:rsid w:val="00B86AEB"/>
    <w:rsid w:val="00B87A28"/>
    <w:rsid w:val="00B92CF7"/>
    <w:rsid w:val="00B94079"/>
    <w:rsid w:val="00B9524E"/>
    <w:rsid w:val="00BA17F1"/>
    <w:rsid w:val="00BA37EE"/>
    <w:rsid w:val="00BA47BA"/>
    <w:rsid w:val="00BA7958"/>
    <w:rsid w:val="00BB4779"/>
    <w:rsid w:val="00BD0307"/>
    <w:rsid w:val="00BD7041"/>
    <w:rsid w:val="00BE2808"/>
    <w:rsid w:val="00BE287A"/>
    <w:rsid w:val="00BE3DBC"/>
    <w:rsid w:val="00BF6A20"/>
    <w:rsid w:val="00C03E6A"/>
    <w:rsid w:val="00C06A62"/>
    <w:rsid w:val="00C10AE0"/>
    <w:rsid w:val="00C11111"/>
    <w:rsid w:val="00C14E09"/>
    <w:rsid w:val="00C14E53"/>
    <w:rsid w:val="00C150FB"/>
    <w:rsid w:val="00C20EDD"/>
    <w:rsid w:val="00C25FEC"/>
    <w:rsid w:val="00C27A3F"/>
    <w:rsid w:val="00C32B81"/>
    <w:rsid w:val="00C32FF6"/>
    <w:rsid w:val="00C377AF"/>
    <w:rsid w:val="00C435CD"/>
    <w:rsid w:val="00C43CE7"/>
    <w:rsid w:val="00C462AE"/>
    <w:rsid w:val="00C50434"/>
    <w:rsid w:val="00C508C4"/>
    <w:rsid w:val="00C560E0"/>
    <w:rsid w:val="00C7513A"/>
    <w:rsid w:val="00C77583"/>
    <w:rsid w:val="00C81B25"/>
    <w:rsid w:val="00C87B74"/>
    <w:rsid w:val="00C87FC1"/>
    <w:rsid w:val="00C9650F"/>
    <w:rsid w:val="00C97E1E"/>
    <w:rsid w:val="00CA05DA"/>
    <w:rsid w:val="00CA334F"/>
    <w:rsid w:val="00CA350C"/>
    <w:rsid w:val="00CA5B9B"/>
    <w:rsid w:val="00CA5DE1"/>
    <w:rsid w:val="00CA7D61"/>
    <w:rsid w:val="00CB1C6E"/>
    <w:rsid w:val="00CB3565"/>
    <w:rsid w:val="00CB5B82"/>
    <w:rsid w:val="00CC1CBD"/>
    <w:rsid w:val="00CC2317"/>
    <w:rsid w:val="00CC25EB"/>
    <w:rsid w:val="00CD086E"/>
    <w:rsid w:val="00CD091D"/>
    <w:rsid w:val="00CD21F1"/>
    <w:rsid w:val="00CD2A66"/>
    <w:rsid w:val="00CD39A6"/>
    <w:rsid w:val="00CE0165"/>
    <w:rsid w:val="00CE29AF"/>
    <w:rsid w:val="00CE2B27"/>
    <w:rsid w:val="00CE6D2A"/>
    <w:rsid w:val="00CE76F2"/>
    <w:rsid w:val="00CE7C74"/>
    <w:rsid w:val="00CF1D31"/>
    <w:rsid w:val="00CF3E0E"/>
    <w:rsid w:val="00D05C0F"/>
    <w:rsid w:val="00D121AE"/>
    <w:rsid w:val="00D1432B"/>
    <w:rsid w:val="00D15D99"/>
    <w:rsid w:val="00D20220"/>
    <w:rsid w:val="00D21FA0"/>
    <w:rsid w:val="00D24D94"/>
    <w:rsid w:val="00D257FF"/>
    <w:rsid w:val="00D32367"/>
    <w:rsid w:val="00D32C89"/>
    <w:rsid w:val="00D34123"/>
    <w:rsid w:val="00D36266"/>
    <w:rsid w:val="00D40074"/>
    <w:rsid w:val="00D40EE3"/>
    <w:rsid w:val="00D442CF"/>
    <w:rsid w:val="00D46F2E"/>
    <w:rsid w:val="00D532CF"/>
    <w:rsid w:val="00D548CA"/>
    <w:rsid w:val="00D56815"/>
    <w:rsid w:val="00D60815"/>
    <w:rsid w:val="00D609E0"/>
    <w:rsid w:val="00D62EE4"/>
    <w:rsid w:val="00D7014E"/>
    <w:rsid w:val="00D7032A"/>
    <w:rsid w:val="00D759F0"/>
    <w:rsid w:val="00D81CDD"/>
    <w:rsid w:val="00D8227C"/>
    <w:rsid w:val="00D83173"/>
    <w:rsid w:val="00D83944"/>
    <w:rsid w:val="00D8474A"/>
    <w:rsid w:val="00D85279"/>
    <w:rsid w:val="00D93133"/>
    <w:rsid w:val="00D93699"/>
    <w:rsid w:val="00D9375F"/>
    <w:rsid w:val="00DA1046"/>
    <w:rsid w:val="00DA1C22"/>
    <w:rsid w:val="00DA6720"/>
    <w:rsid w:val="00DB179A"/>
    <w:rsid w:val="00DB4F0D"/>
    <w:rsid w:val="00DB60EB"/>
    <w:rsid w:val="00DB6AF3"/>
    <w:rsid w:val="00DB6D51"/>
    <w:rsid w:val="00DC0D2E"/>
    <w:rsid w:val="00DC6B70"/>
    <w:rsid w:val="00DC7EBF"/>
    <w:rsid w:val="00DD1A6F"/>
    <w:rsid w:val="00DD28BA"/>
    <w:rsid w:val="00DD54BC"/>
    <w:rsid w:val="00DE07B1"/>
    <w:rsid w:val="00DE4FD5"/>
    <w:rsid w:val="00DE6435"/>
    <w:rsid w:val="00DF21DA"/>
    <w:rsid w:val="00DF70DD"/>
    <w:rsid w:val="00E01176"/>
    <w:rsid w:val="00E01345"/>
    <w:rsid w:val="00E03098"/>
    <w:rsid w:val="00E03197"/>
    <w:rsid w:val="00E11605"/>
    <w:rsid w:val="00E12638"/>
    <w:rsid w:val="00E13851"/>
    <w:rsid w:val="00E21331"/>
    <w:rsid w:val="00E24799"/>
    <w:rsid w:val="00E27642"/>
    <w:rsid w:val="00E27D89"/>
    <w:rsid w:val="00E30C1E"/>
    <w:rsid w:val="00E34E24"/>
    <w:rsid w:val="00E3522C"/>
    <w:rsid w:val="00E4007E"/>
    <w:rsid w:val="00E414D1"/>
    <w:rsid w:val="00E47BBB"/>
    <w:rsid w:val="00E500FE"/>
    <w:rsid w:val="00E51606"/>
    <w:rsid w:val="00E555FA"/>
    <w:rsid w:val="00E560C3"/>
    <w:rsid w:val="00E56315"/>
    <w:rsid w:val="00E57635"/>
    <w:rsid w:val="00E64004"/>
    <w:rsid w:val="00E65295"/>
    <w:rsid w:val="00E722E7"/>
    <w:rsid w:val="00E735A1"/>
    <w:rsid w:val="00E73D2D"/>
    <w:rsid w:val="00E802D3"/>
    <w:rsid w:val="00E81858"/>
    <w:rsid w:val="00E821DD"/>
    <w:rsid w:val="00E82C6A"/>
    <w:rsid w:val="00E8387D"/>
    <w:rsid w:val="00E8751A"/>
    <w:rsid w:val="00E87994"/>
    <w:rsid w:val="00E879DF"/>
    <w:rsid w:val="00E9168B"/>
    <w:rsid w:val="00E938AF"/>
    <w:rsid w:val="00E95842"/>
    <w:rsid w:val="00EA0921"/>
    <w:rsid w:val="00EA0AA7"/>
    <w:rsid w:val="00EA35EC"/>
    <w:rsid w:val="00EA3AC5"/>
    <w:rsid w:val="00EA5AD4"/>
    <w:rsid w:val="00EA5E43"/>
    <w:rsid w:val="00EA698E"/>
    <w:rsid w:val="00EA78E6"/>
    <w:rsid w:val="00EB3632"/>
    <w:rsid w:val="00EC1C83"/>
    <w:rsid w:val="00ED1B7D"/>
    <w:rsid w:val="00ED2A75"/>
    <w:rsid w:val="00ED2B29"/>
    <w:rsid w:val="00ED603D"/>
    <w:rsid w:val="00ED6B31"/>
    <w:rsid w:val="00ED71DE"/>
    <w:rsid w:val="00EE15F0"/>
    <w:rsid w:val="00EE1F8B"/>
    <w:rsid w:val="00EE2062"/>
    <w:rsid w:val="00EE3293"/>
    <w:rsid w:val="00EF1A8D"/>
    <w:rsid w:val="00EF30B7"/>
    <w:rsid w:val="00F035D0"/>
    <w:rsid w:val="00F03D97"/>
    <w:rsid w:val="00F04F91"/>
    <w:rsid w:val="00F116E3"/>
    <w:rsid w:val="00F12E4E"/>
    <w:rsid w:val="00F1347D"/>
    <w:rsid w:val="00F153FB"/>
    <w:rsid w:val="00F16163"/>
    <w:rsid w:val="00F16BB0"/>
    <w:rsid w:val="00F213BF"/>
    <w:rsid w:val="00F23C93"/>
    <w:rsid w:val="00F310B1"/>
    <w:rsid w:val="00F36867"/>
    <w:rsid w:val="00F36F8D"/>
    <w:rsid w:val="00F451C9"/>
    <w:rsid w:val="00F45C5F"/>
    <w:rsid w:val="00F51E7B"/>
    <w:rsid w:val="00F526C2"/>
    <w:rsid w:val="00F52936"/>
    <w:rsid w:val="00F60D92"/>
    <w:rsid w:val="00F65787"/>
    <w:rsid w:val="00F71681"/>
    <w:rsid w:val="00F730CB"/>
    <w:rsid w:val="00F73921"/>
    <w:rsid w:val="00F807CD"/>
    <w:rsid w:val="00F82884"/>
    <w:rsid w:val="00F84319"/>
    <w:rsid w:val="00F848F0"/>
    <w:rsid w:val="00F850E7"/>
    <w:rsid w:val="00F966D5"/>
    <w:rsid w:val="00FA0971"/>
    <w:rsid w:val="00FA4803"/>
    <w:rsid w:val="00FA4BFB"/>
    <w:rsid w:val="00FA5C08"/>
    <w:rsid w:val="00FA6F1A"/>
    <w:rsid w:val="00FB4009"/>
    <w:rsid w:val="00FC3905"/>
    <w:rsid w:val="00FC676D"/>
    <w:rsid w:val="00FD07EB"/>
    <w:rsid w:val="00FD471C"/>
    <w:rsid w:val="00FD76F7"/>
    <w:rsid w:val="00FD7C17"/>
    <w:rsid w:val="00FE06BB"/>
    <w:rsid w:val="00FE26D0"/>
    <w:rsid w:val="00FE3F7B"/>
    <w:rsid w:val="00FF0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5:docId w15:val="{32AA0619-A59D-4F10-B49F-9E9A5FD79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semiHidden="1" w:uiPriority="0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f2">
    <w:name w:val="Normal"/>
    <w:qFormat/>
    <w:rsid w:val="00AA6E98"/>
  </w:style>
  <w:style w:type="paragraph" w:styleId="10">
    <w:name w:val="heading 1"/>
    <w:basedOn w:val="af2"/>
    <w:next w:val="af2"/>
    <w:link w:val="11"/>
    <w:uiPriority w:val="9"/>
    <w:qFormat/>
    <w:rsid w:val="00397C2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1">
    <w:name w:val="heading 2"/>
    <w:basedOn w:val="af2"/>
    <w:next w:val="af2"/>
    <w:link w:val="22"/>
    <w:semiHidden/>
    <w:unhideWhenUsed/>
    <w:qFormat/>
    <w:rsid w:val="00397C25"/>
    <w:pPr>
      <w:keepNext/>
      <w:keepLines/>
      <w:spacing w:before="40" w:after="0"/>
      <w:outlineLvl w:val="1"/>
    </w:pPr>
    <w:rPr>
      <w:rFonts w:ascii="Cambria" w:eastAsia="MS Gothic" w:hAnsi="Cambria" w:cs="Times New Roman"/>
      <w:b/>
      <w:bCs/>
      <w:color w:val="4F81BD"/>
      <w:sz w:val="26"/>
      <w:szCs w:val="26"/>
    </w:rPr>
  </w:style>
  <w:style w:type="paragraph" w:styleId="31">
    <w:name w:val="heading 3"/>
    <w:basedOn w:val="af2"/>
    <w:next w:val="af2"/>
    <w:link w:val="32"/>
    <w:qFormat/>
    <w:rsid w:val="00397C25"/>
    <w:pPr>
      <w:keepNext/>
      <w:overflowPunct w:val="0"/>
      <w:autoSpaceDE w:val="0"/>
      <w:autoSpaceDN w:val="0"/>
      <w:adjustRightInd w:val="0"/>
      <w:spacing w:before="120" w:after="0" w:line="240" w:lineRule="auto"/>
      <w:ind w:firstLine="567"/>
      <w:jc w:val="both"/>
      <w:textAlignment w:val="baseline"/>
      <w:outlineLvl w:val="2"/>
    </w:pPr>
    <w:rPr>
      <w:rFonts w:ascii="Times New Roman CYR" w:eastAsia="Times New Roman" w:hAnsi="Times New Roman CYR" w:cs="Times New Roman"/>
      <w:b/>
      <w:sz w:val="24"/>
      <w:szCs w:val="20"/>
      <w:lang w:val="x-none" w:eastAsia="x-none"/>
    </w:rPr>
  </w:style>
  <w:style w:type="paragraph" w:styleId="4">
    <w:name w:val="heading 4"/>
    <w:basedOn w:val="af2"/>
    <w:next w:val="af2"/>
    <w:link w:val="40"/>
    <w:qFormat/>
    <w:rsid w:val="00397C25"/>
    <w:pPr>
      <w:keepNext/>
      <w:numPr>
        <w:numId w:val="17"/>
      </w:numPr>
      <w:overflowPunct w:val="0"/>
      <w:autoSpaceDE w:val="0"/>
      <w:autoSpaceDN w:val="0"/>
      <w:adjustRightInd w:val="0"/>
      <w:spacing w:before="120" w:after="120" w:line="240" w:lineRule="auto"/>
      <w:jc w:val="both"/>
      <w:textAlignment w:val="baseline"/>
      <w:outlineLvl w:val="3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50">
    <w:name w:val="heading 5"/>
    <w:basedOn w:val="af2"/>
    <w:next w:val="af2"/>
    <w:link w:val="51"/>
    <w:qFormat/>
    <w:rsid w:val="00397C25"/>
    <w:pPr>
      <w:widowControl w:val="0"/>
      <w:overflowPunct w:val="0"/>
      <w:autoSpaceDE w:val="0"/>
      <w:autoSpaceDN w:val="0"/>
      <w:adjustRightInd w:val="0"/>
      <w:spacing w:before="240" w:after="60" w:line="240" w:lineRule="auto"/>
      <w:ind w:firstLine="567"/>
      <w:jc w:val="both"/>
      <w:textAlignment w:val="baseline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f2"/>
    <w:next w:val="af2"/>
    <w:link w:val="60"/>
    <w:qFormat/>
    <w:rsid w:val="00397C25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5"/>
    </w:pPr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7">
    <w:name w:val="heading 7"/>
    <w:basedOn w:val="af2"/>
    <w:next w:val="af2"/>
    <w:link w:val="70"/>
    <w:uiPriority w:val="9"/>
    <w:semiHidden/>
    <w:unhideWhenUsed/>
    <w:qFormat/>
    <w:rsid w:val="00397C25"/>
    <w:pPr>
      <w:keepNext/>
      <w:keepLines/>
      <w:spacing w:before="40" w:after="0"/>
      <w:outlineLvl w:val="6"/>
    </w:pPr>
    <w:rPr>
      <w:rFonts w:ascii="Cambria" w:eastAsia="MS Gothic" w:hAnsi="Cambria" w:cs="Times New Roman"/>
      <w:i/>
      <w:iCs/>
      <w:color w:val="404040"/>
    </w:rPr>
  </w:style>
  <w:style w:type="paragraph" w:styleId="8">
    <w:name w:val="heading 8"/>
    <w:basedOn w:val="af2"/>
    <w:next w:val="af2"/>
    <w:link w:val="80"/>
    <w:qFormat/>
    <w:rsid w:val="00397C25"/>
    <w:pPr>
      <w:keepNext/>
      <w:overflowPunct w:val="0"/>
      <w:autoSpaceDE w:val="0"/>
      <w:autoSpaceDN w:val="0"/>
      <w:adjustRightInd w:val="0"/>
      <w:spacing w:after="0" w:line="240" w:lineRule="auto"/>
      <w:ind w:right="900" w:firstLine="567"/>
      <w:jc w:val="center"/>
      <w:textAlignment w:val="baseline"/>
      <w:outlineLvl w:val="7"/>
    </w:pPr>
    <w:rPr>
      <w:rFonts w:ascii="Times New Roman CYR" w:eastAsia="Times New Roman" w:hAnsi="Times New Roman CYR" w:cs="Times New Roman"/>
      <w:b/>
      <w:sz w:val="24"/>
      <w:szCs w:val="20"/>
      <w:lang w:val="x-none" w:eastAsia="x-none"/>
    </w:rPr>
  </w:style>
  <w:style w:type="paragraph" w:styleId="9">
    <w:name w:val="heading 9"/>
    <w:basedOn w:val="af2"/>
    <w:next w:val="af2"/>
    <w:link w:val="90"/>
    <w:qFormat/>
    <w:rsid w:val="00397C25"/>
    <w:pPr>
      <w:keepNext/>
      <w:widowControl w:val="0"/>
      <w:overflowPunct w:val="0"/>
      <w:autoSpaceDE w:val="0"/>
      <w:autoSpaceDN w:val="0"/>
      <w:adjustRightInd w:val="0"/>
      <w:spacing w:before="60" w:after="60" w:line="240" w:lineRule="auto"/>
      <w:jc w:val="center"/>
      <w:textAlignment w:val="baseline"/>
      <w:outlineLvl w:val="8"/>
    </w:pPr>
    <w:rPr>
      <w:rFonts w:ascii="Times New Roman" w:eastAsia="Times New Roman" w:hAnsi="Times New Roman" w:cs="Times New Roman"/>
      <w:b/>
      <w:color w:val="FFFFFF"/>
      <w:szCs w:val="20"/>
      <w:lang w:eastAsia="ru-RU"/>
    </w:rPr>
  </w:style>
  <w:style w:type="character" w:default="1" w:styleId="af3">
    <w:name w:val="Default Paragraph Font"/>
    <w:uiPriority w:val="1"/>
    <w:semiHidden/>
    <w:unhideWhenUsed/>
  </w:style>
  <w:style w:type="table" w:default="1" w:styleId="af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f5">
    <w:name w:val="No List"/>
    <w:uiPriority w:val="99"/>
    <w:semiHidden/>
    <w:unhideWhenUsed/>
  </w:style>
  <w:style w:type="paragraph" w:customStyle="1" w:styleId="110">
    <w:name w:val="Заголовок 11"/>
    <w:basedOn w:val="af2"/>
    <w:next w:val="af2"/>
    <w:link w:val="12"/>
    <w:qFormat/>
    <w:rsid w:val="00397C25"/>
    <w:pPr>
      <w:keepNext/>
      <w:keepLines/>
      <w:spacing w:before="480" w:after="0" w:line="276" w:lineRule="auto"/>
      <w:outlineLvl w:val="0"/>
    </w:pPr>
    <w:rPr>
      <w:rFonts w:ascii="Cambria" w:eastAsia="MS Gothic" w:hAnsi="Cambria" w:cs="Times New Roman"/>
      <w:b/>
      <w:bCs/>
      <w:color w:val="365F91"/>
      <w:sz w:val="28"/>
      <w:szCs w:val="28"/>
    </w:rPr>
  </w:style>
  <w:style w:type="paragraph" w:customStyle="1" w:styleId="210">
    <w:name w:val="Заголовок 21"/>
    <w:basedOn w:val="af2"/>
    <w:next w:val="af2"/>
    <w:unhideWhenUsed/>
    <w:qFormat/>
    <w:rsid w:val="00397C25"/>
    <w:pPr>
      <w:keepNext/>
      <w:keepLines/>
      <w:spacing w:before="200" w:after="0" w:line="276" w:lineRule="auto"/>
      <w:outlineLvl w:val="1"/>
    </w:pPr>
    <w:rPr>
      <w:rFonts w:ascii="Cambria" w:eastAsia="MS Gothic" w:hAnsi="Cambria" w:cs="Times New Roman"/>
      <w:b/>
      <w:bCs/>
      <w:color w:val="4F81BD"/>
      <w:sz w:val="26"/>
      <w:szCs w:val="26"/>
    </w:rPr>
  </w:style>
  <w:style w:type="character" w:customStyle="1" w:styleId="32">
    <w:name w:val="Заголовок 3 Знак"/>
    <w:basedOn w:val="af3"/>
    <w:link w:val="31"/>
    <w:rsid w:val="00397C25"/>
    <w:rPr>
      <w:rFonts w:ascii="Times New Roman CYR" w:eastAsia="Times New Roman" w:hAnsi="Times New Roman CYR" w:cs="Times New Roman"/>
      <w:b/>
      <w:sz w:val="24"/>
      <w:szCs w:val="20"/>
      <w:lang w:val="x-none" w:eastAsia="x-none"/>
    </w:rPr>
  </w:style>
  <w:style w:type="character" w:customStyle="1" w:styleId="40">
    <w:name w:val="Заголовок 4 Знак"/>
    <w:basedOn w:val="af3"/>
    <w:link w:val="4"/>
    <w:rsid w:val="00397C25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51">
    <w:name w:val="Заголовок 5 Знак"/>
    <w:basedOn w:val="af3"/>
    <w:link w:val="50"/>
    <w:rsid w:val="00397C25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f3"/>
    <w:link w:val="6"/>
    <w:rsid w:val="00397C25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customStyle="1" w:styleId="71">
    <w:name w:val="Заголовок 71"/>
    <w:basedOn w:val="af2"/>
    <w:next w:val="af2"/>
    <w:unhideWhenUsed/>
    <w:qFormat/>
    <w:rsid w:val="00397C25"/>
    <w:pPr>
      <w:keepNext/>
      <w:keepLines/>
      <w:spacing w:before="200" w:after="0" w:line="276" w:lineRule="auto"/>
      <w:outlineLvl w:val="6"/>
    </w:pPr>
    <w:rPr>
      <w:rFonts w:ascii="Cambria" w:eastAsia="MS Gothic" w:hAnsi="Cambria" w:cs="Times New Roman"/>
      <w:i/>
      <w:iCs/>
      <w:color w:val="404040"/>
    </w:rPr>
  </w:style>
  <w:style w:type="character" w:customStyle="1" w:styleId="80">
    <w:name w:val="Заголовок 8 Знак"/>
    <w:basedOn w:val="af3"/>
    <w:link w:val="8"/>
    <w:rsid w:val="00397C25"/>
    <w:rPr>
      <w:rFonts w:ascii="Times New Roman CYR" w:eastAsia="Times New Roman" w:hAnsi="Times New Roman CYR" w:cs="Times New Roman"/>
      <w:b/>
      <w:sz w:val="24"/>
      <w:szCs w:val="20"/>
      <w:lang w:val="x-none" w:eastAsia="x-none"/>
    </w:rPr>
  </w:style>
  <w:style w:type="character" w:customStyle="1" w:styleId="90">
    <w:name w:val="Заголовок 9 Знак"/>
    <w:basedOn w:val="af3"/>
    <w:link w:val="9"/>
    <w:rsid w:val="00397C25"/>
    <w:rPr>
      <w:rFonts w:ascii="Times New Roman" w:eastAsia="Times New Roman" w:hAnsi="Times New Roman" w:cs="Times New Roman"/>
      <w:b/>
      <w:color w:val="FFFFFF"/>
      <w:szCs w:val="20"/>
      <w:lang w:eastAsia="ru-RU"/>
    </w:rPr>
  </w:style>
  <w:style w:type="numbering" w:customStyle="1" w:styleId="13">
    <w:name w:val="Нет списка1"/>
    <w:next w:val="af5"/>
    <w:uiPriority w:val="99"/>
    <w:semiHidden/>
    <w:unhideWhenUsed/>
    <w:rsid w:val="00397C25"/>
  </w:style>
  <w:style w:type="paragraph" w:customStyle="1" w:styleId="1">
    <w:name w:val="Заголовок 1 (стандарт)"/>
    <w:basedOn w:val="10"/>
    <w:link w:val="14"/>
    <w:qFormat/>
    <w:rsid w:val="00397C25"/>
    <w:pPr>
      <w:keepLines w:val="0"/>
      <w:numPr>
        <w:numId w:val="1"/>
      </w:numPr>
      <w:overflowPunct w:val="0"/>
      <w:autoSpaceDE w:val="0"/>
      <w:autoSpaceDN w:val="0"/>
      <w:adjustRightInd w:val="0"/>
      <w:spacing w:before="0" w:after="120" w:line="240" w:lineRule="auto"/>
      <w:textAlignment w:val="baseline"/>
    </w:pPr>
    <w:rPr>
      <w:rFonts w:ascii="Times New Roman" w:eastAsia="Times New Roman" w:hAnsi="Times New Roman" w:cs="Times New Roman"/>
      <w:b/>
      <w:bCs/>
      <w:caps/>
      <w:noProof/>
      <w:color w:val="auto"/>
      <w:sz w:val="20"/>
      <w:szCs w:val="20"/>
      <w:lang w:eastAsia="ru-RU"/>
    </w:rPr>
  </w:style>
  <w:style w:type="paragraph" w:customStyle="1" w:styleId="30">
    <w:name w:val="Стиль3"/>
    <w:basedOn w:val="af2"/>
    <w:link w:val="33"/>
    <w:autoRedefine/>
    <w:qFormat/>
    <w:rsid w:val="00397C25"/>
    <w:pPr>
      <w:keepNext/>
      <w:widowControl w:val="0"/>
      <w:numPr>
        <w:ilvl w:val="1"/>
        <w:numId w:val="1"/>
      </w:numPr>
      <w:tabs>
        <w:tab w:val="left" w:pos="709"/>
      </w:tabs>
      <w:overflowPunct w:val="0"/>
      <w:autoSpaceDE w:val="0"/>
      <w:autoSpaceDN w:val="0"/>
      <w:adjustRightInd w:val="0"/>
      <w:spacing w:before="240" w:after="12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2">
    <w:name w:val="Заголовок 1 Знак"/>
    <w:basedOn w:val="af3"/>
    <w:link w:val="110"/>
    <w:rsid w:val="00397C25"/>
    <w:rPr>
      <w:rFonts w:ascii="Cambria" w:eastAsia="MS Gothic" w:hAnsi="Cambria" w:cs="Times New Roman"/>
      <w:b/>
      <w:bCs/>
      <w:color w:val="365F91"/>
      <w:sz w:val="28"/>
      <w:szCs w:val="28"/>
    </w:rPr>
  </w:style>
  <w:style w:type="paragraph" w:styleId="af6">
    <w:name w:val="List Paragraph"/>
    <w:basedOn w:val="af2"/>
    <w:uiPriority w:val="34"/>
    <w:qFormat/>
    <w:rsid w:val="00397C25"/>
    <w:pPr>
      <w:spacing w:after="200" w:line="276" w:lineRule="auto"/>
      <w:ind w:left="720"/>
      <w:contextualSpacing/>
    </w:pPr>
  </w:style>
  <w:style w:type="character" w:customStyle="1" w:styleId="70">
    <w:name w:val="Заголовок 7 Знак"/>
    <w:basedOn w:val="af3"/>
    <w:link w:val="7"/>
    <w:uiPriority w:val="9"/>
    <w:semiHidden/>
    <w:rsid w:val="00397C25"/>
    <w:rPr>
      <w:rFonts w:ascii="Cambria" w:eastAsia="MS Gothic" w:hAnsi="Cambria" w:cs="Times New Roman"/>
      <w:i/>
      <w:iCs/>
      <w:color w:val="404040"/>
    </w:rPr>
  </w:style>
  <w:style w:type="character" w:styleId="af7">
    <w:name w:val="annotation reference"/>
    <w:semiHidden/>
    <w:rsid w:val="00397C25"/>
    <w:rPr>
      <w:sz w:val="16"/>
      <w:szCs w:val="16"/>
    </w:rPr>
  </w:style>
  <w:style w:type="paragraph" w:styleId="af8">
    <w:name w:val="annotation text"/>
    <w:basedOn w:val="af2"/>
    <w:link w:val="af9"/>
    <w:semiHidden/>
    <w:rsid w:val="00397C2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Baltica" w:eastAsia="Times New Roman" w:hAnsi="Baltica" w:cs="Times New Roman"/>
      <w:sz w:val="20"/>
      <w:szCs w:val="20"/>
      <w:lang w:val="x-none" w:eastAsia="x-none"/>
    </w:rPr>
  </w:style>
  <w:style w:type="character" w:customStyle="1" w:styleId="af9">
    <w:name w:val="Текст примечания Знак"/>
    <w:basedOn w:val="af3"/>
    <w:link w:val="af8"/>
    <w:semiHidden/>
    <w:rsid w:val="00397C25"/>
    <w:rPr>
      <w:rFonts w:ascii="Baltica" w:eastAsia="Times New Roman" w:hAnsi="Baltica" w:cs="Times New Roman"/>
      <w:sz w:val="20"/>
      <w:szCs w:val="20"/>
      <w:lang w:val="x-none" w:eastAsia="x-none"/>
    </w:rPr>
  </w:style>
  <w:style w:type="paragraph" w:styleId="afa">
    <w:name w:val="Balloon Text"/>
    <w:basedOn w:val="af2"/>
    <w:link w:val="afb"/>
    <w:semiHidden/>
    <w:unhideWhenUsed/>
    <w:rsid w:val="00397C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f3"/>
    <w:link w:val="afa"/>
    <w:semiHidden/>
    <w:rsid w:val="00397C2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97C2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1">
    <w:name w:val="Заголовок 1 Знак1"/>
    <w:basedOn w:val="af3"/>
    <w:link w:val="10"/>
    <w:rsid w:val="00397C2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fc">
    <w:name w:val="TOC Heading"/>
    <w:basedOn w:val="10"/>
    <w:next w:val="af2"/>
    <w:uiPriority w:val="39"/>
    <w:unhideWhenUsed/>
    <w:qFormat/>
    <w:rsid w:val="00397C25"/>
    <w:pPr>
      <w:spacing w:before="480" w:line="276" w:lineRule="auto"/>
      <w:outlineLvl w:val="9"/>
    </w:pPr>
    <w:rPr>
      <w:b/>
      <w:bCs/>
      <w:sz w:val="28"/>
      <w:szCs w:val="28"/>
      <w:lang w:eastAsia="ru-RU"/>
    </w:rPr>
  </w:style>
  <w:style w:type="paragraph" w:styleId="15">
    <w:name w:val="toc 1"/>
    <w:basedOn w:val="af2"/>
    <w:next w:val="af2"/>
    <w:link w:val="16"/>
    <w:autoRedefine/>
    <w:uiPriority w:val="39"/>
    <w:unhideWhenUsed/>
    <w:qFormat/>
    <w:rsid w:val="00397C25"/>
    <w:pPr>
      <w:spacing w:after="100" w:line="276" w:lineRule="auto"/>
    </w:pPr>
  </w:style>
  <w:style w:type="character" w:customStyle="1" w:styleId="17">
    <w:name w:val="Гиперссылка1"/>
    <w:basedOn w:val="af3"/>
    <w:uiPriority w:val="99"/>
    <w:unhideWhenUsed/>
    <w:rsid w:val="00397C25"/>
    <w:rPr>
      <w:color w:val="0000FF"/>
      <w:u w:val="single"/>
    </w:rPr>
  </w:style>
  <w:style w:type="character" w:customStyle="1" w:styleId="22">
    <w:name w:val="Заголовок 2 Знак"/>
    <w:basedOn w:val="af3"/>
    <w:link w:val="21"/>
    <w:rsid w:val="00397C25"/>
    <w:rPr>
      <w:rFonts w:ascii="Cambria" w:eastAsia="MS Gothic" w:hAnsi="Cambria" w:cs="Times New Roman"/>
      <w:b/>
      <w:bCs/>
      <w:color w:val="4F81BD"/>
      <w:sz w:val="26"/>
      <w:szCs w:val="26"/>
    </w:rPr>
  </w:style>
  <w:style w:type="paragraph" w:styleId="23">
    <w:name w:val="toc 2"/>
    <w:basedOn w:val="af2"/>
    <w:next w:val="af2"/>
    <w:autoRedefine/>
    <w:uiPriority w:val="39"/>
    <w:unhideWhenUsed/>
    <w:qFormat/>
    <w:rsid w:val="00397C25"/>
    <w:pPr>
      <w:tabs>
        <w:tab w:val="right" w:leader="dot" w:pos="9345"/>
      </w:tabs>
      <w:spacing w:after="100" w:line="276" w:lineRule="auto"/>
    </w:pPr>
  </w:style>
  <w:style w:type="paragraph" w:styleId="afd">
    <w:name w:val="footnote text"/>
    <w:basedOn w:val="af2"/>
    <w:link w:val="afe"/>
    <w:unhideWhenUsed/>
    <w:rsid w:val="00397C25"/>
    <w:pPr>
      <w:spacing w:after="0" w:line="240" w:lineRule="auto"/>
    </w:pPr>
    <w:rPr>
      <w:sz w:val="20"/>
      <w:szCs w:val="20"/>
    </w:rPr>
  </w:style>
  <w:style w:type="character" w:customStyle="1" w:styleId="afe">
    <w:name w:val="Текст сноски Знак"/>
    <w:basedOn w:val="af3"/>
    <w:link w:val="afd"/>
    <w:rsid w:val="00397C25"/>
    <w:rPr>
      <w:sz w:val="20"/>
      <w:szCs w:val="20"/>
    </w:rPr>
  </w:style>
  <w:style w:type="table" w:styleId="aff">
    <w:name w:val="Table Grid"/>
    <w:basedOn w:val="af4"/>
    <w:uiPriority w:val="59"/>
    <w:rsid w:val="00397C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0">
    <w:name w:val="footnote reference"/>
    <w:basedOn w:val="af3"/>
    <w:unhideWhenUsed/>
    <w:rsid w:val="00397C25"/>
    <w:rPr>
      <w:vertAlign w:val="superscript"/>
    </w:rPr>
  </w:style>
  <w:style w:type="table" w:customStyle="1" w:styleId="18">
    <w:name w:val="Сетка таблицы1"/>
    <w:basedOn w:val="af4"/>
    <w:next w:val="aff"/>
    <w:uiPriority w:val="39"/>
    <w:rsid w:val="00397C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1">
    <w:name w:val="header"/>
    <w:basedOn w:val="af2"/>
    <w:link w:val="aff2"/>
    <w:uiPriority w:val="99"/>
    <w:unhideWhenUsed/>
    <w:rsid w:val="00397C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2">
    <w:name w:val="Верхний колонтитул Знак"/>
    <w:basedOn w:val="af3"/>
    <w:link w:val="aff1"/>
    <w:uiPriority w:val="99"/>
    <w:rsid w:val="00397C25"/>
  </w:style>
  <w:style w:type="paragraph" w:styleId="aff3">
    <w:name w:val="footer"/>
    <w:basedOn w:val="af2"/>
    <w:link w:val="aff4"/>
    <w:uiPriority w:val="99"/>
    <w:unhideWhenUsed/>
    <w:rsid w:val="00397C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4">
    <w:name w:val="Нижний колонтитул Знак"/>
    <w:basedOn w:val="af3"/>
    <w:link w:val="aff3"/>
    <w:uiPriority w:val="99"/>
    <w:rsid w:val="00397C25"/>
  </w:style>
  <w:style w:type="table" w:customStyle="1" w:styleId="24">
    <w:name w:val="Сетка таблицы2"/>
    <w:basedOn w:val="af4"/>
    <w:next w:val="aff"/>
    <w:uiPriority w:val="59"/>
    <w:rsid w:val="00397C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Сетка таблицы3"/>
    <w:basedOn w:val="af4"/>
    <w:next w:val="aff"/>
    <w:uiPriority w:val="59"/>
    <w:rsid w:val="00397C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"/>
    <w:basedOn w:val="af4"/>
    <w:next w:val="aff"/>
    <w:uiPriority w:val="59"/>
    <w:rsid w:val="00397C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">
    <w:name w:val="Тема примечания1"/>
    <w:basedOn w:val="af8"/>
    <w:next w:val="af8"/>
    <w:semiHidden/>
    <w:unhideWhenUsed/>
    <w:rsid w:val="00397C25"/>
    <w:pPr>
      <w:overflowPunct/>
      <w:autoSpaceDE/>
      <w:autoSpaceDN/>
      <w:adjustRightInd/>
      <w:spacing w:after="200"/>
      <w:textAlignment w:val="auto"/>
    </w:pPr>
    <w:rPr>
      <w:rFonts w:ascii="Calibri" w:eastAsia="Calibri" w:hAnsi="Calibri"/>
      <w:b/>
      <w:bCs/>
      <w:lang w:val="ru-RU" w:eastAsia="en-US"/>
    </w:rPr>
  </w:style>
  <w:style w:type="character" w:customStyle="1" w:styleId="aff5">
    <w:name w:val="Тема примечания Знак"/>
    <w:basedOn w:val="af9"/>
    <w:link w:val="aff6"/>
    <w:uiPriority w:val="99"/>
    <w:semiHidden/>
    <w:rsid w:val="00397C25"/>
    <w:rPr>
      <w:rFonts w:ascii="Baltica" w:eastAsia="Times New Roman" w:hAnsi="Baltica" w:cs="Times New Roman"/>
      <w:b/>
      <w:bCs/>
      <w:sz w:val="20"/>
      <w:szCs w:val="20"/>
      <w:lang w:val="x-none" w:eastAsia="x-none"/>
    </w:rPr>
  </w:style>
  <w:style w:type="paragraph" w:styleId="aff7">
    <w:name w:val="Revision"/>
    <w:hidden/>
    <w:semiHidden/>
    <w:rsid w:val="00397C25"/>
    <w:pPr>
      <w:spacing w:after="0" w:line="240" w:lineRule="auto"/>
    </w:pPr>
  </w:style>
  <w:style w:type="numbering" w:customStyle="1" w:styleId="112">
    <w:name w:val="Нет списка11"/>
    <w:next w:val="af5"/>
    <w:uiPriority w:val="99"/>
    <w:semiHidden/>
    <w:unhideWhenUsed/>
    <w:rsid w:val="00397C25"/>
  </w:style>
  <w:style w:type="character" w:customStyle="1" w:styleId="25">
    <w:name w:val="Основной шрифт абзаца2"/>
    <w:semiHidden/>
    <w:rsid w:val="00397C25"/>
    <w:rPr>
      <w:sz w:val="20"/>
    </w:rPr>
  </w:style>
  <w:style w:type="character" w:styleId="aff8">
    <w:name w:val="page number"/>
    <w:basedOn w:val="25"/>
    <w:semiHidden/>
    <w:rsid w:val="00397C25"/>
    <w:rPr>
      <w:sz w:val="20"/>
    </w:rPr>
  </w:style>
  <w:style w:type="paragraph" w:customStyle="1" w:styleId="1a">
    <w:name w:val="Верхний колонтитул1"/>
    <w:basedOn w:val="af2"/>
    <w:rsid w:val="00397C25"/>
    <w:pPr>
      <w:keepLines/>
      <w:widowControl w:val="0"/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1b">
    <w:name w:val="Нижний колонтитул1"/>
    <w:basedOn w:val="af2"/>
    <w:rsid w:val="00397C25"/>
    <w:pPr>
      <w:keepLines/>
      <w:widowControl w:val="0"/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Iauiue">
    <w:name w:val="Iau?iue"/>
    <w:rsid w:val="00397C25"/>
    <w:pPr>
      <w:keepLines/>
      <w:widowControl w:val="0"/>
      <w:overflowPunct w:val="0"/>
      <w:autoSpaceDE w:val="0"/>
      <w:autoSpaceDN w:val="0"/>
      <w:adjustRightInd w:val="0"/>
      <w:spacing w:after="0" w:line="240" w:lineRule="auto"/>
      <w:ind w:firstLine="720"/>
      <w:jc w:val="both"/>
      <w:textAlignment w:val="baseline"/>
    </w:pPr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Iauiue3">
    <w:name w:val="Iau?iue3"/>
    <w:link w:val="Iauiue30"/>
    <w:rsid w:val="00397C25"/>
    <w:pPr>
      <w:keepLines/>
      <w:widowControl w:val="0"/>
      <w:overflowPunct w:val="0"/>
      <w:autoSpaceDE w:val="0"/>
      <w:autoSpaceDN w:val="0"/>
      <w:adjustRightInd w:val="0"/>
      <w:spacing w:after="0" w:line="240" w:lineRule="auto"/>
      <w:ind w:firstLine="720"/>
      <w:jc w:val="both"/>
      <w:textAlignment w:val="baseline"/>
    </w:pPr>
    <w:rPr>
      <w:rFonts w:ascii="Baltica" w:eastAsia="Times New Roman" w:hAnsi="Baltica" w:cs="Times New Roman"/>
      <w:sz w:val="24"/>
      <w:szCs w:val="20"/>
      <w:lang w:eastAsia="ru-RU"/>
    </w:rPr>
  </w:style>
  <w:style w:type="paragraph" w:styleId="aff9">
    <w:name w:val="Body Text"/>
    <w:basedOn w:val="af2"/>
    <w:link w:val="affa"/>
    <w:semiHidden/>
    <w:rsid w:val="00397C25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Times New Roman CYR" w:eastAsia="Times New Roman" w:hAnsi="Times New Roman CYR" w:cs="Times New Roman"/>
      <w:sz w:val="24"/>
      <w:szCs w:val="20"/>
      <w:lang w:val="x-none" w:eastAsia="x-none"/>
    </w:rPr>
  </w:style>
  <w:style w:type="character" w:customStyle="1" w:styleId="affa">
    <w:name w:val="Основной текст Знак"/>
    <w:basedOn w:val="af3"/>
    <w:link w:val="aff9"/>
    <w:semiHidden/>
    <w:rsid w:val="00397C25"/>
    <w:rPr>
      <w:rFonts w:ascii="Times New Roman CYR" w:eastAsia="Times New Roman" w:hAnsi="Times New Roman CYR" w:cs="Times New Roman"/>
      <w:sz w:val="24"/>
      <w:szCs w:val="20"/>
      <w:lang w:val="x-none" w:eastAsia="x-none"/>
    </w:rPr>
  </w:style>
  <w:style w:type="paragraph" w:styleId="affb">
    <w:name w:val="Body Text Indent"/>
    <w:basedOn w:val="af2"/>
    <w:link w:val="affc"/>
    <w:semiHidden/>
    <w:rsid w:val="00397C25"/>
    <w:pPr>
      <w:widowControl w:val="0"/>
      <w:overflowPunct w:val="0"/>
      <w:autoSpaceDE w:val="0"/>
      <w:autoSpaceDN w:val="0"/>
      <w:adjustRightInd w:val="0"/>
      <w:spacing w:after="120" w:line="240" w:lineRule="auto"/>
      <w:ind w:firstLine="567"/>
      <w:jc w:val="both"/>
      <w:textAlignment w:val="baseline"/>
    </w:pPr>
    <w:rPr>
      <w:rFonts w:ascii="Times New Roman CYR" w:eastAsia="Times New Roman" w:hAnsi="Times New Roman CYR" w:cs="Times New Roman"/>
      <w:color w:val="FF00FF"/>
      <w:sz w:val="24"/>
      <w:szCs w:val="20"/>
      <w:lang w:val="x-none" w:eastAsia="x-none"/>
    </w:rPr>
  </w:style>
  <w:style w:type="character" w:customStyle="1" w:styleId="affc">
    <w:name w:val="Основной текст с отступом Знак"/>
    <w:basedOn w:val="af3"/>
    <w:link w:val="affb"/>
    <w:semiHidden/>
    <w:rsid w:val="00397C25"/>
    <w:rPr>
      <w:rFonts w:ascii="Times New Roman CYR" w:eastAsia="Times New Roman" w:hAnsi="Times New Roman CYR" w:cs="Times New Roman"/>
      <w:color w:val="FF00FF"/>
      <w:sz w:val="24"/>
      <w:szCs w:val="20"/>
      <w:lang w:val="x-none" w:eastAsia="x-none"/>
    </w:rPr>
  </w:style>
  <w:style w:type="paragraph" w:styleId="26">
    <w:name w:val="Body Text 2"/>
    <w:basedOn w:val="af2"/>
    <w:link w:val="27"/>
    <w:semiHidden/>
    <w:rsid w:val="00397C25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Times New Roman CYR" w:eastAsia="Times New Roman" w:hAnsi="Times New Roman CYR" w:cs="Times New Roman"/>
      <w:color w:val="FF00FF"/>
      <w:sz w:val="24"/>
      <w:szCs w:val="20"/>
      <w:lang w:eastAsia="ru-RU"/>
    </w:rPr>
  </w:style>
  <w:style w:type="character" w:customStyle="1" w:styleId="27">
    <w:name w:val="Основной текст 2 Знак"/>
    <w:basedOn w:val="af3"/>
    <w:link w:val="26"/>
    <w:semiHidden/>
    <w:rsid w:val="00397C25"/>
    <w:rPr>
      <w:rFonts w:ascii="Times New Roman CYR" w:eastAsia="Times New Roman" w:hAnsi="Times New Roman CYR" w:cs="Times New Roman"/>
      <w:color w:val="FF00FF"/>
      <w:sz w:val="24"/>
      <w:szCs w:val="20"/>
      <w:lang w:eastAsia="ru-RU"/>
    </w:rPr>
  </w:style>
  <w:style w:type="paragraph" w:styleId="35">
    <w:name w:val="Body Text 3"/>
    <w:basedOn w:val="af2"/>
    <w:link w:val="36"/>
    <w:semiHidden/>
    <w:rsid w:val="00397C25"/>
    <w:pPr>
      <w:overflowPunct w:val="0"/>
      <w:autoSpaceDE w:val="0"/>
      <w:autoSpaceDN w:val="0"/>
      <w:adjustRightInd w:val="0"/>
      <w:spacing w:after="0" w:line="240" w:lineRule="auto"/>
      <w:ind w:right="-57"/>
      <w:jc w:val="both"/>
      <w:textAlignment w:val="baseline"/>
    </w:pPr>
    <w:rPr>
      <w:rFonts w:ascii="Times New Roman CYR" w:eastAsia="Times New Roman" w:hAnsi="Times New Roman CYR" w:cs="Times New Roman"/>
      <w:sz w:val="24"/>
      <w:szCs w:val="20"/>
      <w:lang w:eastAsia="ru-RU"/>
    </w:rPr>
  </w:style>
  <w:style w:type="character" w:customStyle="1" w:styleId="36">
    <w:name w:val="Основной текст 3 Знак"/>
    <w:basedOn w:val="af3"/>
    <w:link w:val="35"/>
    <w:semiHidden/>
    <w:rsid w:val="00397C25"/>
    <w:rPr>
      <w:rFonts w:ascii="Times New Roman CYR" w:eastAsia="Times New Roman" w:hAnsi="Times New Roman CYR" w:cs="Times New Roman"/>
      <w:sz w:val="24"/>
      <w:szCs w:val="20"/>
      <w:lang w:eastAsia="ru-RU"/>
    </w:rPr>
  </w:style>
  <w:style w:type="paragraph" w:styleId="28">
    <w:name w:val="Body Text Indent 2"/>
    <w:basedOn w:val="af2"/>
    <w:link w:val="29"/>
    <w:semiHidden/>
    <w:rsid w:val="00397C25"/>
    <w:pPr>
      <w:overflowPunct w:val="0"/>
      <w:autoSpaceDE w:val="0"/>
      <w:autoSpaceDN w:val="0"/>
      <w:adjustRightInd w:val="0"/>
      <w:spacing w:after="120" w:line="240" w:lineRule="auto"/>
      <w:ind w:left="284" w:hanging="284"/>
      <w:jc w:val="both"/>
      <w:textAlignment w:val="baseline"/>
    </w:pPr>
    <w:rPr>
      <w:rFonts w:ascii="Times New Roman CYR" w:eastAsia="Times New Roman" w:hAnsi="Times New Roman CYR" w:cs="Times New Roman"/>
      <w:sz w:val="24"/>
      <w:szCs w:val="20"/>
      <w:lang w:eastAsia="ru-RU"/>
    </w:rPr>
  </w:style>
  <w:style w:type="character" w:customStyle="1" w:styleId="29">
    <w:name w:val="Основной текст с отступом 2 Знак"/>
    <w:basedOn w:val="af3"/>
    <w:link w:val="28"/>
    <w:semiHidden/>
    <w:rsid w:val="00397C25"/>
    <w:rPr>
      <w:rFonts w:ascii="Times New Roman CYR" w:eastAsia="Times New Roman" w:hAnsi="Times New Roman CYR" w:cs="Times New Roman"/>
      <w:sz w:val="24"/>
      <w:szCs w:val="20"/>
      <w:lang w:eastAsia="ru-RU"/>
    </w:rPr>
  </w:style>
  <w:style w:type="paragraph" w:styleId="37">
    <w:name w:val="Body Text Indent 3"/>
    <w:basedOn w:val="af2"/>
    <w:link w:val="38"/>
    <w:semiHidden/>
    <w:rsid w:val="00397C25"/>
    <w:pPr>
      <w:overflowPunct w:val="0"/>
      <w:autoSpaceDE w:val="0"/>
      <w:autoSpaceDN w:val="0"/>
      <w:adjustRightInd w:val="0"/>
      <w:spacing w:after="120" w:line="240" w:lineRule="auto"/>
      <w:ind w:firstLine="567"/>
      <w:jc w:val="both"/>
      <w:textAlignment w:val="baseline"/>
    </w:pPr>
    <w:rPr>
      <w:rFonts w:ascii="Times New Roman CYR" w:eastAsia="Times New Roman" w:hAnsi="Times New Roman CYR" w:cs="Times New Roman"/>
      <w:b/>
      <w:sz w:val="24"/>
      <w:szCs w:val="20"/>
      <w:lang w:eastAsia="ru-RU"/>
    </w:rPr>
  </w:style>
  <w:style w:type="character" w:customStyle="1" w:styleId="38">
    <w:name w:val="Основной текст с отступом 3 Знак"/>
    <w:basedOn w:val="af3"/>
    <w:link w:val="37"/>
    <w:semiHidden/>
    <w:rsid w:val="00397C25"/>
    <w:rPr>
      <w:rFonts w:ascii="Times New Roman CYR" w:eastAsia="Times New Roman" w:hAnsi="Times New Roman CYR" w:cs="Times New Roman"/>
      <w:b/>
      <w:sz w:val="24"/>
      <w:szCs w:val="20"/>
      <w:lang w:eastAsia="ru-RU"/>
    </w:rPr>
  </w:style>
  <w:style w:type="paragraph" w:customStyle="1" w:styleId="caaieiaie5">
    <w:name w:val="caaieiaie 5"/>
    <w:basedOn w:val="af2"/>
    <w:next w:val="af2"/>
    <w:rsid w:val="00397C25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vantGardeC" w:eastAsia="Times New Roman" w:hAnsi="AvantGardeC" w:cs="Times New Roman"/>
      <w:b/>
      <w:sz w:val="20"/>
      <w:szCs w:val="20"/>
      <w:lang w:eastAsia="ru-RU"/>
    </w:rPr>
  </w:style>
  <w:style w:type="paragraph" w:customStyle="1" w:styleId="Eniieieoaeu">
    <w:name w:val="Eniieieoaeu"/>
    <w:basedOn w:val="af2"/>
    <w:rsid w:val="00397C25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Iiaacaaeaiea">
    <w:name w:val="Iia?acaaeaiea"/>
    <w:basedOn w:val="caaieiaie5"/>
    <w:rsid w:val="00397C25"/>
    <w:pPr>
      <w:jc w:val="left"/>
    </w:pPr>
    <w:rPr>
      <w:rFonts w:ascii="Arial CYR" w:hAnsi="Arial CYR"/>
      <w:sz w:val="24"/>
    </w:rPr>
  </w:style>
  <w:style w:type="paragraph" w:customStyle="1" w:styleId="affd">
    <w:name w:val="Îáû÷íûé"/>
    <w:rsid w:val="00397C2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a">
    <w:name w:val="заголовок 2"/>
    <w:basedOn w:val="af2"/>
    <w:next w:val="af2"/>
    <w:link w:val="2b"/>
    <w:rsid w:val="00397C25"/>
    <w:pPr>
      <w:keepNext/>
      <w:widowControl w:val="0"/>
      <w:overflowPunct w:val="0"/>
      <w:autoSpaceDE w:val="0"/>
      <w:autoSpaceDN w:val="0"/>
      <w:adjustRightInd w:val="0"/>
      <w:spacing w:before="240" w:after="60" w:line="240" w:lineRule="auto"/>
      <w:textAlignment w:val="baseline"/>
    </w:pPr>
    <w:rPr>
      <w:rFonts w:ascii="Arial" w:eastAsia="Times New Roman" w:hAnsi="Arial" w:cs="Times New Roman"/>
      <w:b/>
      <w:i/>
      <w:sz w:val="24"/>
      <w:szCs w:val="20"/>
      <w:lang w:eastAsia="ru-RU"/>
    </w:rPr>
  </w:style>
  <w:style w:type="paragraph" w:customStyle="1" w:styleId="affe">
    <w:name w:val="ТекстПисьма"/>
    <w:basedOn w:val="af2"/>
    <w:rsid w:val="00397C25"/>
    <w:pPr>
      <w:overflowPunct w:val="0"/>
      <w:autoSpaceDE w:val="0"/>
      <w:autoSpaceDN w:val="0"/>
      <w:adjustRightInd w:val="0"/>
      <w:spacing w:after="0" w:line="360" w:lineRule="auto"/>
      <w:ind w:right="311" w:firstLine="284"/>
      <w:jc w:val="both"/>
      <w:textAlignment w:val="baseline"/>
    </w:pPr>
    <w:rPr>
      <w:rFonts w:ascii="Times New Roman CYR" w:eastAsia="Times New Roman" w:hAnsi="Times New Roman CYR" w:cs="Times New Roman"/>
      <w:sz w:val="24"/>
      <w:szCs w:val="20"/>
      <w:lang w:val="en-US" w:eastAsia="ru-RU"/>
    </w:rPr>
  </w:style>
  <w:style w:type="paragraph" w:customStyle="1" w:styleId="Iauiue1">
    <w:name w:val="Iau?iue1"/>
    <w:rsid w:val="00397C2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aaieiaie6">
    <w:name w:val="caaieiaie 6"/>
    <w:basedOn w:val="af2"/>
    <w:next w:val="af2"/>
    <w:rsid w:val="00397C25"/>
    <w:pPr>
      <w:keepNext/>
      <w:spacing w:after="0" w:line="240" w:lineRule="auto"/>
    </w:pPr>
    <w:rPr>
      <w:rFonts w:ascii="AvantGardeC" w:eastAsia="Times New Roman" w:hAnsi="AvantGardeC" w:cs="Times New Roman"/>
      <w:sz w:val="24"/>
      <w:szCs w:val="20"/>
      <w:lang w:eastAsia="ru-RU"/>
    </w:rPr>
  </w:style>
  <w:style w:type="paragraph" w:customStyle="1" w:styleId="72">
    <w:name w:val="заголовок 7"/>
    <w:basedOn w:val="af2"/>
    <w:next w:val="af2"/>
    <w:rsid w:val="00397C25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vantGardeC" w:eastAsia="Times New Roman" w:hAnsi="AvantGardeC" w:cs="Times New Roman"/>
      <w:b/>
      <w:sz w:val="20"/>
      <w:szCs w:val="20"/>
      <w:lang w:eastAsia="ru-RU"/>
    </w:rPr>
  </w:style>
  <w:style w:type="paragraph" w:customStyle="1" w:styleId="afff">
    <w:name w:val="КомуКуда"/>
    <w:basedOn w:val="af2"/>
    <w:rsid w:val="00397C25"/>
    <w:pPr>
      <w:overflowPunct w:val="0"/>
      <w:autoSpaceDE w:val="0"/>
      <w:autoSpaceDN w:val="0"/>
      <w:adjustRightInd w:val="0"/>
      <w:spacing w:before="20" w:after="0" w:line="240" w:lineRule="auto"/>
      <w:ind w:right="108"/>
      <w:jc w:val="right"/>
      <w:textAlignment w:val="baseline"/>
    </w:pPr>
    <w:rPr>
      <w:rFonts w:ascii="Times New Roman CYR" w:eastAsia="Times New Roman" w:hAnsi="Times New Roman CYR" w:cs="Times New Roman"/>
      <w:szCs w:val="20"/>
      <w:lang w:eastAsia="ru-RU"/>
    </w:rPr>
  </w:style>
  <w:style w:type="paragraph" w:customStyle="1" w:styleId="iauiue31">
    <w:name w:val="iauiue3"/>
    <w:basedOn w:val="af2"/>
    <w:rsid w:val="00397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aieiaie3">
    <w:name w:val="caaieiaie 3"/>
    <w:basedOn w:val="af2"/>
    <w:next w:val="af2"/>
    <w:rsid w:val="00397C25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GaramondNarrowC" w:eastAsia="Times New Roman" w:hAnsi="GaramondNarrowC" w:cs="Times New Roman"/>
      <w:b/>
      <w:spacing w:val="20"/>
      <w:sz w:val="48"/>
      <w:szCs w:val="20"/>
      <w:lang w:eastAsia="ru-RU"/>
    </w:rPr>
  </w:style>
  <w:style w:type="paragraph" w:customStyle="1" w:styleId="1c">
    <w:name w:val="Стиль1"/>
    <w:rsid w:val="00397C25"/>
    <w:pPr>
      <w:widowControl w:val="0"/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styleId="afff0">
    <w:name w:val="Strong"/>
    <w:uiPriority w:val="22"/>
    <w:qFormat/>
    <w:rsid w:val="00397C25"/>
    <w:rPr>
      <w:b/>
      <w:bCs/>
    </w:rPr>
  </w:style>
  <w:style w:type="paragraph" w:styleId="afff1">
    <w:name w:val="List"/>
    <w:basedOn w:val="af2"/>
    <w:semiHidden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left="283" w:hanging="283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c">
    <w:name w:val="List 2"/>
    <w:basedOn w:val="af2"/>
    <w:semiHidden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left="566" w:hanging="283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9">
    <w:name w:val="List 3"/>
    <w:basedOn w:val="af2"/>
    <w:semiHidden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left="849" w:hanging="283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41">
    <w:name w:val="List 4"/>
    <w:basedOn w:val="af2"/>
    <w:semiHidden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left="1132" w:hanging="283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2">
    <w:name w:val="List 5"/>
    <w:basedOn w:val="af2"/>
    <w:semiHidden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left="1415" w:hanging="283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">
    <w:name w:val="List Bullet"/>
    <w:basedOn w:val="af2"/>
    <w:semiHidden/>
    <w:rsid w:val="00397C25"/>
    <w:pPr>
      <w:widowControl w:val="0"/>
      <w:numPr>
        <w:numId w:val="6"/>
      </w:num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List Bullet 2"/>
    <w:basedOn w:val="af2"/>
    <w:semiHidden/>
    <w:rsid w:val="00397C25"/>
    <w:pPr>
      <w:widowControl w:val="0"/>
      <w:numPr>
        <w:numId w:val="7"/>
      </w:num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List Bullet 3"/>
    <w:basedOn w:val="af2"/>
    <w:semiHidden/>
    <w:rsid w:val="00397C25"/>
    <w:pPr>
      <w:widowControl w:val="0"/>
      <w:numPr>
        <w:numId w:val="8"/>
      </w:num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">
    <w:name w:val="List Bullet 5"/>
    <w:basedOn w:val="af2"/>
    <w:semiHidden/>
    <w:rsid w:val="00397C25"/>
    <w:pPr>
      <w:widowControl w:val="0"/>
      <w:numPr>
        <w:numId w:val="9"/>
      </w:num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2">
    <w:name w:val="List Continue"/>
    <w:basedOn w:val="af2"/>
    <w:semiHidden/>
    <w:rsid w:val="00397C25"/>
    <w:pPr>
      <w:widowControl w:val="0"/>
      <w:overflowPunct w:val="0"/>
      <w:autoSpaceDE w:val="0"/>
      <w:autoSpaceDN w:val="0"/>
      <w:adjustRightInd w:val="0"/>
      <w:spacing w:after="120" w:line="240" w:lineRule="auto"/>
      <w:ind w:left="283" w:firstLine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d">
    <w:name w:val="List Continue 2"/>
    <w:basedOn w:val="af2"/>
    <w:semiHidden/>
    <w:rsid w:val="00397C25"/>
    <w:pPr>
      <w:widowControl w:val="0"/>
      <w:overflowPunct w:val="0"/>
      <w:autoSpaceDE w:val="0"/>
      <w:autoSpaceDN w:val="0"/>
      <w:adjustRightInd w:val="0"/>
      <w:spacing w:after="120" w:line="240" w:lineRule="auto"/>
      <w:ind w:left="566" w:firstLine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a">
    <w:name w:val="List Continue 3"/>
    <w:basedOn w:val="af2"/>
    <w:semiHidden/>
    <w:rsid w:val="00397C25"/>
    <w:pPr>
      <w:widowControl w:val="0"/>
      <w:overflowPunct w:val="0"/>
      <w:autoSpaceDE w:val="0"/>
      <w:autoSpaceDN w:val="0"/>
      <w:adjustRightInd w:val="0"/>
      <w:spacing w:after="120" w:line="240" w:lineRule="auto"/>
      <w:ind w:left="849" w:firstLine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42">
    <w:name w:val="List Continue 4"/>
    <w:basedOn w:val="af2"/>
    <w:semiHidden/>
    <w:rsid w:val="00397C25"/>
    <w:pPr>
      <w:widowControl w:val="0"/>
      <w:overflowPunct w:val="0"/>
      <w:autoSpaceDE w:val="0"/>
      <w:autoSpaceDN w:val="0"/>
      <w:adjustRightInd w:val="0"/>
      <w:spacing w:after="120" w:line="240" w:lineRule="auto"/>
      <w:ind w:left="1132" w:firstLine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3">
    <w:name w:val="List Continue 5"/>
    <w:basedOn w:val="af2"/>
    <w:semiHidden/>
    <w:rsid w:val="00397C25"/>
    <w:pPr>
      <w:widowControl w:val="0"/>
      <w:overflowPunct w:val="0"/>
      <w:autoSpaceDE w:val="0"/>
      <w:autoSpaceDN w:val="0"/>
      <w:adjustRightInd w:val="0"/>
      <w:spacing w:after="120" w:line="240" w:lineRule="auto"/>
      <w:ind w:left="1415" w:firstLine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3">
    <w:name w:val="caption"/>
    <w:basedOn w:val="af2"/>
    <w:next w:val="af2"/>
    <w:qFormat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firstLine="567"/>
      <w:jc w:val="both"/>
      <w:textAlignment w:val="baseline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f4">
    <w:name w:val="Body Text First Indent"/>
    <w:basedOn w:val="aff9"/>
    <w:link w:val="afff5"/>
    <w:semiHidden/>
    <w:rsid w:val="00397C25"/>
    <w:pPr>
      <w:widowControl w:val="0"/>
      <w:ind w:firstLine="210"/>
    </w:pPr>
    <w:rPr>
      <w:rFonts w:ascii="Times New Roman" w:hAnsi="Times New Roman"/>
    </w:rPr>
  </w:style>
  <w:style w:type="character" w:customStyle="1" w:styleId="afff5">
    <w:name w:val="Красная строка Знак"/>
    <w:basedOn w:val="affa"/>
    <w:link w:val="afff4"/>
    <w:semiHidden/>
    <w:rsid w:val="00397C25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2e">
    <w:name w:val="Body Text First Indent 2"/>
    <w:basedOn w:val="affb"/>
    <w:link w:val="2f"/>
    <w:semiHidden/>
    <w:rsid w:val="00397C25"/>
    <w:pPr>
      <w:ind w:left="283" w:firstLine="210"/>
    </w:pPr>
    <w:rPr>
      <w:rFonts w:ascii="Times New Roman" w:hAnsi="Times New Roman"/>
      <w:color w:val="auto"/>
    </w:rPr>
  </w:style>
  <w:style w:type="character" w:customStyle="1" w:styleId="2f">
    <w:name w:val="Красная строка 2 Знак"/>
    <w:basedOn w:val="affc"/>
    <w:link w:val="2e"/>
    <w:semiHidden/>
    <w:rsid w:val="00397C25"/>
    <w:rPr>
      <w:rFonts w:ascii="Times New Roman" w:eastAsia="Times New Roman" w:hAnsi="Times New Roman" w:cs="Times New Roman"/>
      <w:color w:val="FF00FF"/>
      <w:sz w:val="24"/>
      <w:szCs w:val="20"/>
      <w:lang w:val="x-none" w:eastAsia="x-none"/>
    </w:rPr>
  </w:style>
  <w:style w:type="paragraph" w:customStyle="1" w:styleId="1d">
    <w:name w:val="Обычный1"/>
    <w:rsid w:val="00397C25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Normal1">
    <w:name w:val="Normal1"/>
    <w:rsid w:val="00397C25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afff6">
    <w:name w:val="Адресаты"/>
    <w:basedOn w:val="af2"/>
    <w:rsid w:val="00397C25"/>
    <w:pPr>
      <w:spacing w:after="0" w:line="240" w:lineRule="auto"/>
      <w:ind w:right="107"/>
      <w:jc w:val="right"/>
    </w:pPr>
    <w:rPr>
      <w:rFonts w:ascii="Tahoma" w:eastAsia="Times New Roman" w:hAnsi="Tahoma" w:cs="Times New Roman"/>
      <w:b/>
      <w:sz w:val="18"/>
      <w:szCs w:val="20"/>
      <w:lang w:eastAsia="ru-RU"/>
    </w:rPr>
  </w:style>
  <w:style w:type="character" w:styleId="afff7">
    <w:name w:val="FollowedHyperlink"/>
    <w:semiHidden/>
    <w:rsid w:val="00397C25"/>
    <w:rPr>
      <w:color w:val="800080"/>
      <w:u w:val="single"/>
    </w:rPr>
  </w:style>
  <w:style w:type="character" w:styleId="afff8">
    <w:name w:val="Emphasis"/>
    <w:qFormat/>
    <w:rsid w:val="00397C25"/>
    <w:rPr>
      <w:i/>
      <w:iCs/>
    </w:rPr>
  </w:style>
  <w:style w:type="paragraph" w:styleId="afff9">
    <w:name w:val="Document Map"/>
    <w:basedOn w:val="af2"/>
    <w:link w:val="afffa"/>
    <w:semiHidden/>
    <w:rsid w:val="00397C25"/>
    <w:pPr>
      <w:widowControl w:val="0"/>
      <w:shd w:val="clear" w:color="auto" w:fill="000080"/>
      <w:overflowPunct w:val="0"/>
      <w:autoSpaceDE w:val="0"/>
      <w:autoSpaceDN w:val="0"/>
      <w:adjustRightInd w:val="0"/>
      <w:spacing w:after="0" w:line="240" w:lineRule="auto"/>
      <w:ind w:firstLine="567"/>
      <w:jc w:val="both"/>
      <w:textAlignment w:val="baseline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ffa">
    <w:name w:val="Схема документа Знак"/>
    <w:basedOn w:val="af3"/>
    <w:link w:val="afff9"/>
    <w:semiHidden/>
    <w:rsid w:val="00397C25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caaieiaie50">
    <w:name w:val="caaieiaie5"/>
    <w:basedOn w:val="af2"/>
    <w:rsid w:val="00397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Раздел"/>
    <w:basedOn w:val="37"/>
    <w:qFormat/>
    <w:rsid w:val="00397C25"/>
    <w:pPr>
      <w:keepNext/>
      <w:pageBreakBefore/>
      <w:numPr>
        <w:numId w:val="11"/>
      </w:numPr>
      <w:spacing w:before="360" w:after="0"/>
    </w:pPr>
    <w:rPr>
      <w:rFonts w:ascii="Times New Roman" w:hAnsi="Times New Roman"/>
    </w:rPr>
  </w:style>
  <w:style w:type="paragraph" w:customStyle="1" w:styleId="afffb">
    <w:name w:val="Текст таб"/>
    <w:basedOn w:val="af2"/>
    <w:qFormat/>
    <w:rsid w:val="00397C25"/>
    <w:pPr>
      <w:overflowPunct w:val="0"/>
      <w:autoSpaceDE w:val="0"/>
      <w:autoSpaceDN w:val="0"/>
      <w:adjustRightInd w:val="0"/>
      <w:spacing w:before="120" w:after="0" w:line="240" w:lineRule="auto"/>
      <w:ind w:left="851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fc">
    <w:name w:val="Статья"/>
    <w:basedOn w:val="af2"/>
    <w:qFormat/>
    <w:rsid w:val="00397C25"/>
    <w:pPr>
      <w:keepNext/>
      <w:overflowPunct w:val="0"/>
      <w:autoSpaceDE w:val="0"/>
      <w:autoSpaceDN w:val="0"/>
      <w:adjustRightInd w:val="0"/>
      <w:spacing w:before="240" w:after="0" w:line="240" w:lineRule="auto"/>
      <w:jc w:val="both"/>
      <w:textAlignment w:val="baseline"/>
      <w:outlineLvl w:val="0"/>
    </w:pPr>
    <w:rPr>
      <w:rFonts w:ascii="Times New Roman" w:eastAsia="Times New Roman" w:hAnsi="Times New Roman" w:cs="Times New Roman"/>
      <w:b/>
      <w:bCs/>
      <w:i/>
      <w:sz w:val="24"/>
      <w:szCs w:val="20"/>
      <w:lang w:eastAsia="ru-RU"/>
    </w:rPr>
  </w:style>
  <w:style w:type="paragraph" w:customStyle="1" w:styleId="afffd">
    <w:name w:val="Определение"/>
    <w:basedOn w:val="af2"/>
    <w:qFormat/>
    <w:rsid w:val="00397C25"/>
    <w:pPr>
      <w:overflowPunct w:val="0"/>
      <w:autoSpaceDE w:val="0"/>
      <w:autoSpaceDN w:val="0"/>
      <w:adjustRightInd w:val="0"/>
      <w:spacing w:before="120" w:after="0" w:line="240" w:lineRule="auto"/>
      <w:jc w:val="both"/>
      <w:textAlignment w:val="baseline"/>
    </w:pPr>
    <w:rPr>
      <w:rFonts w:ascii="Times New Roman" w:eastAsia="Times New Roman" w:hAnsi="Times New Roman" w:cs="Times New Roman"/>
      <w:b/>
      <w:bCs/>
      <w:i/>
      <w:sz w:val="24"/>
      <w:szCs w:val="20"/>
      <w:lang w:eastAsia="ru-RU"/>
    </w:rPr>
  </w:style>
  <w:style w:type="paragraph" w:customStyle="1" w:styleId="afffe">
    <w:name w:val="Текст_"/>
    <w:basedOn w:val="af2"/>
    <w:qFormat/>
    <w:rsid w:val="00397C25"/>
    <w:pPr>
      <w:overflowPunct w:val="0"/>
      <w:autoSpaceDE w:val="0"/>
      <w:autoSpaceDN w:val="0"/>
      <w:adjustRightInd w:val="0"/>
      <w:spacing w:before="120"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6">
    <w:name w:val="Пункт"/>
    <w:basedOn w:val="afffc"/>
    <w:qFormat/>
    <w:rsid w:val="00397C25"/>
    <w:pPr>
      <w:keepNext w:val="0"/>
      <w:numPr>
        <w:ilvl w:val="4"/>
        <w:numId w:val="11"/>
      </w:numPr>
      <w:tabs>
        <w:tab w:val="clear" w:pos="4112"/>
        <w:tab w:val="left" w:pos="851"/>
        <w:tab w:val="num" w:pos="3827"/>
      </w:tabs>
      <w:ind w:left="851"/>
    </w:pPr>
    <w:rPr>
      <w:b w:val="0"/>
      <w:i w:val="0"/>
    </w:rPr>
  </w:style>
  <w:style w:type="paragraph" w:customStyle="1" w:styleId="a7">
    <w:name w:val="Подпункт"/>
    <w:basedOn w:val="af2"/>
    <w:qFormat/>
    <w:rsid w:val="00397C25"/>
    <w:pPr>
      <w:numPr>
        <w:ilvl w:val="3"/>
        <w:numId w:val="11"/>
      </w:numPr>
      <w:overflowPunct w:val="0"/>
      <w:autoSpaceDE w:val="0"/>
      <w:autoSpaceDN w:val="0"/>
      <w:adjustRightInd w:val="0"/>
      <w:spacing w:before="120"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-">
    <w:name w:val="Пункт -"/>
    <w:basedOn w:val="af2"/>
    <w:qFormat/>
    <w:rsid w:val="00397C25"/>
    <w:pPr>
      <w:numPr>
        <w:ilvl w:val="3"/>
        <w:numId w:val="12"/>
      </w:numPr>
      <w:tabs>
        <w:tab w:val="clear" w:pos="360"/>
        <w:tab w:val="num" w:pos="1418"/>
      </w:tabs>
      <w:overflowPunct w:val="0"/>
      <w:autoSpaceDE w:val="0"/>
      <w:autoSpaceDN w:val="0"/>
      <w:adjustRightInd w:val="0"/>
      <w:spacing w:before="60" w:after="0" w:line="240" w:lineRule="auto"/>
      <w:ind w:left="1418" w:hanging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2">
    <w:name w:val="Пункт с точкой"/>
    <w:basedOn w:val="affb"/>
    <w:qFormat/>
    <w:rsid w:val="00397C25"/>
    <w:pPr>
      <w:numPr>
        <w:numId w:val="21"/>
      </w:numPr>
      <w:spacing w:before="60" w:after="0"/>
      <w:ind w:left="1418" w:hanging="567"/>
    </w:pPr>
    <w:rPr>
      <w:rFonts w:ascii="Times New Roman" w:hAnsi="Times New Roman"/>
      <w:color w:val="auto"/>
      <w:szCs w:val="24"/>
    </w:rPr>
  </w:style>
  <w:style w:type="paragraph" w:customStyle="1" w:styleId="affff">
    <w:name w:val="Подподпункт"/>
    <w:basedOn w:val="aff9"/>
    <w:qFormat/>
    <w:rsid w:val="00397C25"/>
    <w:pPr>
      <w:tabs>
        <w:tab w:val="num" w:pos="4112"/>
      </w:tabs>
      <w:spacing w:before="120" w:after="0"/>
      <w:ind w:left="4112" w:hanging="851"/>
    </w:pPr>
    <w:rPr>
      <w:rFonts w:ascii="Times New Roman" w:hAnsi="Times New Roman"/>
    </w:rPr>
  </w:style>
  <w:style w:type="character" w:customStyle="1" w:styleId="16">
    <w:name w:val="Оглавление 1 Знак"/>
    <w:link w:val="15"/>
    <w:uiPriority w:val="39"/>
    <w:rsid w:val="00397C25"/>
  </w:style>
  <w:style w:type="paragraph" w:styleId="3b">
    <w:name w:val="toc 3"/>
    <w:basedOn w:val="af2"/>
    <w:next w:val="af2"/>
    <w:autoRedefine/>
    <w:uiPriority w:val="39"/>
    <w:unhideWhenUsed/>
    <w:qFormat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left="240" w:firstLine="567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43">
    <w:name w:val="toc 4"/>
    <w:basedOn w:val="af2"/>
    <w:next w:val="af2"/>
    <w:autoRedefine/>
    <w:unhideWhenUsed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left="480" w:firstLine="567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54">
    <w:name w:val="toc 5"/>
    <w:basedOn w:val="af2"/>
    <w:next w:val="af2"/>
    <w:autoRedefine/>
    <w:unhideWhenUsed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left="720" w:firstLine="567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61">
    <w:name w:val="toc 6"/>
    <w:basedOn w:val="af2"/>
    <w:next w:val="af2"/>
    <w:autoRedefine/>
    <w:unhideWhenUsed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left="960" w:firstLine="567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73">
    <w:name w:val="toc 7"/>
    <w:basedOn w:val="af2"/>
    <w:next w:val="af2"/>
    <w:autoRedefine/>
    <w:unhideWhenUsed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left="1200" w:firstLine="567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81">
    <w:name w:val="toc 8"/>
    <w:basedOn w:val="af2"/>
    <w:next w:val="af2"/>
    <w:autoRedefine/>
    <w:unhideWhenUsed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left="1440" w:firstLine="567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91">
    <w:name w:val="toc 9"/>
    <w:basedOn w:val="af2"/>
    <w:next w:val="af2"/>
    <w:autoRedefine/>
    <w:unhideWhenUsed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left="1680" w:firstLine="567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customStyle="1" w:styleId="5-0">
    <w:name w:val="Подпункт 5-го уровня"/>
    <w:basedOn w:val="affff"/>
    <w:qFormat/>
    <w:rsid w:val="00397C25"/>
    <w:pPr>
      <w:tabs>
        <w:tab w:val="left" w:pos="1134"/>
      </w:tabs>
    </w:pPr>
  </w:style>
  <w:style w:type="paragraph" w:customStyle="1" w:styleId="ae">
    <w:name w:val="Пункт приложения"/>
    <w:basedOn w:val="af2"/>
    <w:qFormat/>
    <w:rsid w:val="00397C25"/>
    <w:pPr>
      <w:numPr>
        <w:ilvl w:val="1"/>
        <w:numId w:val="10"/>
      </w:numPr>
      <w:overflowPunct w:val="0"/>
      <w:autoSpaceDE w:val="0"/>
      <w:autoSpaceDN w:val="0"/>
      <w:adjustRightInd w:val="0"/>
      <w:spacing w:before="120"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">
    <w:name w:val="Подпункт приложения"/>
    <w:basedOn w:val="af2"/>
    <w:qFormat/>
    <w:rsid w:val="00397C25"/>
    <w:pPr>
      <w:widowControl w:val="0"/>
      <w:numPr>
        <w:ilvl w:val="2"/>
        <w:numId w:val="10"/>
      </w:numPr>
      <w:overflowPunct w:val="0"/>
      <w:autoSpaceDE w:val="0"/>
      <w:autoSpaceDN w:val="0"/>
      <w:adjustRightInd w:val="0"/>
      <w:spacing w:before="120"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0">
    <w:name w:val="Подподпункт приложения"/>
    <w:basedOn w:val="af2"/>
    <w:qFormat/>
    <w:rsid w:val="00397C25"/>
    <w:pPr>
      <w:widowControl w:val="0"/>
      <w:numPr>
        <w:ilvl w:val="3"/>
        <w:numId w:val="10"/>
      </w:numPr>
      <w:overflowPunct w:val="0"/>
      <w:autoSpaceDE w:val="0"/>
      <w:autoSpaceDN w:val="0"/>
      <w:adjustRightInd w:val="0"/>
      <w:spacing w:before="60" w:after="0" w:line="240" w:lineRule="auto"/>
      <w:jc w:val="both"/>
      <w:textAlignment w:val="baseline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customStyle="1" w:styleId="4-">
    <w:name w:val="Подпункт приложения 4-го уровня"/>
    <w:basedOn w:val="af2"/>
    <w:qFormat/>
    <w:rsid w:val="00397C25"/>
    <w:pPr>
      <w:widowControl w:val="0"/>
      <w:numPr>
        <w:ilvl w:val="4"/>
        <w:numId w:val="10"/>
      </w:numPr>
      <w:overflowPunct w:val="0"/>
      <w:autoSpaceDE w:val="0"/>
      <w:autoSpaceDN w:val="0"/>
      <w:adjustRightInd w:val="0"/>
      <w:spacing w:before="60"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d">
    <w:name w:val="ПРИЛОЖЕНИЕ"/>
    <w:basedOn w:val="af2"/>
    <w:qFormat/>
    <w:rsid w:val="00397C25"/>
    <w:pPr>
      <w:pageBreakBefore/>
      <w:numPr>
        <w:numId w:val="10"/>
      </w:num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5-">
    <w:name w:val="Подпункт приложения 5-го уровня"/>
    <w:basedOn w:val="af2"/>
    <w:qFormat/>
    <w:rsid w:val="00397C25"/>
    <w:pPr>
      <w:numPr>
        <w:ilvl w:val="4"/>
        <w:numId w:val="13"/>
      </w:numPr>
      <w:overflowPunct w:val="0"/>
      <w:autoSpaceDE w:val="0"/>
      <w:autoSpaceDN w:val="0"/>
      <w:adjustRightInd w:val="0"/>
      <w:spacing w:before="60" w:after="0" w:line="240" w:lineRule="auto"/>
      <w:ind w:left="1134" w:hanging="1134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f0">
    <w:name w:val="endnote text"/>
    <w:basedOn w:val="af2"/>
    <w:link w:val="affff1"/>
    <w:uiPriority w:val="99"/>
    <w:semiHidden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firstLine="567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f1">
    <w:name w:val="Текст концевой сноски Знак"/>
    <w:basedOn w:val="af3"/>
    <w:link w:val="affff0"/>
    <w:uiPriority w:val="99"/>
    <w:semiHidden/>
    <w:rsid w:val="00397C2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f2">
    <w:name w:val="endnote reference"/>
    <w:semiHidden/>
    <w:rsid w:val="00397C25"/>
    <w:rPr>
      <w:vertAlign w:val="superscript"/>
    </w:rPr>
  </w:style>
  <w:style w:type="paragraph" w:customStyle="1" w:styleId="Pointline">
    <w:name w:val="Point (line)"/>
    <w:autoRedefine/>
    <w:rsid w:val="00397C25"/>
    <w:pPr>
      <w:tabs>
        <w:tab w:val="left" w:pos="851"/>
      </w:tabs>
      <w:spacing w:before="60" w:after="0" w:line="240" w:lineRule="auto"/>
      <w:ind w:left="1418" w:hanging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Iauiue6">
    <w:name w:val="Iau?iue6"/>
    <w:rsid w:val="00397C25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ointmark">
    <w:name w:val="Point (mark)"/>
    <w:basedOn w:val="af2"/>
    <w:qFormat/>
    <w:rsid w:val="00397C25"/>
    <w:pPr>
      <w:numPr>
        <w:numId w:val="14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oint">
    <w:name w:val="Point"/>
    <w:basedOn w:val="af2"/>
    <w:link w:val="Point1"/>
    <w:qFormat/>
    <w:rsid w:val="00397C25"/>
    <w:pPr>
      <w:numPr>
        <w:ilvl w:val="1"/>
        <w:numId w:val="14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Point1">
    <w:name w:val="Point Знак1"/>
    <w:link w:val="Point"/>
    <w:rsid w:val="00397C25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Point2">
    <w:name w:val="Point 2"/>
    <w:basedOn w:val="af2"/>
    <w:qFormat/>
    <w:rsid w:val="00397C25"/>
    <w:pPr>
      <w:numPr>
        <w:ilvl w:val="2"/>
        <w:numId w:val="14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oint3">
    <w:name w:val="Point 3"/>
    <w:basedOn w:val="af2"/>
    <w:qFormat/>
    <w:rsid w:val="00397C25"/>
    <w:pPr>
      <w:numPr>
        <w:ilvl w:val="3"/>
        <w:numId w:val="14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Texttab">
    <w:name w:val="Text tab"/>
    <w:basedOn w:val="af2"/>
    <w:link w:val="Texttab0"/>
    <w:qFormat/>
    <w:rsid w:val="00397C25"/>
    <w:pPr>
      <w:tabs>
        <w:tab w:val="right" w:pos="851"/>
      </w:tabs>
      <w:spacing w:before="60" w:after="0" w:line="240" w:lineRule="auto"/>
      <w:ind w:left="851"/>
      <w:jc w:val="both"/>
    </w:pPr>
    <w:rPr>
      <w:rFonts w:ascii="Times New Roman" w:eastAsia="Times New Roman" w:hAnsi="Times New Roman" w:cs="Times New Roman"/>
      <w:iCs/>
      <w:noProof/>
      <w:sz w:val="24"/>
      <w:szCs w:val="24"/>
      <w:lang w:val="x-none" w:eastAsia="x-none"/>
    </w:rPr>
  </w:style>
  <w:style w:type="character" w:customStyle="1" w:styleId="Texttab0">
    <w:name w:val="Text tab Знак"/>
    <w:link w:val="Texttab"/>
    <w:rsid w:val="00397C25"/>
    <w:rPr>
      <w:rFonts w:ascii="Times New Roman" w:eastAsia="Times New Roman" w:hAnsi="Times New Roman" w:cs="Times New Roman"/>
      <w:iCs/>
      <w:noProof/>
      <w:sz w:val="24"/>
      <w:szCs w:val="24"/>
      <w:lang w:val="x-none" w:eastAsia="x-none"/>
    </w:rPr>
  </w:style>
  <w:style w:type="character" w:customStyle="1" w:styleId="msoins0">
    <w:name w:val="msoins"/>
    <w:basedOn w:val="af3"/>
    <w:rsid w:val="00397C25"/>
  </w:style>
  <w:style w:type="paragraph" w:customStyle="1" w:styleId="affff3">
    <w:name w:val="Стиль Пункт + полужирный"/>
    <w:basedOn w:val="a6"/>
    <w:rsid w:val="00397C25"/>
    <w:pPr>
      <w:keepNext/>
    </w:pPr>
    <w:rPr>
      <w:b/>
    </w:rPr>
  </w:style>
  <w:style w:type="paragraph" w:customStyle="1" w:styleId="Pointnum">
    <w:name w:val="Point (num)"/>
    <w:qFormat/>
    <w:rsid w:val="00397C25"/>
    <w:pPr>
      <w:numPr>
        <w:numId w:val="5"/>
      </w:numPr>
      <w:tabs>
        <w:tab w:val="left" w:pos="1418"/>
      </w:tabs>
      <w:spacing w:before="60" w:after="0" w:line="240" w:lineRule="auto"/>
      <w:ind w:left="1418" w:hanging="567"/>
      <w:jc w:val="both"/>
    </w:pPr>
    <w:rPr>
      <w:rFonts w:ascii="Times New Roman" w:eastAsia="Times New Roman" w:hAnsi="Times New Roman" w:cs="Arial"/>
      <w:sz w:val="24"/>
      <w:szCs w:val="20"/>
    </w:rPr>
  </w:style>
  <w:style w:type="paragraph" w:customStyle="1" w:styleId="Headcenter">
    <w:name w:val="Head center"/>
    <w:basedOn w:val="af2"/>
    <w:qFormat/>
    <w:rsid w:val="00397C25"/>
    <w:pPr>
      <w:keepLines/>
      <w:spacing w:before="360" w:after="0" w:line="240" w:lineRule="auto"/>
      <w:jc w:val="center"/>
    </w:pPr>
    <w:rPr>
      <w:rFonts w:ascii="Times New Roman" w:eastAsia="Times New Roman" w:hAnsi="Times New Roman" w:cs="Arial"/>
      <w:b/>
      <w:bCs/>
      <w:sz w:val="24"/>
      <w:szCs w:val="24"/>
      <w:lang w:eastAsia="ru-RU"/>
    </w:rPr>
  </w:style>
  <w:style w:type="paragraph" w:customStyle="1" w:styleId="Text">
    <w:name w:val="Text"/>
    <w:basedOn w:val="af2"/>
    <w:qFormat/>
    <w:rsid w:val="00397C25"/>
    <w:pPr>
      <w:spacing w:after="0" w:line="240" w:lineRule="auto"/>
      <w:jc w:val="both"/>
    </w:pPr>
    <w:rPr>
      <w:rFonts w:ascii="Times New Roman" w:eastAsia="Times New Roman" w:hAnsi="Times New Roman" w:cs="Arial"/>
      <w:iCs/>
      <w:sz w:val="24"/>
      <w:szCs w:val="20"/>
      <w:lang w:eastAsia="ru-RU"/>
    </w:rPr>
  </w:style>
  <w:style w:type="paragraph" w:customStyle="1" w:styleId="a9">
    <w:name w:val="Раздел договора"/>
    <w:basedOn w:val="ae"/>
    <w:qFormat/>
    <w:rsid w:val="00397C25"/>
    <w:pPr>
      <w:keepNext/>
      <w:numPr>
        <w:ilvl w:val="0"/>
        <w:numId w:val="15"/>
      </w:numPr>
      <w:overflowPunct/>
      <w:adjustRightInd/>
      <w:spacing w:before="240"/>
      <w:textAlignment w:val="auto"/>
      <w:outlineLvl w:val="2"/>
    </w:pPr>
    <w:rPr>
      <w:rFonts w:cs="Arial"/>
      <w:b/>
      <w:bCs/>
      <w:noProof/>
    </w:rPr>
  </w:style>
  <w:style w:type="paragraph" w:customStyle="1" w:styleId="aa">
    <w:name w:val="Пункт договора"/>
    <w:basedOn w:val="Text"/>
    <w:qFormat/>
    <w:rsid w:val="00397C25"/>
    <w:pPr>
      <w:numPr>
        <w:ilvl w:val="1"/>
        <w:numId w:val="15"/>
      </w:numPr>
      <w:spacing w:before="240"/>
    </w:pPr>
  </w:style>
  <w:style w:type="paragraph" w:customStyle="1" w:styleId="a8">
    <w:name w:val="Пункт с пустой точкой"/>
    <w:basedOn w:val="a2"/>
    <w:qFormat/>
    <w:rsid w:val="00397C25"/>
    <w:pPr>
      <w:numPr>
        <w:numId w:val="16"/>
      </w:numPr>
      <w:tabs>
        <w:tab w:val="clear" w:pos="2203"/>
        <w:tab w:val="num" w:pos="1985"/>
      </w:tabs>
      <w:ind w:left="1985" w:hanging="567"/>
    </w:pPr>
  </w:style>
  <w:style w:type="paragraph" w:customStyle="1" w:styleId="a3">
    <w:name w:val="Список из терминов"/>
    <w:basedOn w:val="af2"/>
    <w:qFormat/>
    <w:rsid w:val="00397C25"/>
    <w:pPr>
      <w:numPr>
        <w:numId w:val="4"/>
      </w:numPr>
      <w:tabs>
        <w:tab w:val="clear" w:pos="720"/>
        <w:tab w:val="num" w:pos="1276"/>
      </w:tabs>
      <w:overflowPunct w:val="0"/>
      <w:autoSpaceDE w:val="0"/>
      <w:autoSpaceDN w:val="0"/>
      <w:adjustRightInd w:val="0"/>
      <w:spacing w:before="120" w:after="0" w:line="240" w:lineRule="auto"/>
      <w:ind w:left="1276" w:hanging="425"/>
      <w:jc w:val="both"/>
      <w:textAlignment w:val="baseline"/>
    </w:pPr>
    <w:rPr>
      <w:rFonts w:ascii="Times New Roman" w:eastAsia="Times New Roman" w:hAnsi="Times New Roman" w:cs="Times New Roman"/>
      <w:bCs/>
      <w:sz w:val="24"/>
      <w:szCs w:val="20"/>
      <w:lang w:eastAsia="ru-RU"/>
    </w:rPr>
  </w:style>
  <w:style w:type="paragraph" w:customStyle="1" w:styleId="affff4">
    <w:name w:val="Абзац пункта"/>
    <w:basedOn w:val="af2"/>
    <w:rsid w:val="00397C25"/>
    <w:pPr>
      <w:spacing w:before="60" w:after="0" w:line="240" w:lineRule="auto"/>
      <w:ind w:left="567"/>
      <w:jc w:val="both"/>
    </w:pPr>
    <w:rPr>
      <w:rFonts w:ascii="Times New Roman CYR" w:eastAsia="Times New Roman" w:hAnsi="Times New Roman CYR" w:cs="Times New Roman CYR"/>
      <w:kern w:val="28"/>
      <w:sz w:val="24"/>
      <w:szCs w:val="24"/>
      <w:lang w:eastAsia="ru-RU"/>
    </w:rPr>
  </w:style>
  <w:style w:type="paragraph" w:customStyle="1" w:styleId="a5">
    <w:name w:val="Статья_"/>
    <w:basedOn w:val="a6"/>
    <w:qFormat/>
    <w:rsid w:val="00397C25"/>
    <w:pPr>
      <w:keepNext/>
      <w:numPr>
        <w:ilvl w:val="1"/>
      </w:numPr>
      <w:spacing w:before="360"/>
    </w:pPr>
    <w:rPr>
      <w:b/>
    </w:rPr>
  </w:style>
  <w:style w:type="paragraph" w:customStyle="1" w:styleId="affff5">
    <w:name w:val="Пункт с буквой"/>
    <w:basedOn w:val="4"/>
    <w:qFormat/>
    <w:rsid w:val="00397C25"/>
    <w:pPr>
      <w:ind w:left="1418" w:hanging="567"/>
    </w:pPr>
    <w:rPr>
      <w:b w:val="0"/>
    </w:rPr>
  </w:style>
  <w:style w:type="paragraph" w:customStyle="1" w:styleId="affff6">
    <w:name w:val="Пункт приложения_"/>
    <w:basedOn w:val="ae"/>
    <w:qFormat/>
    <w:rsid w:val="00397C25"/>
    <w:pPr>
      <w:spacing w:before="240"/>
    </w:pPr>
  </w:style>
  <w:style w:type="paragraph" w:customStyle="1" w:styleId="Title1">
    <w:name w:val="Title 1"/>
    <w:qFormat/>
    <w:rsid w:val="00397C25"/>
    <w:pPr>
      <w:numPr>
        <w:numId w:val="18"/>
      </w:numPr>
      <w:spacing w:after="0" w:line="240" w:lineRule="auto"/>
      <w:jc w:val="both"/>
    </w:pPr>
    <w:rPr>
      <w:rFonts w:ascii="Arial" w:eastAsia="Times New Roman" w:hAnsi="Arial" w:cs="Arial"/>
      <w:b/>
      <w:sz w:val="20"/>
      <w:szCs w:val="20"/>
    </w:rPr>
  </w:style>
  <w:style w:type="paragraph" w:customStyle="1" w:styleId="Title3">
    <w:name w:val="Title 3"/>
    <w:qFormat/>
    <w:rsid w:val="00397C25"/>
    <w:pPr>
      <w:keepNext/>
      <w:numPr>
        <w:ilvl w:val="2"/>
        <w:numId w:val="18"/>
      </w:numPr>
      <w:spacing w:before="240" w:after="0" w:line="240" w:lineRule="auto"/>
      <w:jc w:val="both"/>
    </w:pPr>
    <w:rPr>
      <w:rFonts w:ascii="Arial" w:eastAsia="Times New Roman" w:hAnsi="Arial" w:cs="Times New Roman"/>
      <w:b/>
      <w:bCs/>
      <w:sz w:val="20"/>
      <w:szCs w:val="20"/>
    </w:rPr>
  </w:style>
  <w:style w:type="paragraph" w:customStyle="1" w:styleId="Title2">
    <w:name w:val="Title 2"/>
    <w:qFormat/>
    <w:rsid w:val="00397C25"/>
    <w:pPr>
      <w:numPr>
        <w:ilvl w:val="1"/>
        <w:numId w:val="18"/>
      </w:numPr>
      <w:spacing w:before="240" w:after="0" w:line="240" w:lineRule="auto"/>
      <w:jc w:val="both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a1">
    <w:name w:val="Пункт с цифрой"/>
    <w:basedOn w:val="affff4"/>
    <w:qFormat/>
    <w:rsid w:val="00397C25"/>
    <w:pPr>
      <w:numPr>
        <w:numId w:val="20"/>
      </w:numPr>
      <w:ind w:hanging="578"/>
    </w:pPr>
  </w:style>
  <w:style w:type="paragraph" w:customStyle="1" w:styleId="Pointlet">
    <w:name w:val="Point (let)"/>
    <w:basedOn w:val="af2"/>
    <w:rsid w:val="00397C25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Pointmarko">
    <w:name w:val="Point (mark) o"/>
    <w:basedOn w:val="Pointmark"/>
    <w:qFormat/>
    <w:rsid w:val="00397C25"/>
    <w:pPr>
      <w:numPr>
        <w:numId w:val="19"/>
      </w:numPr>
      <w:tabs>
        <w:tab w:val="left" w:pos="1985"/>
      </w:tabs>
      <w:spacing w:before="60"/>
      <w:ind w:left="1985" w:hanging="567"/>
    </w:pPr>
    <w:rPr>
      <w:rFonts w:cs="Arial"/>
      <w:lang w:eastAsia="en-US"/>
    </w:rPr>
  </w:style>
  <w:style w:type="paragraph" w:styleId="affff7">
    <w:name w:val="Normal (Web)"/>
    <w:basedOn w:val="af2"/>
    <w:rsid w:val="00397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8">
    <w:name w:val="Термин"/>
    <w:rsid w:val="00397C25"/>
    <w:rPr>
      <w:b/>
      <w:bCs/>
    </w:rPr>
  </w:style>
  <w:style w:type="character" w:customStyle="1" w:styleId="msodel0">
    <w:name w:val="msodel"/>
    <w:basedOn w:val="af3"/>
    <w:rsid w:val="00397C25"/>
  </w:style>
  <w:style w:type="paragraph" w:customStyle="1" w:styleId="Pointnumber">
    <w:name w:val="Point_number"/>
    <w:basedOn w:val="Pointnum"/>
    <w:qFormat/>
    <w:rsid w:val="00397C25"/>
    <w:pPr>
      <w:widowControl w:val="0"/>
      <w:numPr>
        <w:numId w:val="22"/>
      </w:numPr>
      <w:adjustRightInd w:val="0"/>
      <w:ind w:left="1418" w:hanging="567"/>
      <w:textAlignment w:val="baseline"/>
    </w:pPr>
  </w:style>
  <w:style w:type="paragraph" w:customStyle="1" w:styleId="ac">
    <w:name w:val="Буквенная нумерация"/>
    <w:basedOn w:val="af2"/>
    <w:next w:val="af2"/>
    <w:rsid w:val="00397C25"/>
    <w:pPr>
      <w:widowControl w:val="0"/>
      <w:numPr>
        <w:numId w:val="23"/>
      </w:numPr>
      <w:tabs>
        <w:tab w:val="right" w:pos="9356"/>
      </w:tabs>
      <w:adjustRightInd w:val="0"/>
      <w:spacing w:after="60" w:line="360" w:lineRule="atLeast"/>
      <w:jc w:val="both"/>
      <w:textAlignment w:val="baseline"/>
    </w:pPr>
    <w:rPr>
      <w:rFonts w:ascii="Times New Roman" w:eastAsia="Times New Roman" w:hAnsi="Times New Roman" w:cs="Arial"/>
      <w:noProof/>
      <w:sz w:val="24"/>
      <w:szCs w:val="24"/>
      <w:lang w:eastAsia="ru-RU"/>
    </w:rPr>
  </w:style>
  <w:style w:type="paragraph" w:customStyle="1" w:styleId="Texttabtab">
    <w:name w:val="Text tab tab"/>
    <w:basedOn w:val="Texttab"/>
    <w:qFormat/>
    <w:rsid w:val="00397C25"/>
    <w:pPr>
      <w:widowControl w:val="0"/>
      <w:tabs>
        <w:tab w:val="clear" w:pos="851"/>
      </w:tabs>
      <w:adjustRightInd w:val="0"/>
      <w:ind w:left="1418"/>
      <w:textAlignment w:val="baseline"/>
    </w:pPr>
  </w:style>
  <w:style w:type="paragraph" w:customStyle="1" w:styleId="affff9">
    <w:name w:val="Шапка Приложения"/>
    <w:basedOn w:val="af2"/>
    <w:rsid w:val="00397C25"/>
    <w:pPr>
      <w:tabs>
        <w:tab w:val="right" w:pos="9356"/>
      </w:tabs>
      <w:spacing w:after="0" w:line="360" w:lineRule="atLeast"/>
      <w:ind w:left="4536"/>
      <w:jc w:val="both"/>
    </w:pPr>
    <w:rPr>
      <w:rFonts w:ascii="Times New Roman" w:eastAsia="Times New Roman" w:hAnsi="Times New Roman" w:cs="Arial"/>
      <w:b/>
      <w:noProof/>
      <w:sz w:val="24"/>
      <w:szCs w:val="24"/>
      <w:lang w:eastAsia="ru-RU"/>
    </w:rPr>
  </w:style>
  <w:style w:type="paragraph" w:customStyle="1" w:styleId="ab">
    <w:name w:val="Пункт с отметкой"/>
    <w:basedOn w:val="Pointmark"/>
    <w:qFormat/>
    <w:rsid w:val="00397C25"/>
    <w:pPr>
      <w:numPr>
        <w:numId w:val="24"/>
      </w:numPr>
      <w:tabs>
        <w:tab w:val="clear" w:pos="1070"/>
        <w:tab w:val="num" w:pos="1985"/>
      </w:tabs>
      <w:spacing w:before="60"/>
      <w:ind w:left="1985" w:hanging="567"/>
    </w:pPr>
    <w:rPr>
      <w:color w:val="000000"/>
      <w:lang w:eastAsia="en-US"/>
    </w:rPr>
  </w:style>
  <w:style w:type="paragraph" w:customStyle="1" w:styleId="Termin">
    <w:name w:val="Termin"/>
    <w:basedOn w:val="af2"/>
    <w:qFormat/>
    <w:rsid w:val="00397C25"/>
    <w:pPr>
      <w:widowControl w:val="0"/>
      <w:tabs>
        <w:tab w:val="right" w:pos="9356"/>
      </w:tabs>
      <w:adjustRightInd w:val="0"/>
      <w:spacing w:before="120" w:after="0" w:line="360" w:lineRule="atLeast"/>
      <w:textAlignment w:val="baseline"/>
    </w:pPr>
    <w:rPr>
      <w:rFonts w:ascii="Times New Roman" w:eastAsia="Times New Roman" w:hAnsi="Times New Roman" w:cs="Arial"/>
      <w:b/>
      <w:i/>
      <w:noProof/>
      <w:sz w:val="24"/>
      <w:szCs w:val="24"/>
      <w:lang w:eastAsia="ru-RU"/>
    </w:rPr>
  </w:style>
  <w:style w:type="paragraph" w:customStyle="1" w:styleId="affffa">
    <w:name w:val="Текст таб таб"/>
    <w:basedOn w:val="afffb"/>
    <w:qFormat/>
    <w:rsid w:val="00397C25"/>
    <w:pPr>
      <w:ind w:left="1418"/>
    </w:pPr>
    <w:rPr>
      <w:lang w:val="en-US"/>
    </w:rPr>
  </w:style>
  <w:style w:type="paragraph" w:customStyle="1" w:styleId="3c">
    <w:name w:val="ЗАголовок 3"/>
    <w:basedOn w:val="31"/>
    <w:link w:val="3d"/>
    <w:qFormat/>
    <w:rsid w:val="00397C25"/>
    <w:pPr>
      <w:keepNext w:val="0"/>
      <w:numPr>
        <w:ilvl w:val="2"/>
      </w:numPr>
      <w:tabs>
        <w:tab w:val="left" w:pos="851"/>
      </w:tabs>
      <w:overflowPunct/>
      <w:autoSpaceDE/>
      <w:autoSpaceDN/>
      <w:adjustRightInd/>
      <w:spacing w:before="240"/>
      <w:ind w:left="851" w:hanging="851"/>
      <w:textAlignment w:val="auto"/>
    </w:pPr>
    <w:rPr>
      <w:rFonts w:ascii="Times New Roman" w:hAnsi="Times New Roman"/>
      <w:b w:val="0"/>
      <w:bCs/>
      <w:szCs w:val="24"/>
      <w:lang w:eastAsia="en-US" w:bidi="en-US"/>
    </w:rPr>
  </w:style>
  <w:style w:type="character" w:customStyle="1" w:styleId="3d">
    <w:name w:val="ЗАголовок 3 Знак"/>
    <w:link w:val="3c"/>
    <w:rsid w:val="00397C25"/>
    <w:rPr>
      <w:rFonts w:ascii="Times New Roman" w:eastAsia="Times New Roman" w:hAnsi="Times New Roman" w:cs="Times New Roman"/>
      <w:bCs/>
      <w:sz w:val="24"/>
      <w:szCs w:val="24"/>
      <w:lang w:val="x-none" w:bidi="en-US"/>
    </w:rPr>
  </w:style>
  <w:style w:type="paragraph" w:customStyle="1" w:styleId="2f0">
    <w:name w:val="ЗАГоловок 2"/>
    <w:basedOn w:val="21"/>
    <w:link w:val="2f1"/>
    <w:qFormat/>
    <w:rsid w:val="00397C25"/>
  </w:style>
  <w:style w:type="character" w:customStyle="1" w:styleId="2f1">
    <w:name w:val="ЗАГоловок 2 Знак"/>
    <w:link w:val="2f0"/>
    <w:rsid w:val="00397C25"/>
    <w:rPr>
      <w:rFonts w:ascii="Cambria" w:eastAsia="MS Gothic" w:hAnsi="Cambria" w:cs="Times New Roman"/>
      <w:b/>
      <w:bCs/>
      <w:color w:val="4F81BD"/>
      <w:sz w:val="26"/>
      <w:szCs w:val="26"/>
    </w:rPr>
  </w:style>
  <w:style w:type="paragraph" w:customStyle="1" w:styleId="affffb">
    <w:name w:val="Доп текст к приложению"/>
    <w:basedOn w:val="afffb"/>
    <w:qFormat/>
    <w:rsid w:val="00397C25"/>
    <w:pPr>
      <w:widowControl w:val="0"/>
      <w:overflowPunct/>
      <w:autoSpaceDE/>
      <w:autoSpaceDN/>
      <w:spacing w:before="0"/>
      <w:jc w:val="right"/>
      <w:outlineLvl w:val="1"/>
    </w:pPr>
    <w:rPr>
      <w:bCs/>
      <w:szCs w:val="24"/>
      <w:lang w:eastAsia="en-US" w:bidi="en-US"/>
    </w:rPr>
  </w:style>
  <w:style w:type="paragraph" w:customStyle="1" w:styleId="3e">
    <w:name w:val="Заголовок 3 Приложения"/>
    <w:basedOn w:val="af2"/>
    <w:rsid w:val="00397C25"/>
    <w:pPr>
      <w:widowControl w:val="0"/>
      <w:tabs>
        <w:tab w:val="num" w:pos="851"/>
        <w:tab w:val="right" w:pos="9781"/>
      </w:tabs>
      <w:adjustRightInd w:val="0"/>
      <w:spacing w:before="120" w:after="0" w:line="276" w:lineRule="auto"/>
      <w:ind w:left="851" w:hanging="851"/>
      <w:jc w:val="both"/>
      <w:textAlignment w:val="baseline"/>
      <w:outlineLvl w:val="0"/>
    </w:pPr>
    <w:rPr>
      <w:rFonts w:ascii="Times New Roman" w:eastAsia="Times New Roman" w:hAnsi="Times New Roman" w:cs="Times New Roman"/>
      <w:bCs/>
      <w:sz w:val="24"/>
      <w:szCs w:val="24"/>
      <w:lang w:bidi="en-US"/>
    </w:rPr>
  </w:style>
  <w:style w:type="paragraph" w:customStyle="1" w:styleId="affffc">
    <w:name w:val="Приложение"/>
    <w:basedOn w:val="21"/>
    <w:qFormat/>
    <w:rsid w:val="00397C25"/>
  </w:style>
  <w:style w:type="paragraph" w:customStyle="1" w:styleId="affffd">
    <w:name w:val="Раздел приложения"/>
    <w:basedOn w:val="ae"/>
    <w:qFormat/>
    <w:rsid w:val="00397C25"/>
    <w:pPr>
      <w:numPr>
        <w:ilvl w:val="0"/>
        <w:numId w:val="0"/>
      </w:numPr>
      <w:tabs>
        <w:tab w:val="num" w:pos="851"/>
      </w:tabs>
      <w:spacing w:before="240"/>
      <w:ind w:left="851" w:hanging="851"/>
    </w:pPr>
    <w:rPr>
      <w:b/>
      <w:bCs/>
      <w:szCs w:val="24"/>
      <w:lang w:eastAsia="en-US"/>
    </w:rPr>
  </w:style>
  <w:style w:type="paragraph" w:customStyle="1" w:styleId="affffe">
    <w:name w:val="Дополнение к номеру прилолжения"/>
    <w:basedOn w:val="ad"/>
    <w:qFormat/>
    <w:rsid w:val="00397C25"/>
    <w:pPr>
      <w:pageBreakBefore w:val="0"/>
      <w:numPr>
        <w:numId w:val="0"/>
      </w:numPr>
      <w:ind w:left="2835"/>
      <w:jc w:val="right"/>
    </w:pPr>
    <w:rPr>
      <w:b w:val="0"/>
      <w:sz w:val="24"/>
      <w:szCs w:val="24"/>
    </w:rPr>
  </w:style>
  <w:style w:type="paragraph" w:customStyle="1" w:styleId="af1">
    <w:name w:val="Раздел форм документов"/>
    <w:basedOn w:val="8"/>
    <w:link w:val="afffff"/>
    <w:qFormat/>
    <w:rsid w:val="00397C25"/>
    <w:pPr>
      <w:pageBreakBefore/>
      <w:numPr>
        <w:ilvl w:val="1"/>
        <w:numId w:val="25"/>
      </w:numPr>
      <w:ind w:right="0"/>
      <w:jc w:val="both"/>
    </w:pPr>
  </w:style>
  <w:style w:type="paragraph" w:customStyle="1" w:styleId="afffff0">
    <w:name w:val="Пункт форм документов"/>
    <w:basedOn w:val="af2"/>
    <w:link w:val="afffff1"/>
    <w:qFormat/>
    <w:rsid w:val="00397C25"/>
    <w:pPr>
      <w:widowControl w:val="0"/>
      <w:tabs>
        <w:tab w:val="num" w:pos="851"/>
      </w:tabs>
      <w:overflowPunct w:val="0"/>
      <w:autoSpaceDE w:val="0"/>
      <w:autoSpaceDN w:val="0"/>
      <w:adjustRightInd w:val="0"/>
      <w:spacing w:before="240" w:after="0" w:line="240" w:lineRule="auto"/>
      <w:ind w:left="851" w:hanging="851"/>
      <w:jc w:val="both"/>
      <w:textAlignment w:val="baseline"/>
      <w:outlineLvl w:val="0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character" w:customStyle="1" w:styleId="afffff1">
    <w:name w:val="Пункт форм документов Знак"/>
    <w:link w:val="afffff0"/>
    <w:rsid w:val="00397C25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table" w:customStyle="1" w:styleId="44">
    <w:name w:val="Сетка таблицы4"/>
    <w:basedOn w:val="af4"/>
    <w:next w:val="aff"/>
    <w:uiPriority w:val="59"/>
    <w:rsid w:val="00397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2">
    <w:name w:val="Тц"/>
    <w:basedOn w:val="af2"/>
    <w:qFormat/>
    <w:rsid w:val="00397C25"/>
    <w:pPr>
      <w:widowControl w:val="0"/>
      <w:tabs>
        <w:tab w:val="right" w:pos="9356"/>
      </w:tabs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4"/>
      <w:szCs w:val="16"/>
      <w:lang w:val="en-US" w:eastAsia="ru-RU"/>
    </w:rPr>
  </w:style>
  <w:style w:type="paragraph" w:customStyle="1" w:styleId="afffff3">
    <w:name w:val="Таблица"/>
    <w:basedOn w:val="af2"/>
    <w:rsid w:val="00397C2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f4">
    <w:name w:val="Signature"/>
    <w:basedOn w:val="af2"/>
    <w:link w:val="afffff5"/>
    <w:rsid w:val="00397C25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ff5">
    <w:name w:val="Подпись Знак"/>
    <w:basedOn w:val="af3"/>
    <w:link w:val="afffff4"/>
    <w:rsid w:val="00397C2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0">
    <w:name w:val="Стиль Приложение"/>
    <w:basedOn w:val="10"/>
    <w:link w:val="afffff6"/>
    <w:qFormat/>
    <w:rsid w:val="00397C25"/>
    <w:pPr>
      <w:keepNext w:val="0"/>
      <w:keepLines w:val="0"/>
      <w:widowControl w:val="0"/>
      <w:numPr>
        <w:numId w:val="26"/>
      </w:numPr>
      <w:tabs>
        <w:tab w:val="left" w:pos="2127"/>
      </w:tabs>
      <w:autoSpaceDE w:val="0"/>
      <w:autoSpaceDN w:val="0"/>
      <w:adjustRightInd w:val="0"/>
      <w:spacing w:beforeLines="60" w:before="144" w:afterLines="60" w:after="144" w:line="240" w:lineRule="auto"/>
      <w:jc w:val="right"/>
    </w:pPr>
    <w:rPr>
      <w:rFonts w:ascii="Cambria" w:eastAsia="Times New Roman" w:hAnsi="Cambria" w:cs="Times New Roman"/>
      <w:b/>
      <w:bCs/>
      <w:caps/>
      <w:color w:val="0000FF"/>
      <w:sz w:val="28"/>
      <w:szCs w:val="28"/>
      <w:lang w:val="x-none" w:eastAsia="x-none"/>
    </w:rPr>
  </w:style>
  <w:style w:type="character" w:customStyle="1" w:styleId="afffff6">
    <w:name w:val="Стиль Приложение Знак"/>
    <w:link w:val="a0"/>
    <w:rsid w:val="00397C25"/>
    <w:rPr>
      <w:rFonts w:ascii="Cambria" w:eastAsia="Times New Roman" w:hAnsi="Cambria" w:cs="Times New Roman"/>
      <w:b/>
      <w:bCs/>
      <w:caps/>
      <w:color w:val="0000FF"/>
      <w:sz w:val="28"/>
      <w:szCs w:val="28"/>
      <w:lang w:val="x-none" w:eastAsia="x-none"/>
    </w:rPr>
  </w:style>
  <w:style w:type="paragraph" w:customStyle="1" w:styleId="HeaderEven">
    <w:name w:val="Header Even"/>
    <w:basedOn w:val="afffff7"/>
    <w:qFormat/>
    <w:rsid w:val="00397C25"/>
    <w:pPr>
      <w:widowControl/>
      <w:pBdr>
        <w:bottom w:val="single" w:sz="4" w:space="1" w:color="4F81BD"/>
      </w:pBdr>
      <w:overflowPunct/>
      <w:autoSpaceDE/>
      <w:autoSpaceDN/>
      <w:adjustRightInd/>
      <w:ind w:firstLine="0"/>
      <w:jc w:val="left"/>
      <w:textAlignment w:val="auto"/>
    </w:pPr>
    <w:rPr>
      <w:rFonts w:ascii="Calibri" w:hAnsi="Calibri"/>
      <w:b/>
      <w:bCs/>
      <w:color w:val="1F497D"/>
      <w:sz w:val="20"/>
      <w:szCs w:val="23"/>
      <w:lang w:eastAsia="ja-JP"/>
    </w:rPr>
  </w:style>
  <w:style w:type="paragraph" w:styleId="afffff7">
    <w:name w:val="No Spacing"/>
    <w:uiPriority w:val="1"/>
    <w:qFormat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firstLine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f2">
    <w:name w:val="Стиль2"/>
    <w:basedOn w:val="Text"/>
    <w:link w:val="2f3"/>
    <w:qFormat/>
    <w:rsid w:val="00397C25"/>
  </w:style>
  <w:style w:type="character" w:customStyle="1" w:styleId="2f3">
    <w:name w:val="Стиль2 Знак"/>
    <w:link w:val="2f2"/>
    <w:rsid w:val="00397C25"/>
    <w:rPr>
      <w:rFonts w:ascii="Times New Roman" w:eastAsia="Times New Roman" w:hAnsi="Times New Roman" w:cs="Arial"/>
      <w:iCs/>
      <w:sz w:val="24"/>
      <w:szCs w:val="20"/>
      <w:lang w:eastAsia="ru-RU"/>
    </w:rPr>
  </w:style>
  <w:style w:type="paragraph" w:customStyle="1" w:styleId="afffff8">
    <w:name w:val="Стандрат"/>
    <w:basedOn w:val="15"/>
    <w:link w:val="1e"/>
    <w:qFormat/>
    <w:rsid w:val="00397C25"/>
    <w:pPr>
      <w:widowControl w:val="0"/>
      <w:tabs>
        <w:tab w:val="left" w:pos="851"/>
        <w:tab w:val="left" w:pos="9498"/>
      </w:tabs>
      <w:overflowPunct w:val="0"/>
      <w:autoSpaceDE w:val="0"/>
      <w:autoSpaceDN w:val="0"/>
      <w:adjustRightInd w:val="0"/>
      <w:spacing w:after="120" w:line="240" w:lineRule="auto"/>
      <w:ind w:right="-199"/>
      <w:textAlignment w:val="baseline"/>
    </w:pPr>
    <w:rPr>
      <w:rFonts w:ascii="Times New Roman" w:eastAsia="Times New Roman" w:hAnsi="Times New Roman" w:cs="Times New Roman"/>
      <w:b/>
      <w:bCs/>
      <w:caps/>
      <w:lang w:eastAsia="ru-RU"/>
    </w:rPr>
  </w:style>
  <w:style w:type="character" w:customStyle="1" w:styleId="1e">
    <w:name w:val="Стандрат Знак1"/>
    <w:link w:val="afffff8"/>
    <w:rsid w:val="00397C25"/>
    <w:rPr>
      <w:rFonts w:ascii="Times New Roman" w:eastAsia="Times New Roman" w:hAnsi="Times New Roman" w:cs="Times New Roman"/>
      <w:b/>
      <w:bCs/>
      <w:caps/>
      <w:lang w:eastAsia="ru-RU"/>
    </w:rPr>
  </w:style>
  <w:style w:type="paragraph" w:customStyle="1" w:styleId="afffff9">
    <w:name w:val="Оглавление стандарт"/>
    <w:basedOn w:val="afffff8"/>
    <w:link w:val="afffffa"/>
    <w:autoRedefine/>
    <w:qFormat/>
    <w:rsid w:val="00397C25"/>
    <w:pPr>
      <w:tabs>
        <w:tab w:val="right" w:pos="9639"/>
      </w:tabs>
      <w:ind w:left="567" w:hanging="567"/>
    </w:pPr>
    <w:rPr>
      <w:caps w:val="0"/>
    </w:rPr>
  </w:style>
  <w:style w:type="character" w:customStyle="1" w:styleId="afffffa">
    <w:name w:val="Оглавление стандарт Знак"/>
    <w:basedOn w:val="1e"/>
    <w:link w:val="afffff9"/>
    <w:rsid w:val="00397C25"/>
    <w:rPr>
      <w:rFonts w:ascii="Times New Roman" w:eastAsia="Times New Roman" w:hAnsi="Times New Roman" w:cs="Times New Roman"/>
      <w:b/>
      <w:bCs/>
      <w:caps w:val="0"/>
      <w:lang w:eastAsia="ru-RU"/>
    </w:rPr>
  </w:style>
  <w:style w:type="character" w:customStyle="1" w:styleId="afffffb">
    <w:name w:val="Стандрат Знак"/>
    <w:basedOn w:val="16"/>
    <w:rsid w:val="00397C25"/>
  </w:style>
  <w:style w:type="paragraph" w:customStyle="1" w:styleId="1f">
    <w:name w:val="Оглавление стандарт 1"/>
    <w:basedOn w:val="afffff9"/>
    <w:link w:val="1f0"/>
    <w:autoRedefine/>
    <w:qFormat/>
    <w:rsid w:val="00397C25"/>
  </w:style>
  <w:style w:type="character" w:customStyle="1" w:styleId="1f0">
    <w:name w:val="Оглавление стандарт 1 Знак"/>
    <w:basedOn w:val="afffffa"/>
    <w:link w:val="1f"/>
    <w:rsid w:val="00397C25"/>
    <w:rPr>
      <w:rFonts w:ascii="Times New Roman" w:eastAsia="Times New Roman" w:hAnsi="Times New Roman" w:cs="Times New Roman"/>
      <w:b/>
      <w:bCs/>
      <w:caps w:val="0"/>
      <w:lang w:eastAsia="ru-RU"/>
    </w:rPr>
  </w:style>
  <w:style w:type="paragraph" w:customStyle="1" w:styleId="1f1">
    <w:name w:val="Оглавление 1 стандартное"/>
    <w:basedOn w:val="af1"/>
    <w:link w:val="1f2"/>
    <w:qFormat/>
    <w:rsid w:val="00397C25"/>
    <w:pPr>
      <w:numPr>
        <w:ilvl w:val="0"/>
        <w:numId w:val="0"/>
      </w:numPr>
      <w:spacing w:after="120"/>
      <w:ind w:left="360" w:hanging="360"/>
      <w:outlineLvl w:val="0"/>
    </w:pPr>
    <w:rPr>
      <w:rFonts w:ascii="Times New Roman" w:hAnsi="Times New Roman"/>
      <w:bCs/>
      <w:caps/>
      <w:noProof/>
      <w:lang w:eastAsia="ru-RU"/>
    </w:rPr>
  </w:style>
  <w:style w:type="character" w:customStyle="1" w:styleId="afffff">
    <w:name w:val="Раздел форм документов Знак"/>
    <w:link w:val="af1"/>
    <w:rsid w:val="00397C25"/>
    <w:rPr>
      <w:rFonts w:ascii="Times New Roman CYR" w:eastAsia="Times New Roman" w:hAnsi="Times New Roman CYR" w:cs="Times New Roman"/>
      <w:b/>
      <w:sz w:val="24"/>
      <w:szCs w:val="20"/>
      <w:lang w:val="x-none" w:eastAsia="x-none"/>
    </w:rPr>
  </w:style>
  <w:style w:type="character" w:customStyle="1" w:styleId="1f2">
    <w:name w:val="Оглавление 1 стандартное Знак"/>
    <w:link w:val="1f1"/>
    <w:rsid w:val="00397C25"/>
    <w:rPr>
      <w:rFonts w:ascii="Times New Roman" w:eastAsia="Times New Roman" w:hAnsi="Times New Roman" w:cs="Times New Roman"/>
      <w:b/>
      <w:bCs/>
      <w:caps/>
      <w:noProof/>
      <w:sz w:val="24"/>
      <w:szCs w:val="20"/>
      <w:lang w:val="x-none" w:eastAsia="ru-RU"/>
    </w:rPr>
  </w:style>
  <w:style w:type="character" w:customStyle="1" w:styleId="14">
    <w:name w:val="Заголовок 1 (стандарт) Знак"/>
    <w:link w:val="1"/>
    <w:rsid w:val="00397C25"/>
    <w:rPr>
      <w:rFonts w:ascii="Times New Roman" w:eastAsia="Times New Roman" w:hAnsi="Times New Roman" w:cs="Times New Roman"/>
      <w:b/>
      <w:bCs/>
      <w:caps/>
      <w:noProof/>
      <w:sz w:val="20"/>
      <w:szCs w:val="20"/>
      <w:lang w:eastAsia="ru-RU"/>
    </w:rPr>
  </w:style>
  <w:style w:type="paragraph" w:customStyle="1" w:styleId="20">
    <w:name w:val="Заголовок 2 (стандарт)"/>
    <w:basedOn w:val="30"/>
    <w:link w:val="2f4"/>
    <w:qFormat/>
    <w:rsid w:val="00397C25"/>
    <w:pPr>
      <w:numPr>
        <w:numId w:val="2"/>
      </w:numPr>
    </w:pPr>
  </w:style>
  <w:style w:type="character" w:customStyle="1" w:styleId="2b">
    <w:name w:val="заголовок 2 Знак"/>
    <w:link w:val="2a"/>
    <w:rsid w:val="00397C25"/>
    <w:rPr>
      <w:rFonts w:ascii="Arial" w:eastAsia="Times New Roman" w:hAnsi="Arial" w:cs="Times New Roman"/>
      <w:b/>
      <w:i/>
      <w:sz w:val="24"/>
      <w:szCs w:val="20"/>
      <w:lang w:eastAsia="ru-RU"/>
    </w:rPr>
  </w:style>
  <w:style w:type="character" w:customStyle="1" w:styleId="33">
    <w:name w:val="Стиль3 Знак"/>
    <w:link w:val="30"/>
    <w:rsid w:val="00397C2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fffc">
    <w:name w:val="Оглавление"/>
    <w:basedOn w:val="15"/>
    <w:link w:val="afffffd"/>
    <w:qFormat/>
    <w:rsid w:val="00397C25"/>
    <w:pPr>
      <w:widowControl w:val="0"/>
      <w:tabs>
        <w:tab w:val="left" w:pos="709"/>
        <w:tab w:val="left" w:pos="851"/>
        <w:tab w:val="left" w:pos="9356"/>
        <w:tab w:val="left" w:pos="9498"/>
        <w:tab w:val="left" w:pos="9639"/>
      </w:tabs>
      <w:overflowPunct w:val="0"/>
      <w:autoSpaceDE w:val="0"/>
      <w:autoSpaceDN w:val="0"/>
      <w:adjustRightInd w:val="0"/>
      <w:spacing w:after="120" w:line="240" w:lineRule="auto"/>
      <w:ind w:left="709" w:right="651" w:hanging="709"/>
      <w:textAlignment w:val="baseline"/>
    </w:pPr>
    <w:rPr>
      <w:rFonts w:ascii="Times New Roman" w:eastAsia="Times New Roman" w:hAnsi="Times New Roman" w:cs="Times New Roman"/>
      <w:bCs/>
      <w:lang w:eastAsia="ru-RU"/>
    </w:rPr>
  </w:style>
  <w:style w:type="character" w:customStyle="1" w:styleId="2f4">
    <w:name w:val="Заголовок 2 (стандарт) Знак"/>
    <w:basedOn w:val="33"/>
    <w:link w:val="20"/>
    <w:rsid w:val="00397C2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fffe">
    <w:name w:val="Оглавление (стандарт)"/>
    <w:basedOn w:val="15"/>
    <w:link w:val="affffff"/>
    <w:autoRedefine/>
    <w:qFormat/>
    <w:rsid w:val="00397C25"/>
    <w:pPr>
      <w:widowControl w:val="0"/>
      <w:tabs>
        <w:tab w:val="left" w:pos="0"/>
        <w:tab w:val="left" w:pos="851"/>
        <w:tab w:val="left" w:pos="1200"/>
        <w:tab w:val="left" w:pos="9498"/>
        <w:tab w:val="right" w:pos="9572"/>
      </w:tabs>
      <w:overflowPunct w:val="0"/>
      <w:autoSpaceDE w:val="0"/>
      <w:autoSpaceDN w:val="0"/>
      <w:adjustRightInd w:val="0"/>
      <w:spacing w:after="120" w:line="240" w:lineRule="auto"/>
      <w:ind w:right="-199"/>
      <w:textAlignment w:val="baseline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character" w:customStyle="1" w:styleId="afffffd">
    <w:name w:val="Оглавление Знак"/>
    <w:link w:val="afffffc"/>
    <w:rsid w:val="00397C25"/>
    <w:rPr>
      <w:rFonts w:ascii="Times New Roman" w:eastAsia="Times New Roman" w:hAnsi="Times New Roman" w:cs="Times New Roman"/>
      <w:bCs/>
      <w:lang w:eastAsia="ru-RU"/>
    </w:rPr>
  </w:style>
  <w:style w:type="table" w:customStyle="1" w:styleId="120">
    <w:name w:val="Сетка таблицы12"/>
    <w:basedOn w:val="af4"/>
    <w:next w:val="aff"/>
    <w:uiPriority w:val="39"/>
    <w:rsid w:val="00397C2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ffff">
    <w:name w:val="Оглавление (стандарт) Знак"/>
    <w:link w:val="afffffe"/>
    <w:rsid w:val="00397C25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table" w:customStyle="1" w:styleId="211">
    <w:name w:val="Сетка таблицы21"/>
    <w:basedOn w:val="af4"/>
    <w:next w:val="aff"/>
    <w:uiPriority w:val="59"/>
    <w:rsid w:val="00397C2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lossary">
    <w:name w:val="Glossary"/>
    <w:basedOn w:val="af2"/>
    <w:rsid w:val="00397C25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Iauiue30">
    <w:name w:val="Iau?iue3 Знак"/>
    <w:link w:val="Iauiue3"/>
    <w:rsid w:val="00397C25"/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affffff0">
    <w:name w:val="ППриложение_название"/>
    <w:basedOn w:val="Iauiue3"/>
    <w:link w:val="affffff1"/>
    <w:qFormat/>
    <w:rsid w:val="00397C25"/>
    <w:pPr>
      <w:keepLines w:val="0"/>
      <w:overflowPunct/>
      <w:autoSpaceDE/>
      <w:autoSpaceDN/>
      <w:ind w:firstLine="0"/>
      <w:jc w:val="center"/>
    </w:pPr>
    <w:rPr>
      <w:b/>
      <w:lang w:val="x-none" w:eastAsia="x-none"/>
    </w:rPr>
  </w:style>
  <w:style w:type="character" w:customStyle="1" w:styleId="affffff1">
    <w:name w:val="ППриложение_название Знак"/>
    <w:link w:val="affffff0"/>
    <w:locked/>
    <w:rsid w:val="00397C25"/>
    <w:rPr>
      <w:rFonts w:ascii="Baltica" w:eastAsia="Times New Roman" w:hAnsi="Baltica" w:cs="Times New Roman"/>
      <w:b/>
      <w:sz w:val="24"/>
      <w:szCs w:val="20"/>
      <w:lang w:val="x-none" w:eastAsia="x-none"/>
    </w:rPr>
  </w:style>
  <w:style w:type="table" w:customStyle="1" w:styleId="1110">
    <w:name w:val="Сетка таблицы111"/>
    <w:basedOn w:val="af4"/>
    <w:next w:val="aff"/>
    <w:uiPriority w:val="59"/>
    <w:rsid w:val="00397C2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5">
    <w:name w:val="Сетка таблицы5"/>
    <w:basedOn w:val="af4"/>
    <w:next w:val="aff"/>
    <w:uiPriority w:val="59"/>
    <w:rsid w:val="00397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Сетка таблицы6"/>
    <w:basedOn w:val="af4"/>
    <w:next w:val="aff"/>
    <w:uiPriority w:val="59"/>
    <w:rsid w:val="00397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4">
    <w:name w:val="Сетка таблицы7"/>
    <w:basedOn w:val="af4"/>
    <w:next w:val="aff"/>
    <w:uiPriority w:val="59"/>
    <w:rsid w:val="00397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">
    <w:name w:val="Сетка таблицы8"/>
    <w:basedOn w:val="af4"/>
    <w:next w:val="aff"/>
    <w:uiPriority w:val="59"/>
    <w:rsid w:val="00397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2">
    <w:name w:val="Сетка таблицы9"/>
    <w:basedOn w:val="af4"/>
    <w:next w:val="aff"/>
    <w:uiPriority w:val="59"/>
    <w:rsid w:val="00397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710">
    <w:name w:val="Заголовок 7 Знак1"/>
    <w:basedOn w:val="af3"/>
    <w:uiPriority w:val="9"/>
    <w:semiHidden/>
    <w:rsid w:val="00397C25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affffff2">
    <w:name w:val="Hyperlink"/>
    <w:basedOn w:val="af3"/>
    <w:uiPriority w:val="99"/>
    <w:unhideWhenUsed/>
    <w:rsid w:val="00397C25"/>
    <w:rPr>
      <w:color w:val="0563C1" w:themeColor="hyperlink"/>
      <w:u w:val="single"/>
    </w:rPr>
  </w:style>
  <w:style w:type="character" w:customStyle="1" w:styleId="212">
    <w:name w:val="Заголовок 2 Знак1"/>
    <w:basedOn w:val="af3"/>
    <w:uiPriority w:val="9"/>
    <w:semiHidden/>
    <w:rsid w:val="00397C2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ff6">
    <w:name w:val="annotation subject"/>
    <w:basedOn w:val="af8"/>
    <w:next w:val="af8"/>
    <w:link w:val="aff5"/>
    <w:uiPriority w:val="99"/>
    <w:semiHidden/>
    <w:unhideWhenUsed/>
    <w:rsid w:val="00397C25"/>
    <w:pPr>
      <w:overflowPunct/>
      <w:autoSpaceDE/>
      <w:autoSpaceDN/>
      <w:adjustRightInd/>
      <w:spacing w:after="160"/>
      <w:textAlignment w:val="auto"/>
    </w:pPr>
    <w:rPr>
      <w:b/>
      <w:bCs/>
    </w:rPr>
  </w:style>
  <w:style w:type="character" w:customStyle="1" w:styleId="1f3">
    <w:name w:val="Тема примечания Знак1"/>
    <w:basedOn w:val="af9"/>
    <w:uiPriority w:val="99"/>
    <w:semiHidden/>
    <w:rsid w:val="00397C25"/>
    <w:rPr>
      <w:rFonts w:ascii="Baltica" w:eastAsia="Times New Roman" w:hAnsi="Baltica" w:cs="Times New Roman"/>
      <w:b/>
      <w:bCs/>
      <w:sz w:val="20"/>
      <w:szCs w:val="20"/>
      <w:lang w:val="x-none" w:eastAsia="x-none"/>
    </w:rPr>
  </w:style>
  <w:style w:type="character" w:styleId="affffff3">
    <w:name w:val="Placeholder Text"/>
    <w:basedOn w:val="af3"/>
    <w:uiPriority w:val="99"/>
    <w:semiHidden/>
    <w:rsid w:val="003566A4"/>
    <w:rPr>
      <w:color w:val="808080"/>
    </w:rPr>
  </w:style>
  <w:style w:type="character" w:customStyle="1" w:styleId="45">
    <w:name w:val="Стиль4"/>
    <w:basedOn w:val="af3"/>
    <w:uiPriority w:val="1"/>
    <w:rsid w:val="003566A4"/>
    <w:rPr>
      <w:rFonts w:ascii="Times New Roman" w:hAnsi="Times New Roman"/>
      <w:i/>
      <w:color w:val="2E74B5" w:themeColor="accent1" w:themeShade="BF"/>
    </w:rPr>
  </w:style>
  <w:style w:type="character" w:customStyle="1" w:styleId="56">
    <w:name w:val="Стиль5"/>
    <w:basedOn w:val="af3"/>
    <w:uiPriority w:val="1"/>
    <w:rsid w:val="003566A4"/>
    <w:rPr>
      <w:rFonts w:ascii="Times New Roman" w:hAnsi="Times New Roman"/>
      <w:i/>
      <w:color w:val="2E74B5" w:themeColor="accent1" w:themeShade="BF"/>
      <w:sz w:val="24"/>
    </w:rPr>
  </w:style>
  <w:style w:type="character" w:customStyle="1" w:styleId="ui-provider">
    <w:name w:val="ui-provider"/>
    <w:basedOn w:val="af3"/>
    <w:rsid w:val="00E640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49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6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8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1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4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7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s.moex.com/files/920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EF3DD7-5B65-43F8-A3EC-A0B8212116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15</Pages>
  <Words>4820</Words>
  <Characters>27478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Салтыкова Галина Петровна</dc:creator>
  <cp:keywords/>
  <dc:description/>
  <cp:lastModifiedBy>Миронова Наталья Юрьевна</cp:lastModifiedBy>
  <cp:revision>8</cp:revision>
  <cp:lastPrinted>2022-10-07T06:28:00Z</cp:lastPrinted>
  <dcterms:created xsi:type="dcterms:W3CDTF">2025-12-08T11:53:00Z</dcterms:created>
  <dcterms:modified xsi:type="dcterms:W3CDTF">2026-02-18T07:51:00Z</dcterms:modified>
</cp:coreProperties>
</file>