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649FD" w14:textId="77777777" w:rsidR="00A2718B" w:rsidRPr="00F63DC5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 и решени</w:t>
      </w:r>
      <w:r w:rsidR="00CD39A4">
        <w:rPr>
          <w:rStyle w:val="a3"/>
        </w:rPr>
        <w:t>я</w:t>
      </w:r>
      <w:r w:rsidR="00D1487B">
        <w:rPr>
          <w:rStyle w:val="a3"/>
        </w:rPr>
        <w:t>,</w:t>
      </w:r>
      <w:r w:rsidRPr="00F63DC5">
        <w:rPr>
          <w:rStyle w:val="a3"/>
        </w:rPr>
        <w:t xml:space="preserve"> принят</w:t>
      </w:r>
      <w:r w:rsidR="00CD39A4">
        <w:rPr>
          <w:rStyle w:val="a3"/>
        </w:rPr>
        <w:t>ы</w:t>
      </w:r>
      <w:r w:rsidR="00B81D28">
        <w:rPr>
          <w:rStyle w:val="a3"/>
        </w:rPr>
        <w:t>е</w:t>
      </w:r>
      <w:r w:rsidRPr="00F63DC5">
        <w:rPr>
          <w:rStyle w:val="a3"/>
        </w:rPr>
        <w:t xml:space="preserve"> на заседании</w:t>
      </w:r>
    </w:p>
    <w:p w14:paraId="49C156E9" w14:textId="77777777" w:rsidR="00A2718B" w:rsidRPr="00F63DC5" w:rsidRDefault="00BF75C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Комитета по валютному рынку П</w:t>
      </w:r>
      <w:r w:rsidR="00703DF2">
        <w:rPr>
          <w:rStyle w:val="a3"/>
        </w:rPr>
        <w:t>АО Московская Биржа</w:t>
      </w:r>
    </w:p>
    <w:p w14:paraId="193006FB" w14:textId="77777777" w:rsidR="00A2718B" w:rsidRPr="00F63DC5" w:rsidRDefault="00A2718B" w:rsidP="00A2718B">
      <w:pPr>
        <w:jc w:val="center"/>
        <w:rPr>
          <w:sz w:val="22"/>
          <w:szCs w:val="22"/>
        </w:rPr>
      </w:pPr>
    </w:p>
    <w:p w14:paraId="42DF5AEA" w14:textId="124AD02D" w:rsidR="008C760D" w:rsidRPr="00FB5AD6" w:rsidRDefault="00A2718B" w:rsidP="008C760D">
      <w:pPr>
        <w:shd w:val="clear" w:color="auto" w:fill="FFFFFF"/>
        <w:ind w:left="1" w:right="-1"/>
      </w:pPr>
      <w:r w:rsidRPr="00F63DC5">
        <w:rPr>
          <w:b/>
          <w:u w:val="single"/>
        </w:rPr>
        <w:t xml:space="preserve">Форма </w:t>
      </w:r>
      <w:r w:rsidR="00227658" w:rsidRPr="00F63DC5">
        <w:rPr>
          <w:b/>
          <w:u w:val="single"/>
        </w:rPr>
        <w:t>проведения</w:t>
      </w:r>
      <w:r w:rsidR="00CD39A4">
        <w:rPr>
          <w:b/>
          <w:u w:val="single"/>
        </w:rPr>
        <w:t xml:space="preserve"> заседания</w:t>
      </w:r>
      <w:r w:rsidR="00227658" w:rsidRPr="006241A7">
        <w:rPr>
          <w:b/>
        </w:rPr>
        <w:t>:</w:t>
      </w:r>
      <w:r w:rsidR="00227658">
        <w:t xml:space="preserve"> </w:t>
      </w:r>
      <w:r w:rsidR="008C760D" w:rsidRPr="00ED1F4A">
        <w:t>совместное присутствие членов Комитета валютного рынка</w:t>
      </w:r>
      <w:r w:rsidR="008C760D" w:rsidRPr="00347188">
        <w:t xml:space="preserve"> ПАО Московская Биржа для обсуждения вопросов повестки дня и принятия решений по вопросам, поставленным на голосование</w:t>
      </w:r>
      <w:r w:rsidR="008C760D">
        <w:t>,</w:t>
      </w:r>
      <w:r w:rsidR="008C760D" w:rsidRPr="00CD6D68">
        <w:t xml:space="preserve"> с использованием системы телефонной конференции</w:t>
      </w:r>
      <w:r w:rsidR="008C760D">
        <w:t>.</w:t>
      </w:r>
    </w:p>
    <w:p w14:paraId="2D60DDAD" w14:textId="73766355" w:rsidR="0056258E" w:rsidRDefault="0012736F" w:rsidP="00CD39A4">
      <w:pPr>
        <w:spacing w:before="120" w:after="120"/>
        <w:ind w:right="357"/>
      </w:pPr>
      <w:r w:rsidRPr="0012736F">
        <w:rPr>
          <w:b/>
          <w:u w:val="single"/>
        </w:rPr>
        <w:t xml:space="preserve">Дата </w:t>
      </w:r>
      <w:r w:rsidR="00CD39A4">
        <w:rPr>
          <w:b/>
          <w:u w:val="single"/>
        </w:rPr>
        <w:t>проведения заседания</w:t>
      </w:r>
      <w:r w:rsidRPr="006241A7">
        <w:rPr>
          <w:b/>
        </w:rPr>
        <w:t>:</w:t>
      </w:r>
      <w:r w:rsidRPr="0012736F">
        <w:t xml:space="preserve"> </w:t>
      </w:r>
      <w:r w:rsidR="00C658E6">
        <w:t>16</w:t>
      </w:r>
      <w:r w:rsidR="00EB2F31">
        <w:t xml:space="preserve"> </w:t>
      </w:r>
      <w:r w:rsidR="00C658E6">
        <w:t>мая</w:t>
      </w:r>
      <w:r w:rsidR="00B60DA3">
        <w:t xml:space="preserve"> 202</w:t>
      </w:r>
      <w:r w:rsidR="00C658E6">
        <w:t>2</w:t>
      </w:r>
      <w:r w:rsidR="00B60DA3">
        <w:t xml:space="preserve"> года.</w:t>
      </w:r>
    </w:p>
    <w:tbl>
      <w:tblPr>
        <w:tblW w:w="155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131"/>
        <w:gridCol w:w="9894"/>
      </w:tblGrid>
      <w:tr w:rsidR="00CD39A4" w14:paraId="16D3EF7F" w14:textId="77777777" w:rsidTr="0077196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F42F" w14:textId="77777777" w:rsidR="00CD39A4" w:rsidRPr="00CD39A4" w:rsidRDefault="00CD39A4" w:rsidP="006C37AF">
            <w:pPr>
              <w:ind w:right="-6"/>
              <w:jc w:val="left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№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B413" w14:textId="77777777" w:rsidR="00CD39A4" w:rsidRPr="00CD39A4" w:rsidRDefault="00CD39A4" w:rsidP="00CD39A4">
            <w:pPr>
              <w:spacing w:after="120"/>
              <w:ind w:right="-5"/>
              <w:jc w:val="center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Вопросы повестки дня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0044" w14:textId="77777777" w:rsidR="00CD39A4" w:rsidRPr="00CD39A4" w:rsidRDefault="00CD39A4" w:rsidP="00CD39A4">
            <w:pPr>
              <w:spacing w:after="120"/>
              <w:ind w:right="-5"/>
              <w:jc w:val="center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Принятые решения</w:t>
            </w:r>
          </w:p>
        </w:tc>
      </w:tr>
      <w:tr w:rsidR="00CD39A4" w14:paraId="13933FF0" w14:textId="77777777" w:rsidTr="0077196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96DA" w14:textId="77777777" w:rsidR="00CD39A4" w:rsidRPr="00CD39A4" w:rsidRDefault="00CD39A4" w:rsidP="00CD39A4">
            <w:pPr>
              <w:ind w:right="-6"/>
              <w:jc w:val="left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D50A7" w14:textId="77E523CC" w:rsidR="00967E9D" w:rsidRPr="006D10A2" w:rsidRDefault="008C760D" w:rsidP="00967E9D">
            <w:pPr>
              <w:widowControl w:val="0"/>
              <w:tabs>
                <w:tab w:val="left" w:pos="284"/>
                <w:tab w:val="left" w:pos="426"/>
              </w:tabs>
              <w:rPr>
                <w:b/>
                <w:bCs/>
              </w:rPr>
            </w:pPr>
            <w:r w:rsidRPr="006D10A2">
              <w:rPr>
                <w:b/>
              </w:rPr>
              <w:t xml:space="preserve">Вопрос 1 повестки дня: </w:t>
            </w:r>
            <w:r w:rsidR="00C658E6" w:rsidRPr="00F45F96">
              <w:rPr>
                <w:b/>
              </w:rPr>
              <w:t>Концепция тарификации на валютном рынке</w:t>
            </w:r>
          </w:p>
          <w:p w14:paraId="669894F7" w14:textId="5BBC0749" w:rsidR="008C760D" w:rsidRPr="006D10A2" w:rsidRDefault="008C760D" w:rsidP="008C760D">
            <w:pPr>
              <w:widowControl w:val="0"/>
              <w:rPr>
                <w:b/>
                <w:bCs/>
              </w:rPr>
            </w:pPr>
          </w:p>
          <w:p w14:paraId="6183207B" w14:textId="3FF64A99" w:rsidR="00CD39A4" w:rsidRPr="00EB2F31" w:rsidRDefault="00CD39A4" w:rsidP="00EB2F31">
            <w:pPr>
              <w:rPr>
                <w:b/>
                <w:bCs/>
              </w:rPr>
            </w:pP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1D9F" w14:textId="031E2B6D" w:rsidR="001C569A" w:rsidRDefault="00C658E6" w:rsidP="00C658E6">
            <w:pPr>
              <w:rPr>
                <w:color w:val="000000"/>
              </w:rPr>
            </w:pPr>
            <w:r w:rsidRPr="00C658E6">
              <w:rPr>
                <w:color w:val="000000"/>
              </w:rPr>
              <w:t xml:space="preserve">1. </w:t>
            </w:r>
            <w:r w:rsidR="001C569A">
              <w:rPr>
                <w:color w:val="000000"/>
              </w:rPr>
              <w:t>Одобрить концепцию изменения тарифов на валютном рынке ПАО Московская Биржа в соответствии с Приложением 1.</w:t>
            </w:r>
          </w:p>
          <w:p w14:paraId="5DB1B773" w14:textId="77777777" w:rsidR="00C658E6" w:rsidRPr="00C658E6" w:rsidRDefault="00C658E6" w:rsidP="00C658E6">
            <w:pPr>
              <w:rPr>
                <w:color w:val="000000"/>
              </w:rPr>
            </w:pPr>
            <w:r w:rsidRPr="00C658E6">
              <w:rPr>
                <w:color w:val="000000"/>
              </w:rPr>
              <w:t>2. Рекомендовать ПАО Московская Биржа вынести на следующее заседание Комитета по валютному рынку Тарифы ПАО Московская Биржа при совершении сделок с иностранной валютой в новой редакции.</w:t>
            </w:r>
          </w:p>
          <w:p w14:paraId="378C11CA" w14:textId="68C47FB1" w:rsidR="00CD39A4" w:rsidRPr="00CD39A4" w:rsidRDefault="00CD39A4" w:rsidP="00967E9D">
            <w:pPr>
              <w:rPr>
                <w:szCs w:val="22"/>
              </w:rPr>
            </w:pPr>
          </w:p>
        </w:tc>
      </w:tr>
      <w:tr w:rsidR="00CD39A4" w14:paraId="14726EBE" w14:textId="77777777" w:rsidTr="0077196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990E" w14:textId="77777777" w:rsidR="00CD39A4" w:rsidRPr="00CD39A4" w:rsidRDefault="00CD39A4" w:rsidP="00CD39A4">
            <w:pPr>
              <w:ind w:right="-6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470C6" w14:textId="44B6CA73" w:rsidR="00CD39A4" w:rsidRPr="00EB2F31" w:rsidRDefault="008C760D" w:rsidP="00EB2F31">
            <w:pPr>
              <w:rPr>
                <w:b/>
                <w:bCs/>
              </w:rPr>
            </w:pPr>
            <w:r w:rsidRPr="006D10A2">
              <w:rPr>
                <w:b/>
              </w:rPr>
              <w:t xml:space="preserve">Вопрос </w:t>
            </w:r>
            <w:r>
              <w:rPr>
                <w:b/>
              </w:rPr>
              <w:t>2</w:t>
            </w:r>
            <w:r w:rsidRPr="006D10A2">
              <w:rPr>
                <w:b/>
              </w:rPr>
              <w:t xml:space="preserve"> повестки дня: </w:t>
            </w:r>
            <w:r w:rsidR="00C658E6" w:rsidRPr="00350293">
              <w:rPr>
                <w:b/>
                <w:bCs/>
              </w:rPr>
              <w:t>О</w:t>
            </w:r>
            <w:r w:rsidR="00C658E6">
              <w:rPr>
                <w:b/>
                <w:bCs/>
              </w:rPr>
              <w:t>граничение агрессивности рыночных заявок на всем торговом периоде на валютном рынке</w:t>
            </w:r>
            <w:r w:rsidR="00C658E6" w:rsidRPr="00EB2F31">
              <w:rPr>
                <w:b/>
                <w:bCs/>
              </w:rPr>
              <w:t xml:space="preserve"> 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479FD" w14:textId="77777777" w:rsidR="00C658E6" w:rsidRDefault="00C658E6" w:rsidP="00C658E6">
            <w:pPr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1. </w:t>
            </w:r>
            <w:r w:rsidRPr="00931485">
              <w:rPr>
                <w:color w:val="000000"/>
              </w:rPr>
              <w:t>Одобрить распространение механизма ограничения агрессивности рыночных заявок на весь период торговой сессии валютного рынка с 7:00 до 23:50.</w:t>
            </w:r>
          </w:p>
          <w:p w14:paraId="54A8A7AA" w14:textId="77777777" w:rsidR="00C658E6" w:rsidRDefault="00C658E6" w:rsidP="00C6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bCs/>
              </w:rPr>
            </w:pPr>
            <w:r w:rsidRPr="00931485">
              <w:rPr>
                <w:bCs/>
              </w:rPr>
              <w:t xml:space="preserve">2. </w:t>
            </w:r>
            <w:r>
              <w:rPr>
                <w:bCs/>
              </w:rPr>
              <w:t>Рекомендовать ПАО Московская Биржа установить параметр отклонения равным 1% по всем валютным парам.</w:t>
            </w:r>
          </w:p>
          <w:p w14:paraId="15C728BC" w14:textId="13E7D862" w:rsidR="00CD39A4" w:rsidRPr="00CD39A4" w:rsidRDefault="00CD39A4" w:rsidP="00CD39A4">
            <w:pPr>
              <w:spacing w:after="120"/>
              <w:ind w:right="-5"/>
              <w:rPr>
                <w:szCs w:val="22"/>
              </w:rPr>
            </w:pPr>
          </w:p>
        </w:tc>
      </w:tr>
      <w:tr w:rsidR="00CD39A4" w14:paraId="2DA9EEAA" w14:textId="77777777" w:rsidTr="00771964">
        <w:trPr>
          <w:trHeight w:val="5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3C94" w14:textId="77777777" w:rsidR="00CD39A4" w:rsidRPr="00CD39A4" w:rsidRDefault="00CD39A4" w:rsidP="00CD39A4">
            <w:pPr>
              <w:ind w:right="-6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AD2B" w14:textId="7CA86815" w:rsidR="00CD39A4" w:rsidRPr="00EB2F31" w:rsidRDefault="008C760D" w:rsidP="00771964">
            <w:pPr>
              <w:widowControl w:val="0"/>
              <w:tabs>
                <w:tab w:val="left" w:pos="284"/>
              </w:tabs>
              <w:rPr>
                <w:b/>
                <w:bCs/>
              </w:rPr>
            </w:pPr>
            <w:r w:rsidRPr="006D10A2">
              <w:rPr>
                <w:b/>
              </w:rPr>
              <w:t xml:space="preserve">Вопрос </w:t>
            </w:r>
            <w:r>
              <w:rPr>
                <w:b/>
              </w:rPr>
              <w:t>3</w:t>
            </w:r>
            <w:r w:rsidRPr="006D10A2">
              <w:rPr>
                <w:b/>
              </w:rPr>
              <w:t xml:space="preserve"> повестки дня: </w:t>
            </w:r>
            <w:r w:rsidR="00C658E6">
              <w:rPr>
                <w:b/>
              </w:rPr>
              <w:t>Новые валютные пары на валютном рынке в 2022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33247" w14:textId="77777777" w:rsidR="00C658E6" w:rsidRDefault="00C658E6" w:rsidP="00C658E6">
            <w:pPr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931485">
              <w:rPr>
                <w:color w:val="000000"/>
              </w:rPr>
              <w:t>Принять к сведению информацию о рассматриваемых к запуску валютных парах.</w:t>
            </w:r>
          </w:p>
          <w:p w14:paraId="4D3CD8B6" w14:textId="77777777" w:rsidR="00C658E6" w:rsidRPr="00931485" w:rsidRDefault="00C658E6" w:rsidP="00C6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bCs/>
              </w:rPr>
            </w:pPr>
            <w:r w:rsidRPr="00931485">
              <w:rPr>
                <w:bCs/>
              </w:rPr>
              <w:t xml:space="preserve">2. </w:t>
            </w:r>
            <w:r>
              <w:rPr>
                <w:bCs/>
              </w:rPr>
              <w:t>Рекомендовать Группе «Московская Биржа» рассмотреть возможность синхронизации корреспондентских счетов между НКО НКЦ (АО) и НКО АО НРД по всем валютам доступным на валютном рынке ПАО Московская Биржа.</w:t>
            </w:r>
          </w:p>
          <w:p w14:paraId="20671554" w14:textId="7AFE3FDD" w:rsidR="00CD39A4" w:rsidRPr="00CD39A4" w:rsidRDefault="00CD39A4" w:rsidP="0008215E">
            <w:pPr>
              <w:ind w:right="-5"/>
              <w:rPr>
                <w:szCs w:val="22"/>
              </w:rPr>
            </w:pPr>
          </w:p>
        </w:tc>
      </w:tr>
      <w:tr w:rsidR="00C658E6" w14:paraId="57D82BDC" w14:textId="77777777" w:rsidTr="00771964">
        <w:trPr>
          <w:trHeight w:val="5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8E47" w14:textId="301685EE" w:rsidR="00C658E6" w:rsidRDefault="00C658E6" w:rsidP="00CD39A4">
            <w:pPr>
              <w:ind w:right="-6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4. 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0ADE" w14:textId="1405538A" w:rsidR="00C658E6" w:rsidRPr="006D10A2" w:rsidRDefault="00C658E6" w:rsidP="00771964">
            <w:pPr>
              <w:widowControl w:val="0"/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Вопрос 4 повестки дня: Модификация алгор</w:t>
            </w:r>
            <w:r w:rsidRPr="00D272DE">
              <w:rPr>
                <w:b/>
              </w:rPr>
              <w:t xml:space="preserve">итма </w:t>
            </w:r>
            <w:r w:rsidRPr="00D272DE">
              <w:rPr>
                <w:b/>
                <w:lang w:val="en-US"/>
              </w:rPr>
              <w:t>TWAP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1F885" w14:textId="77777777" w:rsidR="00C658E6" w:rsidRPr="00730CA6" w:rsidRDefault="00C658E6" w:rsidP="00C658E6">
            <w:pPr>
              <w:rPr>
                <w:color w:val="000000"/>
              </w:rPr>
            </w:pPr>
            <w:r w:rsidRPr="00730CA6">
              <w:rPr>
                <w:color w:val="000000"/>
              </w:rPr>
              <w:t>Одобрить введение дополнительных уведомлений в механизме выставления алгоритмических пакетов заявок (TWAP).</w:t>
            </w:r>
          </w:p>
          <w:p w14:paraId="652BAEA7" w14:textId="77777777" w:rsidR="00C658E6" w:rsidRDefault="00C658E6" w:rsidP="00C658E6">
            <w:pPr>
              <w:rPr>
                <w:color w:val="000000"/>
              </w:rPr>
            </w:pPr>
          </w:p>
        </w:tc>
      </w:tr>
      <w:tr w:rsidR="00C658E6" w14:paraId="3DCFB52F" w14:textId="77777777" w:rsidTr="00771964">
        <w:trPr>
          <w:trHeight w:val="5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4B776" w14:textId="50FAB38D" w:rsidR="00C658E6" w:rsidRDefault="00C658E6" w:rsidP="00CD39A4">
            <w:pPr>
              <w:ind w:right="-6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5.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99585" w14:textId="7C351E3F" w:rsidR="001C569A" w:rsidRDefault="00C658E6" w:rsidP="001C569A">
            <w:pPr>
              <w:widowControl w:val="0"/>
              <w:tabs>
                <w:tab w:val="left" w:pos="284"/>
                <w:tab w:val="left" w:pos="426"/>
              </w:tabs>
              <w:rPr>
                <w:b/>
              </w:rPr>
            </w:pPr>
            <w:r w:rsidRPr="006D10A2">
              <w:rPr>
                <w:b/>
              </w:rPr>
              <w:t xml:space="preserve">Вопрос </w:t>
            </w:r>
            <w:r>
              <w:rPr>
                <w:b/>
              </w:rPr>
              <w:t>5</w:t>
            </w:r>
            <w:r w:rsidRPr="006D10A2">
              <w:rPr>
                <w:b/>
              </w:rPr>
              <w:t xml:space="preserve"> повестки дня</w:t>
            </w:r>
            <w:proofErr w:type="gramStart"/>
            <w:r w:rsidRPr="006D10A2">
              <w:rPr>
                <w:b/>
              </w:rPr>
              <w:t xml:space="preserve">: </w:t>
            </w:r>
            <w:bookmarkStart w:id="0" w:name="_Hlk103357906"/>
            <w:r w:rsidR="001C569A">
              <w:rPr>
                <w:b/>
              </w:rPr>
              <w:t>О</w:t>
            </w:r>
            <w:proofErr w:type="gramEnd"/>
            <w:r w:rsidR="001C569A">
              <w:rPr>
                <w:b/>
              </w:rPr>
              <w:t xml:space="preserve"> ситуации на финансовых рынках</w:t>
            </w:r>
          </w:p>
          <w:bookmarkEnd w:id="0"/>
          <w:p w14:paraId="0C8F1565" w14:textId="1F30B262" w:rsidR="00C658E6" w:rsidRDefault="00C658E6" w:rsidP="001C569A">
            <w:pPr>
              <w:widowControl w:val="0"/>
              <w:tabs>
                <w:tab w:val="left" w:pos="284"/>
                <w:tab w:val="left" w:pos="426"/>
              </w:tabs>
              <w:rPr>
                <w:b/>
              </w:rPr>
            </w:pP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469E7" w14:textId="658AC715" w:rsidR="00EB3EDD" w:rsidRPr="00730CA6" w:rsidRDefault="00C658E6" w:rsidP="00C658E6">
            <w:pPr>
              <w:rPr>
                <w:color w:val="000000"/>
              </w:rPr>
            </w:pPr>
            <w:r w:rsidRPr="005D1E70">
              <w:rPr>
                <w:color w:val="000000"/>
              </w:rPr>
              <w:t>Принять к сведению</w:t>
            </w:r>
            <w:r w:rsidR="001C569A">
              <w:rPr>
                <w:color w:val="000000"/>
              </w:rPr>
              <w:t xml:space="preserve"> представленную</w:t>
            </w:r>
            <w:r w:rsidRPr="005D1E70">
              <w:rPr>
                <w:color w:val="000000"/>
              </w:rPr>
              <w:t xml:space="preserve"> информацию</w:t>
            </w:r>
            <w:r w:rsidR="001C569A">
              <w:rPr>
                <w:color w:val="000000"/>
              </w:rPr>
              <w:t xml:space="preserve">. </w:t>
            </w:r>
          </w:p>
        </w:tc>
      </w:tr>
    </w:tbl>
    <w:p w14:paraId="56D6ABAE" w14:textId="77777777" w:rsidR="00A4287E" w:rsidRPr="00A4287E" w:rsidRDefault="00645C8B" w:rsidP="00645C8B">
      <w:pPr>
        <w:keepNext/>
        <w:rPr>
          <w:b/>
          <w:szCs w:val="20"/>
        </w:rPr>
      </w:pPr>
      <w:r w:rsidRPr="00A4287E">
        <w:rPr>
          <w:b/>
          <w:szCs w:val="20"/>
        </w:rPr>
        <w:t xml:space="preserve"> </w:t>
      </w:r>
    </w:p>
    <w:p w14:paraId="04850BE7" w14:textId="77777777" w:rsidR="00A2718B" w:rsidRPr="007C619C" w:rsidRDefault="00A2718B" w:rsidP="00387889">
      <w:pPr>
        <w:spacing w:after="120"/>
        <w:ind w:right="-5"/>
      </w:pPr>
    </w:p>
    <w:sectPr w:rsidR="00A2718B" w:rsidRPr="007C619C" w:rsidSect="003F4BA5">
      <w:pgSz w:w="16838" w:h="11906" w:orient="landscape"/>
      <w:pgMar w:top="709" w:right="680" w:bottom="426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46CFE" w14:textId="77777777" w:rsidR="00C8534B" w:rsidRDefault="00C8534B" w:rsidP="00F63DC5">
      <w:r>
        <w:separator/>
      </w:r>
    </w:p>
  </w:endnote>
  <w:endnote w:type="continuationSeparator" w:id="0">
    <w:p w14:paraId="56DFFB32" w14:textId="77777777" w:rsidR="00C8534B" w:rsidRDefault="00C8534B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660A6" w14:textId="77777777" w:rsidR="00C8534B" w:rsidRDefault="00C8534B" w:rsidP="00F63DC5">
      <w:r>
        <w:separator/>
      </w:r>
    </w:p>
  </w:footnote>
  <w:footnote w:type="continuationSeparator" w:id="0">
    <w:p w14:paraId="624EFF86" w14:textId="77777777" w:rsidR="00C8534B" w:rsidRDefault="00C8534B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7ED7"/>
    <w:multiLevelType w:val="hybridMultilevel"/>
    <w:tmpl w:val="9F004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4E8C"/>
    <w:multiLevelType w:val="hybridMultilevel"/>
    <w:tmpl w:val="3FBECA5E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062257A"/>
    <w:multiLevelType w:val="hybridMultilevel"/>
    <w:tmpl w:val="C1EC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F60D3"/>
    <w:multiLevelType w:val="hybridMultilevel"/>
    <w:tmpl w:val="8280CF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" w15:restartNumberingAfterBreak="0">
    <w:nsid w:val="12DC38E4"/>
    <w:multiLevelType w:val="hybridMultilevel"/>
    <w:tmpl w:val="61AECE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464F3"/>
    <w:multiLevelType w:val="hybridMultilevel"/>
    <w:tmpl w:val="07885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123DB"/>
    <w:multiLevelType w:val="hybridMultilevel"/>
    <w:tmpl w:val="F1BEB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656C0"/>
    <w:multiLevelType w:val="hybridMultilevel"/>
    <w:tmpl w:val="B1C0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A26DE"/>
    <w:multiLevelType w:val="hybridMultilevel"/>
    <w:tmpl w:val="29A0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5747B"/>
    <w:multiLevelType w:val="hybridMultilevel"/>
    <w:tmpl w:val="D6700D24"/>
    <w:lvl w:ilvl="0" w:tplc="7B9C8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A74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E6D0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50D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0D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502B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8A2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ED6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56D9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7200C0"/>
    <w:multiLevelType w:val="hybridMultilevel"/>
    <w:tmpl w:val="5532C05C"/>
    <w:lvl w:ilvl="0" w:tplc="2E70DD4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C5202A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59FA4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4C6E20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1592D7A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79E27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352588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42E4814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768E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58519D"/>
    <w:multiLevelType w:val="hybridMultilevel"/>
    <w:tmpl w:val="8C02A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70773A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941DF"/>
    <w:multiLevelType w:val="multilevel"/>
    <w:tmpl w:val="3DFE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575177"/>
    <w:multiLevelType w:val="hybridMultilevel"/>
    <w:tmpl w:val="E044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C6854"/>
    <w:multiLevelType w:val="hybridMultilevel"/>
    <w:tmpl w:val="347257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00F49"/>
    <w:multiLevelType w:val="hybridMultilevel"/>
    <w:tmpl w:val="288283EC"/>
    <w:lvl w:ilvl="0" w:tplc="98E655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DAE7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4D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079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5498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485F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E40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01A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4E4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F6E5B"/>
    <w:multiLevelType w:val="hybridMultilevel"/>
    <w:tmpl w:val="B5DA220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4C0A59C7"/>
    <w:multiLevelType w:val="multilevel"/>
    <w:tmpl w:val="29A03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D17B7"/>
    <w:multiLevelType w:val="hybridMultilevel"/>
    <w:tmpl w:val="ED743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9249F"/>
    <w:multiLevelType w:val="hybridMultilevel"/>
    <w:tmpl w:val="5CA0F4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0" w15:restartNumberingAfterBreak="0">
    <w:nsid w:val="66812AE2"/>
    <w:multiLevelType w:val="hybridMultilevel"/>
    <w:tmpl w:val="AD926042"/>
    <w:lvl w:ilvl="0" w:tplc="156642CC">
      <w:numFmt w:val="bullet"/>
      <w:lvlText w:val="−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23608D"/>
    <w:multiLevelType w:val="hybridMultilevel"/>
    <w:tmpl w:val="A2288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7507D"/>
    <w:multiLevelType w:val="hybridMultilevel"/>
    <w:tmpl w:val="B1EEA2A4"/>
    <w:lvl w:ilvl="0" w:tplc="F2B48A6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3" w15:restartNumberingAfterBreak="0">
    <w:nsid w:val="6E3D72C6"/>
    <w:multiLevelType w:val="hybridMultilevel"/>
    <w:tmpl w:val="ECFC2C84"/>
    <w:lvl w:ilvl="0" w:tplc="4EA2F4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4FC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8A7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E0D2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B64A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84F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063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01F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BE6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E34C54"/>
    <w:multiLevelType w:val="hybridMultilevel"/>
    <w:tmpl w:val="D42C4652"/>
    <w:lvl w:ilvl="0" w:tplc="41BC25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AE734A6"/>
    <w:multiLevelType w:val="hybridMultilevel"/>
    <w:tmpl w:val="51CEA06E"/>
    <w:lvl w:ilvl="0" w:tplc="418CE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C76292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D8D0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28F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859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16CA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DA2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E6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9EBA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5A59B9"/>
    <w:multiLevelType w:val="hybridMultilevel"/>
    <w:tmpl w:val="7C02D78A"/>
    <w:lvl w:ilvl="0" w:tplc="5754CAC8">
      <w:start w:val="1"/>
      <w:numFmt w:val="decimal"/>
      <w:lvlText w:val="%1."/>
      <w:lvlJc w:val="left"/>
      <w:pPr>
        <w:ind w:left="67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24"/>
  </w:num>
  <w:num w:numId="2">
    <w:abstractNumId w:val="21"/>
  </w:num>
  <w:num w:numId="3">
    <w:abstractNumId w:val="6"/>
  </w:num>
  <w:num w:numId="4">
    <w:abstractNumId w:val="18"/>
  </w:num>
  <w:num w:numId="5">
    <w:abstractNumId w:val="5"/>
  </w:num>
  <w:num w:numId="6">
    <w:abstractNumId w:val="7"/>
  </w:num>
  <w:num w:numId="7">
    <w:abstractNumId w:val="16"/>
  </w:num>
  <w:num w:numId="8">
    <w:abstractNumId w:val="12"/>
  </w:num>
  <w:num w:numId="9">
    <w:abstractNumId w:val="8"/>
  </w:num>
  <w:num w:numId="10">
    <w:abstractNumId w:val="17"/>
  </w:num>
  <w:num w:numId="11">
    <w:abstractNumId w:val="20"/>
  </w:num>
  <w:num w:numId="12">
    <w:abstractNumId w:val="1"/>
  </w:num>
  <w:num w:numId="13">
    <w:abstractNumId w:val="0"/>
  </w:num>
  <w:num w:numId="14">
    <w:abstractNumId w:val="3"/>
  </w:num>
  <w:num w:numId="15">
    <w:abstractNumId w:val="19"/>
  </w:num>
  <w:num w:numId="16">
    <w:abstractNumId w:val="22"/>
  </w:num>
  <w:num w:numId="17">
    <w:abstractNumId w:val="26"/>
  </w:num>
  <w:num w:numId="18">
    <w:abstractNumId w:val="13"/>
  </w:num>
  <w:num w:numId="19">
    <w:abstractNumId w:val="25"/>
  </w:num>
  <w:num w:numId="20">
    <w:abstractNumId w:val="9"/>
  </w:num>
  <w:num w:numId="21">
    <w:abstractNumId w:val="4"/>
  </w:num>
  <w:num w:numId="22">
    <w:abstractNumId w:val="11"/>
  </w:num>
  <w:num w:numId="23">
    <w:abstractNumId w:val="15"/>
  </w:num>
  <w:num w:numId="24">
    <w:abstractNumId w:val="23"/>
  </w:num>
  <w:num w:numId="25">
    <w:abstractNumId w:val="2"/>
  </w:num>
  <w:num w:numId="26">
    <w:abstractNumId w:val="10"/>
  </w:num>
  <w:num w:numId="27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45C"/>
    <w:rsid w:val="00000B94"/>
    <w:rsid w:val="00001206"/>
    <w:rsid w:val="00010E95"/>
    <w:rsid w:val="000119D9"/>
    <w:rsid w:val="000164CE"/>
    <w:rsid w:val="00021EDA"/>
    <w:rsid w:val="000272DF"/>
    <w:rsid w:val="00032E86"/>
    <w:rsid w:val="00036BEC"/>
    <w:rsid w:val="00040996"/>
    <w:rsid w:val="000447EE"/>
    <w:rsid w:val="00062FC5"/>
    <w:rsid w:val="00063131"/>
    <w:rsid w:val="00065456"/>
    <w:rsid w:val="000661C7"/>
    <w:rsid w:val="000678BF"/>
    <w:rsid w:val="00067BA1"/>
    <w:rsid w:val="000715EA"/>
    <w:rsid w:val="00072593"/>
    <w:rsid w:val="0007665A"/>
    <w:rsid w:val="00076677"/>
    <w:rsid w:val="0008215E"/>
    <w:rsid w:val="00082BD2"/>
    <w:rsid w:val="00087278"/>
    <w:rsid w:val="000919FC"/>
    <w:rsid w:val="0009602C"/>
    <w:rsid w:val="000A0E5E"/>
    <w:rsid w:val="000A24BD"/>
    <w:rsid w:val="000A4854"/>
    <w:rsid w:val="000A60C8"/>
    <w:rsid w:val="000B0A5A"/>
    <w:rsid w:val="000D12D0"/>
    <w:rsid w:val="000E3B54"/>
    <w:rsid w:val="000E7A19"/>
    <w:rsid w:val="000F04FF"/>
    <w:rsid w:val="000F5C68"/>
    <w:rsid w:val="001001BD"/>
    <w:rsid w:val="001004D9"/>
    <w:rsid w:val="00105082"/>
    <w:rsid w:val="0010552C"/>
    <w:rsid w:val="00117122"/>
    <w:rsid w:val="00123405"/>
    <w:rsid w:val="0012736F"/>
    <w:rsid w:val="0013174C"/>
    <w:rsid w:val="0013727A"/>
    <w:rsid w:val="001376E8"/>
    <w:rsid w:val="00155E30"/>
    <w:rsid w:val="001624DA"/>
    <w:rsid w:val="0016595C"/>
    <w:rsid w:val="0016681B"/>
    <w:rsid w:val="00167C85"/>
    <w:rsid w:val="0017119A"/>
    <w:rsid w:val="00176869"/>
    <w:rsid w:val="001770E4"/>
    <w:rsid w:val="00183CDB"/>
    <w:rsid w:val="0019177C"/>
    <w:rsid w:val="00191E4B"/>
    <w:rsid w:val="001A05FB"/>
    <w:rsid w:val="001A3BE0"/>
    <w:rsid w:val="001A3F50"/>
    <w:rsid w:val="001A6308"/>
    <w:rsid w:val="001A7AEF"/>
    <w:rsid w:val="001B7B97"/>
    <w:rsid w:val="001C28C4"/>
    <w:rsid w:val="001C569A"/>
    <w:rsid w:val="001D03C9"/>
    <w:rsid w:val="001D3F03"/>
    <w:rsid w:val="001D531B"/>
    <w:rsid w:val="001D69BF"/>
    <w:rsid w:val="001E17EE"/>
    <w:rsid w:val="001E1A26"/>
    <w:rsid w:val="001F4669"/>
    <w:rsid w:val="002006AD"/>
    <w:rsid w:val="0020073F"/>
    <w:rsid w:val="002035A3"/>
    <w:rsid w:val="002048C3"/>
    <w:rsid w:val="00205ADC"/>
    <w:rsid w:val="00206047"/>
    <w:rsid w:val="00206624"/>
    <w:rsid w:val="0020702E"/>
    <w:rsid w:val="002149DA"/>
    <w:rsid w:val="00215542"/>
    <w:rsid w:val="00216176"/>
    <w:rsid w:val="00222B56"/>
    <w:rsid w:val="00227040"/>
    <w:rsid w:val="00227658"/>
    <w:rsid w:val="002276A1"/>
    <w:rsid w:val="00233FB7"/>
    <w:rsid w:val="00242E81"/>
    <w:rsid w:val="00254998"/>
    <w:rsid w:val="00261D3F"/>
    <w:rsid w:val="002658DD"/>
    <w:rsid w:val="00276911"/>
    <w:rsid w:val="00285811"/>
    <w:rsid w:val="00287718"/>
    <w:rsid w:val="00287DC0"/>
    <w:rsid w:val="00290073"/>
    <w:rsid w:val="00296780"/>
    <w:rsid w:val="002A1E2F"/>
    <w:rsid w:val="002A4A04"/>
    <w:rsid w:val="002B7D46"/>
    <w:rsid w:val="002C2B3C"/>
    <w:rsid w:val="002C3CDD"/>
    <w:rsid w:val="002C3DEF"/>
    <w:rsid w:val="002D0438"/>
    <w:rsid w:val="002D697C"/>
    <w:rsid w:val="002E370E"/>
    <w:rsid w:val="002E4240"/>
    <w:rsid w:val="002E5C20"/>
    <w:rsid w:val="003001A2"/>
    <w:rsid w:val="00304D4A"/>
    <w:rsid w:val="00304D69"/>
    <w:rsid w:val="00315E9F"/>
    <w:rsid w:val="00321ABD"/>
    <w:rsid w:val="00323A0D"/>
    <w:rsid w:val="00324010"/>
    <w:rsid w:val="00326BD9"/>
    <w:rsid w:val="00330023"/>
    <w:rsid w:val="003306A7"/>
    <w:rsid w:val="003347C7"/>
    <w:rsid w:val="0034186A"/>
    <w:rsid w:val="003423AF"/>
    <w:rsid w:val="00343C43"/>
    <w:rsid w:val="003525A1"/>
    <w:rsid w:val="00361FCA"/>
    <w:rsid w:val="00377FA1"/>
    <w:rsid w:val="00387889"/>
    <w:rsid w:val="0039439F"/>
    <w:rsid w:val="003A2081"/>
    <w:rsid w:val="003B08F5"/>
    <w:rsid w:val="003B400C"/>
    <w:rsid w:val="003B56B4"/>
    <w:rsid w:val="003C67C6"/>
    <w:rsid w:val="003C7AA6"/>
    <w:rsid w:val="003E4BBE"/>
    <w:rsid w:val="003E52BA"/>
    <w:rsid w:val="003F165C"/>
    <w:rsid w:val="003F4BA5"/>
    <w:rsid w:val="003F7BE0"/>
    <w:rsid w:val="004007A8"/>
    <w:rsid w:val="00400A23"/>
    <w:rsid w:val="004030B3"/>
    <w:rsid w:val="0041683E"/>
    <w:rsid w:val="00417792"/>
    <w:rsid w:val="00420CC9"/>
    <w:rsid w:val="00422B47"/>
    <w:rsid w:val="0042582B"/>
    <w:rsid w:val="00435DC3"/>
    <w:rsid w:val="00450CEB"/>
    <w:rsid w:val="00451AFC"/>
    <w:rsid w:val="00464E73"/>
    <w:rsid w:val="00465E80"/>
    <w:rsid w:val="00467417"/>
    <w:rsid w:val="00477FD9"/>
    <w:rsid w:val="004813BD"/>
    <w:rsid w:val="00490E9D"/>
    <w:rsid w:val="004A14EA"/>
    <w:rsid w:val="004A46B9"/>
    <w:rsid w:val="004A6C87"/>
    <w:rsid w:val="004B45E2"/>
    <w:rsid w:val="004C2A2F"/>
    <w:rsid w:val="004C760E"/>
    <w:rsid w:val="004D0BFC"/>
    <w:rsid w:val="004D5C49"/>
    <w:rsid w:val="004D69B5"/>
    <w:rsid w:val="004D7D8A"/>
    <w:rsid w:val="004E1AE2"/>
    <w:rsid w:val="004E2672"/>
    <w:rsid w:val="004F7D49"/>
    <w:rsid w:val="0050384B"/>
    <w:rsid w:val="00507ABA"/>
    <w:rsid w:val="00530BA7"/>
    <w:rsid w:val="00555275"/>
    <w:rsid w:val="0056258E"/>
    <w:rsid w:val="0056715D"/>
    <w:rsid w:val="0057429A"/>
    <w:rsid w:val="005754B7"/>
    <w:rsid w:val="005813D4"/>
    <w:rsid w:val="00582935"/>
    <w:rsid w:val="005979D6"/>
    <w:rsid w:val="005A48AC"/>
    <w:rsid w:val="005A5573"/>
    <w:rsid w:val="005A7807"/>
    <w:rsid w:val="005B28E8"/>
    <w:rsid w:val="005B5A57"/>
    <w:rsid w:val="005B651D"/>
    <w:rsid w:val="005B6582"/>
    <w:rsid w:val="005C0458"/>
    <w:rsid w:val="005C63A9"/>
    <w:rsid w:val="005D4EE2"/>
    <w:rsid w:val="005D63FC"/>
    <w:rsid w:val="005F2FA0"/>
    <w:rsid w:val="005F33DC"/>
    <w:rsid w:val="006041F2"/>
    <w:rsid w:val="00614030"/>
    <w:rsid w:val="006165BA"/>
    <w:rsid w:val="00617312"/>
    <w:rsid w:val="00623815"/>
    <w:rsid w:val="006241A7"/>
    <w:rsid w:val="006242DD"/>
    <w:rsid w:val="00637521"/>
    <w:rsid w:val="006424EE"/>
    <w:rsid w:val="00645C8B"/>
    <w:rsid w:val="006500AB"/>
    <w:rsid w:val="00664EF7"/>
    <w:rsid w:val="006676AD"/>
    <w:rsid w:val="00674169"/>
    <w:rsid w:val="00677D30"/>
    <w:rsid w:val="00687B31"/>
    <w:rsid w:val="00695447"/>
    <w:rsid w:val="006A02ED"/>
    <w:rsid w:val="006A1D02"/>
    <w:rsid w:val="006A3255"/>
    <w:rsid w:val="006A58B4"/>
    <w:rsid w:val="006C30C8"/>
    <w:rsid w:val="006C37AF"/>
    <w:rsid w:val="006C6126"/>
    <w:rsid w:val="006E1C32"/>
    <w:rsid w:val="006E6C80"/>
    <w:rsid w:val="006F5C64"/>
    <w:rsid w:val="006F7E78"/>
    <w:rsid w:val="00703DF2"/>
    <w:rsid w:val="00706ECF"/>
    <w:rsid w:val="007102FE"/>
    <w:rsid w:val="00710971"/>
    <w:rsid w:val="00716DE5"/>
    <w:rsid w:val="00736D37"/>
    <w:rsid w:val="00741549"/>
    <w:rsid w:val="0074355C"/>
    <w:rsid w:val="00745C16"/>
    <w:rsid w:val="0074632F"/>
    <w:rsid w:val="007561FF"/>
    <w:rsid w:val="007703B6"/>
    <w:rsid w:val="00771964"/>
    <w:rsid w:val="0077272D"/>
    <w:rsid w:val="00774493"/>
    <w:rsid w:val="00780E83"/>
    <w:rsid w:val="00781BAE"/>
    <w:rsid w:val="00783214"/>
    <w:rsid w:val="007913DB"/>
    <w:rsid w:val="00791C49"/>
    <w:rsid w:val="007927A5"/>
    <w:rsid w:val="007A2717"/>
    <w:rsid w:val="007B20A1"/>
    <w:rsid w:val="007B5AF5"/>
    <w:rsid w:val="007C3B8C"/>
    <w:rsid w:val="007C619C"/>
    <w:rsid w:val="007C61F2"/>
    <w:rsid w:val="007C7431"/>
    <w:rsid w:val="007D12E5"/>
    <w:rsid w:val="007D47AD"/>
    <w:rsid w:val="007D4A5B"/>
    <w:rsid w:val="007E2193"/>
    <w:rsid w:val="007E3B28"/>
    <w:rsid w:val="00806D64"/>
    <w:rsid w:val="00806E86"/>
    <w:rsid w:val="00813162"/>
    <w:rsid w:val="0082091A"/>
    <w:rsid w:val="008243E0"/>
    <w:rsid w:val="00827BC9"/>
    <w:rsid w:val="00832C3F"/>
    <w:rsid w:val="008400A7"/>
    <w:rsid w:val="008437D7"/>
    <w:rsid w:val="008462F0"/>
    <w:rsid w:val="00855DE9"/>
    <w:rsid w:val="00871971"/>
    <w:rsid w:val="00882DF0"/>
    <w:rsid w:val="00885193"/>
    <w:rsid w:val="00892A2F"/>
    <w:rsid w:val="00895D65"/>
    <w:rsid w:val="008B6B5C"/>
    <w:rsid w:val="008C129F"/>
    <w:rsid w:val="008C760D"/>
    <w:rsid w:val="008D2801"/>
    <w:rsid w:val="008D29AB"/>
    <w:rsid w:val="008D430D"/>
    <w:rsid w:val="008E286A"/>
    <w:rsid w:val="008F392B"/>
    <w:rsid w:val="008F7933"/>
    <w:rsid w:val="008F7C0E"/>
    <w:rsid w:val="00900995"/>
    <w:rsid w:val="00904803"/>
    <w:rsid w:val="00906FFA"/>
    <w:rsid w:val="00913419"/>
    <w:rsid w:val="00917226"/>
    <w:rsid w:val="00925D6D"/>
    <w:rsid w:val="0093121C"/>
    <w:rsid w:val="00931E0F"/>
    <w:rsid w:val="00943F2F"/>
    <w:rsid w:val="00945E7B"/>
    <w:rsid w:val="00947304"/>
    <w:rsid w:val="00954DBC"/>
    <w:rsid w:val="00967E9D"/>
    <w:rsid w:val="00990D6F"/>
    <w:rsid w:val="009921F4"/>
    <w:rsid w:val="009A1B0D"/>
    <w:rsid w:val="009A25D7"/>
    <w:rsid w:val="009A3329"/>
    <w:rsid w:val="009A7118"/>
    <w:rsid w:val="009A7CBE"/>
    <w:rsid w:val="009B1188"/>
    <w:rsid w:val="009B4312"/>
    <w:rsid w:val="009B56C3"/>
    <w:rsid w:val="009C5D3C"/>
    <w:rsid w:val="009E0F11"/>
    <w:rsid w:val="009F25E8"/>
    <w:rsid w:val="009F6476"/>
    <w:rsid w:val="009F7F7E"/>
    <w:rsid w:val="00A0688E"/>
    <w:rsid w:val="00A123E2"/>
    <w:rsid w:val="00A12B62"/>
    <w:rsid w:val="00A24C9A"/>
    <w:rsid w:val="00A2718B"/>
    <w:rsid w:val="00A4287E"/>
    <w:rsid w:val="00A43E48"/>
    <w:rsid w:val="00A45F34"/>
    <w:rsid w:val="00A4798E"/>
    <w:rsid w:val="00A503C8"/>
    <w:rsid w:val="00A65B58"/>
    <w:rsid w:val="00A701E8"/>
    <w:rsid w:val="00A7192D"/>
    <w:rsid w:val="00A75BA5"/>
    <w:rsid w:val="00A82002"/>
    <w:rsid w:val="00A85268"/>
    <w:rsid w:val="00A9210A"/>
    <w:rsid w:val="00AA09D7"/>
    <w:rsid w:val="00AA4E3C"/>
    <w:rsid w:val="00AB0857"/>
    <w:rsid w:val="00AB51AD"/>
    <w:rsid w:val="00AB7D59"/>
    <w:rsid w:val="00AC0C65"/>
    <w:rsid w:val="00AD021F"/>
    <w:rsid w:val="00AD1791"/>
    <w:rsid w:val="00AD3806"/>
    <w:rsid w:val="00AD49C5"/>
    <w:rsid w:val="00AF0C8C"/>
    <w:rsid w:val="00B0486D"/>
    <w:rsid w:val="00B10F98"/>
    <w:rsid w:val="00B11764"/>
    <w:rsid w:val="00B12E9D"/>
    <w:rsid w:val="00B16F1C"/>
    <w:rsid w:val="00B17693"/>
    <w:rsid w:val="00B20AA4"/>
    <w:rsid w:val="00B23372"/>
    <w:rsid w:val="00B312D6"/>
    <w:rsid w:val="00B377F6"/>
    <w:rsid w:val="00B40B92"/>
    <w:rsid w:val="00B4710B"/>
    <w:rsid w:val="00B478CC"/>
    <w:rsid w:val="00B52D05"/>
    <w:rsid w:val="00B60DA3"/>
    <w:rsid w:val="00B66E42"/>
    <w:rsid w:val="00B722AA"/>
    <w:rsid w:val="00B733D3"/>
    <w:rsid w:val="00B75AD7"/>
    <w:rsid w:val="00B770B6"/>
    <w:rsid w:val="00B816C6"/>
    <w:rsid w:val="00B81D28"/>
    <w:rsid w:val="00B83B72"/>
    <w:rsid w:val="00B879A5"/>
    <w:rsid w:val="00B92940"/>
    <w:rsid w:val="00B94623"/>
    <w:rsid w:val="00BA04D5"/>
    <w:rsid w:val="00BB1B73"/>
    <w:rsid w:val="00BC08A5"/>
    <w:rsid w:val="00BC3BDA"/>
    <w:rsid w:val="00BC4396"/>
    <w:rsid w:val="00BC46FA"/>
    <w:rsid w:val="00BD2260"/>
    <w:rsid w:val="00BD7F34"/>
    <w:rsid w:val="00BE2E19"/>
    <w:rsid w:val="00BE6196"/>
    <w:rsid w:val="00BE7940"/>
    <w:rsid w:val="00BF2AE0"/>
    <w:rsid w:val="00BF4254"/>
    <w:rsid w:val="00BF7051"/>
    <w:rsid w:val="00BF75CB"/>
    <w:rsid w:val="00C06271"/>
    <w:rsid w:val="00C066E4"/>
    <w:rsid w:val="00C122B9"/>
    <w:rsid w:val="00C15340"/>
    <w:rsid w:val="00C37AC1"/>
    <w:rsid w:val="00C43539"/>
    <w:rsid w:val="00C46BBB"/>
    <w:rsid w:val="00C52870"/>
    <w:rsid w:val="00C55312"/>
    <w:rsid w:val="00C558D8"/>
    <w:rsid w:val="00C56D76"/>
    <w:rsid w:val="00C6042A"/>
    <w:rsid w:val="00C62CB6"/>
    <w:rsid w:val="00C62EB0"/>
    <w:rsid w:val="00C658E6"/>
    <w:rsid w:val="00C709FC"/>
    <w:rsid w:val="00C7169D"/>
    <w:rsid w:val="00C7409E"/>
    <w:rsid w:val="00C82A9E"/>
    <w:rsid w:val="00C836A8"/>
    <w:rsid w:val="00C83DA6"/>
    <w:rsid w:val="00C8534B"/>
    <w:rsid w:val="00C90308"/>
    <w:rsid w:val="00C92F8A"/>
    <w:rsid w:val="00C936AA"/>
    <w:rsid w:val="00C94ADD"/>
    <w:rsid w:val="00C97F52"/>
    <w:rsid w:val="00CB233E"/>
    <w:rsid w:val="00CB440A"/>
    <w:rsid w:val="00CC383F"/>
    <w:rsid w:val="00CD236B"/>
    <w:rsid w:val="00CD39A4"/>
    <w:rsid w:val="00CE0E94"/>
    <w:rsid w:val="00CE345A"/>
    <w:rsid w:val="00CF05D8"/>
    <w:rsid w:val="00CF0AB9"/>
    <w:rsid w:val="00CF462C"/>
    <w:rsid w:val="00D0048C"/>
    <w:rsid w:val="00D075AD"/>
    <w:rsid w:val="00D106CB"/>
    <w:rsid w:val="00D11A73"/>
    <w:rsid w:val="00D1487B"/>
    <w:rsid w:val="00D22718"/>
    <w:rsid w:val="00D37383"/>
    <w:rsid w:val="00D4373D"/>
    <w:rsid w:val="00D47761"/>
    <w:rsid w:val="00D53880"/>
    <w:rsid w:val="00D56420"/>
    <w:rsid w:val="00D62D79"/>
    <w:rsid w:val="00D74263"/>
    <w:rsid w:val="00D758BA"/>
    <w:rsid w:val="00D76388"/>
    <w:rsid w:val="00D777B6"/>
    <w:rsid w:val="00D9265F"/>
    <w:rsid w:val="00D949B4"/>
    <w:rsid w:val="00D9647E"/>
    <w:rsid w:val="00DB131A"/>
    <w:rsid w:val="00DC0675"/>
    <w:rsid w:val="00DC1C2E"/>
    <w:rsid w:val="00DE1BFF"/>
    <w:rsid w:val="00DF21D2"/>
    <w:rsid w:val="00DF2EC8"/>
    <w:rsid w:val="00DF3C60"/>
    <w:rsid w:val="00DF4FFA"/>
    <w:rsid w:val="00DF5603"/>
    <w:rsid w:val="00DF6C8F"/>
    <w:rsid w:val="00E00E94"/>
    <w:rsid w:val="00E029DE"/>
    <w:rsid w:val="00E06E56"/>
    <w:rsid w:val="00E166BD"/>
    <w:rsid w:val="00E16F03"/>
    <w:rsid w:val="00E2069C"/>
    <w:rsid w:val="00E23F2D"/>
    <w:rsid w:val="00E26230"/>
    <w:rsid w:val="00E400BC"/>
    <w:rsid w:val="00E447CC"/>
    <w:rsid w:val="00E4767F"/>
    <w:rsid w:val="00E512DE"/>
    <w:rsid w:val="00E55ED6"/>
    <w:rsid w:val="00E6131C"/>
    <w:rsid w:val="00E62B1F"/>
    <w:rsid w:val="00E64ED5"/>
    <w:rsid w:val="00E70E20"/>
    <w:rsid w:val="00E753F1"/>
    <w:rsid w:val="00E859CA"/>
    <w:rsid w:val="00E85A81"/>
    <w:rsid w:val="00E93D74"/>
    <w:rsid w:val="00EA0C83"/>
    <w:rsid w:val="00EA13FF"/>
    <w:rsid w:val="00EB0F82"/>
    <w:rsid w:val="00EB2F31"/>
    <w:rsid w:val="00EB3EDD"/>
    <w:rsid w:val="00EC3ABF"/>
    <w:rsid w:val="00EC70B2"/>
    <w:rsid w:val="00ED0ADA"/>
    <w:rsid w:val="00ED37EF"/>
    <w:rsid w:val="00EE0B82"/>
    <w:rsid w:val="00EF5C3B"/>
    <w:rsid w:val="00F03394"/>
    <w:rsid w:val="00F05E6F"/>
    <w:rsid w:val="00F10090"/>
    <w:rsid w:val="00F1041E"/>
    <w:rsid w:val="00F16D10"/>
    <w:rsid w:val="00F23B6A"/>
    <w:rsid w:val="00F2595E"/>
    <w:rsid w:val="00F350A2"/>
    <w:rsid w:val="00F355A9"/>
    <w:rsid w:val="00F5284E"/>
    <w:rsid w:val="00F52B9D"/>
    <w:rsid w:val="00F57CAD"/>
    <w:rsid w:val="00F606BB"/>
    <w:rsid w:val="00F63DC5"/>
    <w:rsid w:val="00F656E6"/>
    <w:rsid w:val="00F6571C"/>
    <w:rsid w:val="00F72A3A"/>
    <w:rsid w:val="00F82CF0"/>
    <w:rsid w:val="00F84ABA"/>
    <w:rsid w:val="00F84EBD"/>
    <w:rsid w:val="00F85776"/>
    <w:rsid w:val="00F87394"/>
    <w:rsid w:val="00F917C6"/>
    <w:rsid w:val="00F919FD"/>
    <w:rsid w:val="00FA1738"/>
    <w:rsid w:val="00FB04CC"/>
    <w:rsid w:val="00FB5EB4"/>
    <w:rsid w:val="00FC62B7"/>
    <w:rsid w:val="00FD3BD2"/>
    <w:rsid w:val="00FD4CDB"/>
    <w:rsid w:val="00FE18EE"/>
    <w:rsid w:val="00FE27BC"/>
    <w:rsid w:val="00FE4471"/>
    <w:rsid w:val="00FE53F0"/>
    <w:rsid w:val="00FE7A42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6E9528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6D64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F2AE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a">
    <w:name w:val="Balloon Text"/>
    <w:basedOn w:val="a"/>
    <w:link w:val="ab"/>
    <w:rsid w:val="009921F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921F4"/>
    <w:rPr>
      <w:rFonts w:ascii="Tahoma" w:hAnsi="Tahoma" w:cs="Tahoma"/>
      <w:sz w:val="16"/>
      <w:szCs w:val="16"/>
    </w:rPr>
  </w:style>
  <w:style w:type="paragraph" w:customStyle="1" w:styleId="ac">
    <w:name w:val="a"/>
    <w:basedOn w:val="a"/>
    <w:rsid w:val="00361FC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361FCA"/>
    <w:pPr>
      <w:spacing w:before="100" w:beforeAutospacing="1" w:after="100" w:afterAutospacing="1"/>
    </w:pPr>
  </w:style>
  <w:style w:type="character" w:customStyle="1" w:styleId="s20">
    <w:name w:val="s20"/>
    <w:rsid w:val="00B11764"/>
  </w:style>
  <w:style w:type="character" w:customStyle="1" w:styleId="s6">
    <w:name w:val="s6"/>
    <w:rsid w:val="002C2B3C"/>
  </w:style>
  <w:style w:type="paragraph" w:styleId="ae">
    <w:name w:val="footnote text"/>
    <w:basedOn w:val="a"/>
    <w:link w:val="af"/>
    <w:rsid w:val="00A4287E"/>
    <w:pPr>
      <w:widowControl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4287E"/>
  </w:style>
  <w:style w:type="character" w:styleId="af0">
    <w:name w:val="footnote reference"/>
    <w:rsid w:val="00A4287E"/>
    <w:rPr>
      <w:vertAlign w:val="superscript"/>
    </w:rPr>
  </w:style>
  <w:style w:type="character" w:styleId="af1">
    <w:name w:val="annotation reference"/>
    <w:rsid w:val="007B5AF5"/>
    <w:rPr>
      <w:sz w:val="16"/>
      <w:szCs w:val="16"/>
    </w:rPr>
  </w:style>
  <w:style w:type="paragraph" w:styleId="af2">
    <w:name w:val="annotation text"/>
    <w:basedOn w:val="a"/>
    <w:link w:val="af3"/>
    <w:rsid w:val="007B5AF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B5AF5"/>
  </w:style>
  <w:style w:type="paragraph" w:styleId="af4">
    <w:name w:val="annotation subject"/>
    <w:basedOn w:val="af2"/>
    <w:next w:val="af2"/>
    <w:link w:val="af5"/>
    <w:rsid w:val="007B5AF5"/>
    <w:rPr>
      <w:b/>
      <w:bCs/>
    </w:rPr>
  </w:style>
  <w:style w:type="character" w:customStyle="1" w:styleId="af5">
    <w:name w:val="Тема примечания Знак"/>
    <w:link w:val="af4"/>
    <w:rsid w:val="007B5AF5"/>
    <w:rPr>
      <w:b/>
      <w:bCs/>
    </w:rPr>
  </w:style>
  <w:style w:type="paragraph" w:customStyle="1" w:styleId="Iauiue">
    <w:name w:val="Iau?iue"/>
    <w:uiPriority w:val="99"/>
    <w:rsid w:val="00BC0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2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D0AE7-E316-4573-8765-C57D2290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2022-06-01T14:05:00Z</dcterms:created>
  <dcterms:modified xsi:type="dcterms:W3CDTF">2022-06-01T15:58:00Z</dcterms:modified>
</cp:coreProperties>
</file>