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578" w:rsidRPr="00CD79EA" w:rsidRDefault="00CF0578" w:rsidP="00CF0578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</w:t>
      </w:r>
      <w:r w:rsidRPr="00CD79EA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:rsidR="00CF0578" w:rsidRPr="00CD79EA" w:rsidRDefault="00CF0578" w:rsidP="00CF0578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F0578" w:rsidRPr="00CD79EA" w:rsidRDefault="00CF0578" w:rsidP="00CF0578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F0578" w:rsidRPr="00CD79EA" w:rsidRDefault="00CF0578" w:rsidP="00CF0578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79EA">
        <w:rPr>
          <w:rFonts w:ascii="Times New Roman" w:eastAsia="Times New Roman" w:hAnsi="Times New Roman" w:cs="Times New Roman"/>
          <w:lang w:eastAsia="ru-RU"/>
        </w:rPr>
        <w:t>Настоящим</w:t>
      </w:r>
    </w:p>
    <w:p w:rsidR="00CF0578" w:rsidRPr="00CD79EA" w:rsidRDefault="00CF0578" w:rsidP="00CF0578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F0578" w:rsidRPr="00CD79EA" w:rsidRDefault="00CF0578" w:rsidP="00CF0578">
      <w:pPr>
        <w:keepLines/>
        <w:suppressLineNumbers/>
        <w:pBdr>
          <w:top w:val="single" w:sz="4" w:space="1" w:color="auto"/>
        </w:pBdr>
        <w:suppressAutoHyphens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D79EA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(полное наименование организации – Кандидата в Участники торгов рынка депозитов)</w:t>
      </w:r>
    </w:p>
    <w:p w:rsidR="00CF0578" w:rsidRDefault="00CF0578" w:rsidP="00CF0578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F0578" w:rsidRPr="00CD79EA" w:rsidRDefault="00CF0578" w:rsidP="00CF0578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79EA">
        <w:rPr>
          <w:rFonts w:ascii="Times New Roman" w:eastAsia="Times New Roman" w:hAnsi="Times New Roman" w:cs="Times New Roman"/>
          <w:lang w:eastAsia="ru-RU"/>
        </w:rPr>
        <w:t>подтверждает соответствие организации требованиям, установленным Правилами допуска к участию в организованных торгах ПАО Московская Биржа. Часть VI. Секция рынка депозитов в отношении Участников торгов рынка депозитов,</w:t>
      </w:r>
      <w:r w:rsidRPr="00CD79EA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являющихся кредитными рейтинговыми агентствами</w:t>
      </w:r>
      <w:r w:rsidRPr="00CD79EA">
        <w:rPr>
          <w:rFonts w:ascii="Times New Roman" w:eastAsia="Times New Roman" w:hAnsi="Times New Roman" w:cs="Times New Roman"/>
          <w:lang w:eastAsia="ru-RU"/>
        </w:rPr>
        <w:t>, а именно: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В штате организации имеются как минимум 2 (два) работника, каждый из которых соответствует любому из следующих требований</w:t>
      </w:r>
      <w:r w:rsidRPr="00CD79EA">
        <w:rPr>
          <w:rFonts w:ascii="Times New Roman" w:eastAsia="Times New Roman" w:hAnsi="Times New Roman" w:cs="Times New Roman"/>
          <w:vertAlign w:val="superscript"/>
        </w:rPr>
        <w:t>2</w:t>
      </w:r>
      <w:r w:rsidRPr="00CD79EA">
        <w:rPr>
          <w:rFonts w:ascii="Times New Roman" w:eastAsia="Times New Roman" w:hAnsi="Times New Roman" w:cs="Times New Roman"/>
        </w:rPr>
        <w:t>: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sz w:val="24"/>
            <w:szCs w:val="24"/>
          </w:rPr>
          <w:id w:val="60177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79EA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CD79EA">
        <w:rPr>
          <w:sz w:val="24"/>
          <w:szCs w:val="24"/>
          <w:lang w:val="x-none"/>
        </w:rPr>
        <w:t xml:space="preserve"> </w:t>
      </w:r>
      <w:r w:rsidRPr="00CD79EA">
        <w:rPr>
          <w:rFonts w:ascii="Times New Roman" w:eastAsia="Times New Roman" w:hAnsi="Times New Roman" w:cs="Times New Roman"/>
        </w:rPr>
        <w:t>Работник обладает квалификационным аттестатом специалиста финансового рынка первого и(или) второго и(или) пятого типа или соответствующим ему квалификационным аттестатом согласно требованиям законодательства Российской Федерации;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 xml:space="preserve">и(или) 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sz w:val="24"/>
            <w:szCs w:val="24"/>
          </w:rPr>
          <w:id w:val="-784188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79EA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CD79EA">
        <w:rPr>
          <w:sz w:val="24"/>
          <w:szCs w:val="24"/>
          <w:lang w:val="x-none"/>
        </w:rPr>
        <w:t xml:space="preserve"> </w:t>
      </w:r>
      <w:r w:rsidRPr="00CD79EA">
        <w:rPr>
          <w:rFonts w:ascii="Times New Roman" w:eastAsia="Times New Roman" w:hAnsi="Times New Roman" w:cs="Times New Roman"/>
        </w:rPr>
        <w:t xml:space="preserve">Работник обладает следующими документами: ACI </w:t>
      </w:r>
      <w:proofErr w:type="spellStart"/>
      <w:r w:rsidRPr="00CD79EA">
        <w:rPr>
          <w:rFonts w:ascii="Times New Roman" w:eastAsia="Times New Roman" w:hAnsi="Times New Roman" w:cs="Times New Roman"/>
        </w:rPr>
        <w:t>Dealing</w:t>
      </w:r>
      <w:proofErr w:type="spellEnd"/>
      <w:r w:rsidRPr="00CD79E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D79EA">
        <w:rPr>
          <w:rFonts w:ascii="Times New Roman" w:eastAsia="Times New Roman" w:hAnsi="Times New Roman" w:cs="Times New Roman"/>
        </w:rPr>
        <w:t>Certificate</w:t>
      </w:r>
      <w:proofErr w:type="spellEnd"/>
      <w:r w:rsidRPr="00CD79EA">
        <w:rPr>
          <w:rFonts w:ascii="Times New Roman" w:eastAsia="Times New Roman" w:hAnsi="Times New Roman" w:cs="Times New Roman"/>
        </w:rPr>
        <w:t xml:space="preserve"> и(или) ACI </w:t>
      </w:r>
      <w:proofErr w:type="spellStart"/>
      <w:r w:rsidRPr="00CD79EA">
        <w:rPr>
          <w:rFonts w:ascii="Times New Roman" w:eastAsia="Times New Roman" w:hAnsi="Times New Roman" w:cs="Times New Roman"/>
        </w:rPr>
        <w:t>Diploma</w:t>
      </w:r>
      <w:proofErr w:type="spellEnd"/>
      <w:r w:rsidRPr="00CD79EA">
        <w:rPr>
          <w:rFonts w:ascii="Times New Roman" w:eastAsia="Times New Roman" w:hAnsi="Times New Roman" w:cs="Times New Roman"/>
        </w:rPr>
        <w:t xml:space="preserve"> и(или) Сертификат CFA;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и(или)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sdt>
        <w:sdtPr>
          <w:rPr>
            <w:sz w:val="24"/>
            <w:szCs w:val="24"/>
          </w:rPr>
          <w:id w:val="12705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79EA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CD79EA">
        <w:rPr>
          <w:sz w:val="24"/>
          <w:szCs w:val="24"/>
          <w:lang w:val="x-none"/>
        </w:rPr>
        <w:t xml:space="preserve"> </w:t>
      </w:r>
      <w:r w:rsidRPr="00CD79EA">
        <w:rPr>
          <w:rFonts w:ascii="Times New Roman" w:eastAsia="Times New Roman" w:hAnsi="Times New Roman" w:cs="Times New Roman"/>
        </w:rPr>
        <w:t xml:space="preserve">Работник имеет опыт осуществления операций на финансовом рынке, и его деятельность непосредственно связана с совершением таких операций. 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 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При этом:</w:t>
      </w:r>
    </w:p>
    <w:p w:rsidR="00CF0578" w:rsidRPr="00CD79EA" w:rsidRDefault="00CF0578" w:rsidP="00CF0578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Работники не являются лицами, у которых менее трех лет назад были аннулированы квалификационные аттестаты,</w:t>
      </w:r>
    </w:p>
    <w:p w:rsidR="00CF0578" w:rsidRPr="00CD79EA" w:rsidRDefault="00CF0578" w:rsidP="00CF0578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 xml:space="preserve">и </w:t>
      </w:r>
    </w:p>
    <w:p w:rsidR="00CF0578" w:rsidRPr="00CD79EA" w:rsidRDefault="00CF0578" w:rsidP="00CF0578">
      <w:pPr>
        <w:keepLines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Работники не имеют судимости за преступления в сфере экономической деятельности.</w:t>
      </w:r>
    </w:p>
    <w:p w:rsidR="00CF0578" w:rsidRPr="00CD79EA" w:rsidRDefault="00CF0578" w:rsidP="00CF0578">
      <w:pPr>
        <w:keepLines/>
        <w:widowControl w:val="0"/>
        <w:suppressLineNumbers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6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F0578" w:rsidRPr="00CD79EA" w:rsidRDefault="00CF0578" w:rsidP="00CF0578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79EA">
        <w:rPr>
          <w:rFonts w:ascii="Times New Roman" w:eastAsia="Times New Roman" w:hAnsi="Times New Roman" w:cs="Times New Roman"/>
          <w:lang w:eastAsia="ru-RU"/>
        </w:rPr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:rsidR="00CF0578" w:rsidRPr="00CD79EA" w:rsidRDefault="00CF0578" w:rsidP="00CF0578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F0578" w:rsidRPr="00CD79EA" w:rsidRDefault="00CF0578" w:rsidP="00CF0578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CF0578" w:rsidRPr="00CD79EA" w:rsidTr="0059760A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CF0578" w:rsidRPr="00CD79EA" w:rsidTr="0059760A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CF0578" w:rsidRPr="00CD79EA" w:rsidRDefault="00CF0578" w:rsidP="00CF0578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0578" w:rsidRPr="00CD79EA" w:rsidRDefault="00CF0578" w:rsidP="00CF0578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CF0578" w:rsidRPr="00CD79EA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F0578" w:rsidRPr="00CD79EA" w:rsidRDefault="00CF0578" w:rsidP="0059760A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F0578" w:rsidRPr="00CD79EA" w:rsidRDefault="00CF0578" w:rsidP="0059760A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F0578" w:rsidRPr="00CD79EA" w:rsidTr="005976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F0578" w:rsidRPr="00CD79EA" w:rsidRDefault="00CF0578" w:rsidP="0059760A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F0578" w:rsidRPr="00CD79EA" w:rsidRDefault="00CF0578" w:rsidP="0059760A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CF0578" w:rsidRDefault="00CF0578" w:rsidP="00CF0578">
      <w:pPr>
        <w:ind w:left="360"/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</w:rPr>
      </w:pPr>
    </w:p>
    <w:p w:rsidR="00CF0578" w:rsidRPr="005E40FB" w:rsidRDefault="00CF0578" w:rsidP="00CF0578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5E40FB">
        <w:rPr>
          <w:rFonts w:ascii="Times New Roman" w:eastAsia="Calibri" w:hAnsi="Times New Roman" w:cs="Times New Roman"/>
          <w:b/>
          <w:i/>
          <w:sz w:val="18"/>
          <w:szCs w:val="18"/>
          <w:vertAlign w:val="superscript"/>
        </w:rPr>
        <w:t xml:space="preserve">1  </w:t>
      </w:r>
      <w:r w:rsidRPr="005E40FB">
        <w:rPr>
          <w:rFonts w:ascii="Times New Roman" w:eastAsia="Calibri" w:hAnsi="Times New Roman" w:cs="Times New Roman"/>
          <w:i/>
          <w:sz w:val="18"/>
          <w:szCs w:val="18"/>
        </w:rPr>
        <w:t>При</w:t>
      </w:r>
      <w:proofErr w:type="gramEnd"/>
      <w:r w:rsidRPr="005E40FB">
        <w:rPr>
          <w:rFonts w:ascii="Times New Roman" w:eastAsia="Calibri" w:hAnsi="Times New Roman" w:cs="Times New Roman"/>
          <w:i/>
          <w:sz w:val="18"/>
          <w:szCs w:val="18"/>
        </w:rPr>
        <w:t xml:space="preserve"> предоставлении письма в бумажной форме данная форма является рекомендованной к использованию</w:t>
      </w:r>
    </w:p>
    <w:p w:rsidR="00CF0578" w:rsidRPr="005E40FB" w:rsidRDefault="00CF0578" w:rsidP="00CF0578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5E40FB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 xml:space="preserve">2 </w:t>
      </w:r>
      <w:r w:rsidRPr="005E40FB">
        <w:rPr>
          <w:rFonts w:ascii="Times New Roman" w:eastAsia="Calibri" w:hAnsi="Times New Roman" w:cs="Times New Roman"/>
          <w:i/>
          <w:sz w:val="18"/>
          <w:szCs w:val="18"/>
        </w:rPr>
        <w:t>Необходимо отметить соответствующее поле (поля).</w:t>
      </w:r>
    </w:p>
    <w:p w:rsidR="00CF0578" w:rsidRDefault="00CF0578" w:rsidP="00CF0578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:rsidR="00E24AC3" w:rsidRDefault="00E24AC3">
      <w:bookmarkStart w:id="0" w:name="_GoBack"/>
      <w:bookmarkEnd w:id="0"/>
    </w:p>
    <w:sectPr w:rsidR="00E2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78"/>
    <w:rsid w:val="00CF0578"/>
    <w:rsid w:val="00E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8F4F4-42BD-4F1D-96DB-27B7A322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5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Дьякова Мария Валентиновна</cp:lastModifiedBy>
  <cp:revision>1</cp:revision>
  <dcterms:created xsi:type="dcterms:W3CDTF">2026-07-15T11:48:00Z</dcterms:created>
  <dcterms:modified xsi:type="dcterms:W3CDTF">2026-07-15T11:48:00Z</dcterms:modified>
</cp:coreProperties>
</file>